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66586" w:rsidRPr="004308B6" w:rsidRDefault="005D6326" w:rsidP="00673519">
      <w:pPr>
        <w:widowControl/>
        <w:rPr>
          <w:rFonts w:ascii="Times New Roman" w:eastAsia="標楷體" w:hAnsi="Times New Roman" w:cs="Times New Roman"/>
          <w:kern w:val="0"/>
          <w:sz w:val="28"/>
          <w:szCs w:val="28"/>
        </w:rPr>
      </w:pPr>
      <w:r w:rsidRPr="004308B6">
        <w:rPr>
          <w:rFonts w:ascii="Times New Roman" w:eastAsia="標楷體" w:hAnsi="Times New Roman" w:cs="Times New Roman"/>
          <w:noProof/>
        </w:rPr>
        <mc:AlternateContent>
          <mc:Choice Requires="wps">
            <w:drawing>
              <wp:anchor distT="0" distB="0" distL="114300" distR="114300" simplePos="0" relativeHeight="251667456" behindDoc="1" locked="0" layoutInCell="1" allowOverlap="1" wp14:anchorId="2E730C82" wp14:editId="0EB3950C">
                <wp:simplePos x="0" y="0"/>
                <wp:positionH relativeFrom="column">
                  <wp:posOffset>-213360</wp:posOffset>
                </wp:positionH>
                <wp:positionV relativeFrom="paragraph">
                  <wp:posOffset>160020</wp:posOffset>
                </wp:positionV>
                <wp:extent cx="6377940" cy="701040"/>
                <wp:effectExtent l="0" t="0" r="0" b="3810"/>
                <wp:wrapTight wrapText="bothSides">
                  <wp:wrapPolygon edited="0">
                    <wp:start x="129" y="0"/>
                    <wp:lineTo x="129" y="21130"/>
                    <wp:lineTo x="21355" y="21130"/>
                    <wp:lineTo x="21355" y="0"/>
                    <wp:lineTo x="129" y="0"/>
                  </wp:wrapPolygon>
                </wp:wrapTight>
                <wp:docPr id="6" name="文字方塊 6"/>
                <wp:cNvGraphicFramePr/>
                <a:graphic xmlns:a="http://schemas.openxmlformats.org/drawingml/2006/main">
                  <a:graphicData uri="http://schemas.microsoft.com/office/word/2010/wordprocessingShape">
                    <wps:wsp>
                      <wps:cNvSpPr txBox="1"/>
                      <wps:spPr>
                        <a:xfrm>
                          <a:off x="0" y="0"/>
                          <a:ext cx="6377940" cy="701040"/>
                        </a:xfrm>
                        <a:prstGeom prst="rect">
                          <a:avLst/>
                        </a:prstGeom>
                        <a:noFill/>
                        <a:ln>
                          <a:noFill/>
                        </a:ln>
                        <a:effectLst/>
                      </wps:spPr>
                      <wps:txbx>
                        <w:txbxContent>
                          <w:p w:rsidR="00534D74" w:rsidRPr="002B504C" w:rsidRDefault="00534D74" w:rsidP="000D19C8">
                            <w:pPr>
                              <w:autoSpaceDE w:val="0"/>
                              <w:autoSpaceDN w:val="0"/>
                              <w:adjustRightInd w:val="0"/>
                              <w:jc w:val="center"/>
                              <w:rPr>
                                <w:rFonts w:ascii="Times New Roman" w:eastAsia="標楷體" w:hAnsi="Times New Roman" w:cs="Times New Roman"/>
                                <w:b/>
                                <w:color w:val="FFFF00"/>
                                <w:kern w:val="0"/>
                                <w:sz w:val="72"/>
                                <w:szCs w:val="72"/>
                                <w14:shadow w14:blurRad="0" w14:dist="38100" w14:dir="2700000" w14:sx="100000" w14:sy="100000" w14:kx="0" w14:ky="0" w14:algn="tl">
                                  <w14:schemeClr w14:val="accent2"/>
                                </w14:shadow>
                                <w14:textOutline w14:w="6604" w14:cap="flat" w14:cmpd="sng" w14:algn="ctr">
                                  <w14:solidFill>
                                    <w14:srgbClr w14:val="CCCCFF"/>
                                  </w14:solidFill>
                                  <w14:prstDash w14:val="solid"/>
                                  <w14:round/>
                                </w14:textOutline>
                              </w:rPr>
                            </w:pPr>
                            <w:r w:rsidRPr="002B504C">
                              <w:rPr>
                                <w:rFonts w:ascii="Times New Roman" w:eastAsia="標楷體" w:hAnsi="Times New Roman" w:cs="Times New Roman"/>
                                <w:b/>
                                <w:color w:val="FFFF00"/>
                                <w:kern w:val="0"/>
                                <w:sz w:val="72"/>
                                <w:szCs w:val="72"/>
                                <w14:shadow w14:blurRad="0" w14:dist="38100" w14:dir="2700000" w14:sx="100000" w14:sy="100000" w14:kx="0" w14:ky="0" w14:algn="tl">
                                  <w14:schemeClr w14:val="accent2"/>
                                </w14:shadow>
                                <w14:textOutline w14:w="6604" w14:cap="flat" w14:cmpd="sng" w14:algn="ctr">
                                  <w14:solidFill>
                                    <w14:srgbClr w14:val="CCCCFF"/>
                                  </w14:solidFill>
                                  <w14:prstDash w14:val="solid"/>
                                  <w14:round/>
                                </w14:textOutline>
                              </w:rPr>
                              <w:t>臺北市政府衛生局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2E730C82" id="_x0000_t202" coordsize="21600,21600" o:spt="202" path="m,l,21600r21600,l21600,xe">
                <v:stroke joinstyle="miter"/>
                <v:path gradientshapeok="t" o:connecttype="rect"/>
              </v:shapetype>
              <v:shape id="文字方塊 6" o:spid="_x0000_s1026" type="#_x0000_t202" style="position:absolute;margin-left:-16.8pt;margin-top:12.6pt;width:502.2pt;height:5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" filled="f" stroked="f">
                <v:textbox>
                  <w:txbxContent>
                    <w:p w:rsidR="00534D74" w:rsidRPr="002B504C" w:rsidRDefault="00534D74" w:rsidP="000D19C8">
                      <w:pPr>
                        <w:autoSpaceDE w:val="0"/>
                        <w:autoSpaceDN w:val="0"/>
                        <w:adjustRightInd w:val="0"/>
                        <w:jc w:val="center"/>
                        <w:rPr>
                          <w:rFonts w:ascii="Times New Roman" w:eastAsia="標楷體" w:hAnsi="Times New Roman" w:cs="Times New Roman"/>
                          <w:b/>
                          <w:color w:val="FFFF00"/>
                          <w:kern w:val="0"/>
                          <w:sz w:val="72"/>
                          <w:szCs w:val="72"/>
                          <w14:shadow w14:blurRad="0" w14:dist="38100" w14:dir="2700000" w14:sx="100000" w14:sy="100000" w14:kx="0" w14:ky="0" w14:algn="tl">
                            <w14:schemeClr w14:val="accent2"/>
                          </w14:shadow>
                          <w14:textOutline w14:w="6604" w14:cap="flat" w14:cmpd="sng" w14:algn="ctr">
                            <w14:solidFill>
                              <w14:srgbClr w14:val="CCCCFF"/>
                            </w14:solidFill>
                            <w14:prstDash w14:val="solid"/>
                            <w14:round/>
                          </w14:textOutline>
                        </w:rPr>
                      </w:pPr>
                      <w:r w:rsidRPr="002B504C">
                        <w:rPr>
                          <w:rFonts w:ascii="Times New Roman" w:eastAsia="標楷體" w:hAnsi="Times New Roman" w:cs="Times New Roman"/>
                          <w:b/>
                          <w:color w:val="FFFF00"/>
                          <w:kern w:val="0"/>
                          <w:sz w:val="72"/>
                          <w:szCs w:val="72"/>
                          <w14:shadow w14:blurRad="0" w14:dist="38100" w14:dir="2700000" w14:sx="100000" w14:sy="100000" w14:kx="0" w14:ky="0" w14:algn="tl">
                            <w14:schemeClr w14:val="accent2"/>
                          </w14:shadow>
                          <w14:textOutline w14:w="6604" w14:cap="flat" w14:cmpd="sng" w14:algn="ctr">
                            <w14:solidFill>
                              <w14:srgbClr w14:val="CCCCFF"/>
                            </w14:solidFill>
                            <w14:prstDash w14:val="solid"/>
                            <w14:round/>
                          </w14:textOutline>
                        </w:rPr>
                        <w:t>臺北市政府衛生局</w:t>
                      </w:r>
                    </w:p>
                  </w:txbxContent>
                </v:textbox>
                <w10:wrap type="tight"/>
              </v:shape>
            </w:pict>
          </mc:Fallback>
        </mc:AlternateContent>
      </w:r>
      <w:r w:rsidR="00673519" w:rsidRPr="004308B6">
        <w:rPr>
          <w:rFonts w:ascii="Times New Roman" w:eastAsia="標楷體" w:hAnsi="Times New Roman" w:cs="Times New Roman"/>
          <w:b/>
          <w:noProof/>
          <w:kern w:val="0"/>
          <w:sz w:val="56"/>
          <w:szCs w:val="28"/>
        </w:rPr>
        <w:drawing>
          <wp:anchor distT="0" distB="0" distL="114300" distR="114300" simplePos="0" relativeHeight="251662336" behindDoc="1" locked="0" layoutInCell="1" allowOverlap="1" wp14:anchorId="42C5A8BF" wp14:editId="33E778C3">
            <wp:simplePos x="0" y="0"/>
            <wp:positionH relativeFrom="page">
              <wp:posOffset>-1270</wp:posOffset>
            </wp:positionH>
            <wp:positionV relativeFrom="paragraph">
              <wp:posOffset>-914400</wp:posOffset>
            </wp:positionV>
            <wp:extent cx="7552055" cy="10695453"/>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660" t="465" b="588"/>
                    <a:stretch/>
                  </pic:blipFill>
                  <pic:spPr bwMode="auto">
                    <a:xfrm>
                      <a:off x="0" y="0"/>
                      <a:ext cx="7552055" cy="106954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3519" w:rsidRPr="004308B6" w:rsidRDefault="00673519" w:rsidP="00D66586">
      <w:pPr>
        <w:jc w:val="both"/>
        <w:rPr>
          <w:rFonts w:ascii="Times New Roman" w:eastAsia="標楷體" w:hAnsi="Times New Roman" w:cs="Times New Roman"/>
          <w:b/>
          <w:kern w:val="0"/>
          <w:sz w:val="28"/>
          <w:szCs w:val="28"/>
        </w:rPr>
      </w:pPr>
      <w:r w:rsidRPr="004308B6">
        <w:rPr>
          <w:rFonts w:ascii="Times New Roman" w:eastAsia="標楷體" w:hAnsi="Times New Roman" w:cs="Times New Roman"/>
          <w:noProof/>
        </w:rPr>
        <mc:AlternateContent>
          <mc:Choice Requires="wps">
            <w:drawing>
              <wp:anchor distT="0" distB="0" distL="114300" distR="114300" simplePos="0" relativeHeight="251665408" behindDoc="1" locked="0" layoutInCell="1" allowOverlap="1" wp14:anchorId="1D05343D" wp14:editId="6BB1CA3F">
                <wp:simplePos x="0" y="0"/>
                <wp:positionH relativeFrom="page">
                  <wp:posOffset>502920</wp:posOffset>
                </wp:positionH>
                <wp:positionV relativeFrom="paragraph">
                  <wp:posOffset>322580</wp:posOffset>
                </wp:positionV>
                <wp:extent cx="6728460" cy="2430780"/>
                <wp:effectExtent l="0" t="0" r="0" b="7620"/>
                <wp:wrapTight wrapText="bothSides">
                  <wp:wrapPolygon edited="0">
                    <wp:start x="122" y="0"/>
                    <wp:lineTo x="122" y="21498"/>
                    <wp:lineTo x="21404" y="21498"/>
                    <wp:lineTo x="21404" y="0"/>
                    <wp:lineTo x="122" y="0"/>
                  </wp:wrapPolygon>
                </wp:wrapTight>
                <wp:docPr id="8" name="文字方塊 8"/>
                <wp:cNvGraphicFramePr/>
                <a:graphic xmlns:a="http://schemas.openxmlformats.org/drawingml/2006/main">
                  <a:graphicData uri="http://schemas.microsoft.com/office/word/2010/wordprocessingShape">
                    <wps:wsp>
                      <wps:cNvSpPr txBox="1"/>
                      <wps:spPr>
                        <a:xfrm>
                          <a:off x="0" y="0"/>
                          <a:ext cx="6728460" cy="2430780"/>
                        </a:xfrm>
                        <a:prstGeom prst="rect">
                          <a:avLst/>
                        </a:prstGeom>
                        <a:noFill/>
                        <a:ln>
                          <a:noFill/>
                        </a:ln>
                        <a:effectLst/>
                      </wps:spPr>
                      <wps:txbx>
                        <w:txbxContent>
                          <w:p w:rsidR="00534D74" w:rsidRPr="00673519" w:rsidRDefault="000D19C8" w:rsidP="00673519">
                            <w:pPr>
                              <w:tabs>
                                <w:tab w:val="left" w:pos="709"/>
                              </w:tabs>
                              <w:snapToGrid w:val="0"/>
                              <w:spacing w:line="360" w:lineRule="auto"/>
                              <w:jc w:val="center"/>
                              <w:rPr>
                                <w:rFonts w:ascii="Times New Roman" w:eastAsia="標楷體" w:hAnsi="Times New Roman" w:cs="Times New Roman"/>
                                <w:b/>
                                <w:color w:val="0070C0"/>
                                <w:kern w:val="0"/>
                                <w:sz w:val="44"/>
                                <w:szCs w:val="44"/>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pPr>
                            <w:r w:rsidRPr="000D19C8">
                              <w:rPr>
                                <w:rFonts w:ascii="Times New Roman" w:eastAsia="標楷體" w:hAnsi="Times New Roman" w:cs="Times New Roman" w:hint="eastAsia"/>
                                <w:b/>
                                <w:color w:val="0070C0"/>
                                <w:kern w:val="0"/>
                                <w:sz w:val="72"/>
                                <w:szCs w:val="44"/>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t>108</w:t>
                            </w:r>
                            <w:r w:rsidRPr="000D19C8">
                              <w:rPr>
                                <w:rFonts w:ascii="Times New Roman" w:eastAsia="標楷體" w:hAnsi="Times New Roman" w:cs="Times New Roman" w:hint="eastAsia"/>
                                <w:b/>
                                <w:color w:val="0070C0"/>
                                <w:kern w:val="0"/>
                                <w:sz w:val="72"/>
                                <w:szCs w:val="44"/>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t>年度臺北市</w:t>
                            </w:r>
                            <w:r w:rsidR="00534D74" w:rsidRPr="00673519">
                              <w:rPr>
                                <w:rFonts w:ascii="Times New Roman" w:eastAsia="標楷體" w:hAnsi="Times New Roman" w:cs="Times New Roman"/>
                                <w:b/>
                                <w:color w:val="0070C0"/>
                                <w:kern w:val="0"/>
                                <w:sz w:val="72"/>
                                <w:szCs w:val="44"/>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t>幼兒園健康促進友善環境營造教</w:t>
                            </w:r>
                            <w:r w:rsidR="00534D74" w:rsidRPr="00673519">
                              <w:rPr>
                                <w:rFonts w:ascii="Times New Roman" w:eastAsia="標楷體" w:hAnsi="Times New Roman" w:cs="Times New Roman" w:hint="eastAsia"/>
                                <w:b/>
                                <w:color w:val="0070C0"/>
                                <w:kern w:val="0"/>
                                <w:sz w:val="72"/>
                                <w:szCs w:val="44"/>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t>職員</w:t>
                            </w:r>
                            <w:r w:rsidR="00534D74" w:rsidRPr="00673519">
                              <w:rPr>
                                <w:rFonts w:ascii="Times New Roman" w:eastAsia="標楷體" w:hAnsi="Times New Roman" w:cs="Times New Roman"/>
                                <w:b/>
                                <w:color w:val="0070C0"/>
                                <w:kern w:val="0"/>
                                <w:sz w:val="72"/>
                                <w:szCs w:val="44"/>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t>增能</w:t>
                            </w:r>
                            <w:r w:rsidR="00534D74" w:rsidRPr="002B504C">
                              <w:rPr>
                                <w:rFonts w:ascii="Times New Roman" w:eastAsia="標楷體" w:hAnsi="Times New Roman" w:cs="Times New Roman" w:hint="eastAsia"/>
                                <w:b/>
                                <w:color w:val="0070C0"/>
                                <w:kern w:val="0"/>
                                <w:sz w:val="72"/>
                                <w:szCs w:val="44"/>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t>研習</w:t>
                            </w:r>
                            <w:r w:rsidR="005D6326">
                              <w:rPr>
                                <w:rFonts w:ascii="Times New Roman" w:eastAsia="標楷體" w:hAnsi="Times New Roman" w:cs="Times New Roman" w:hint="eastAsia"/>
                                <w:b/>
                                <w:color w:val="0070C0"/>
                                <w:kern w:val="0"/>
                                <w:sz w:val="72"/>
                                <w:szCs w:val="44"/>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t>會</w:t>
                            </w:r>
                            <w:r w:rsidR="00534D74" w:rsidRPr="000D19C8">
                              <w:rPr>
                                <w:rFonts w:ascii="Times New Roman" w:eastAsia="標楷體" w:hAnsi="Times New Roman" w:cs="Times New Roman" w:hint="eastAsia"/>
                                <w:b/>
                                <w:color w:val="C00000"/>
                                <w:kern w:val="0"/>
                                <w:sz w:val="72"/>
                                <w:szCs w:val="44"/>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t>課程</w:t>
                            </w:r>
                            <w:r w:rsidR="00534D74" w:rsidRPr="000D19C8">
                              <w:rPr>
                                <w:rFonts w:ascii="Times New Roman" w:eastAsia="標楷體" w:hAnsi="Times New Roman" w:cs="Times New Roman" w:hint="eastAsia"/>
                                <w:b/>
                                <w:color w:val="C00000"/>
                                <w:kern w:val="0"/>
                                <w:sz w:val="72"/>
                                <w:szCs w:val="44"/>
                                <w:lang w:eastAsia="zh-HK"/>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t>簡章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5343D" id="文字方塊 8" o:spid="_x0000_s1027" type="#_x0000_t202" style="position:absolute;left:0;text-align:left;margin-left:39.6pt;margin-top:25.4pt;width:529.8pt;height:19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" filled="f" stroked="f">
                <v:textbox>
                  <w:txbxContent>
                    <w:p w:rsidR="00534D74" w:rsidRPr="00673519" w:rsidRDefault="000D19C8" w:rsidP="00673519">
                      <w:pPr>
                        <w:tabs>
                          <w:tab w:val="left" w:pos="709"/>
                        </w:tabs>
                        <w:snapToGrid w:val="0"/>
                        <w:spacing w:line="360" w:lineRule="auto"/>
                        <w:jc w:val="center"/>
                        <w:rPr>
                          <w:rFonts w:ascii="Times New Roman" w:eastAsia="標楷體" w:hAnsi="Times New Roman" w:cs="Times New Roman"/>
                          <w:b/>
                          <w:color w:val="0070C0"/>
                          <w:kern w:val="0"/>
                          <w:sz w:val="44"/>
                          <w:szCs w:val="44"/>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pPr>
                      <w:bookmarkStart w:id="1" w:name="_GoBack"/>
                      <w:r w:rsidRPr="000D19C8">
                        <w:rPr>
                          <w:rFonts w:ascii="Times New Roman" w:eastAsia="標楷體" w:hAnsi="Times New Roman" w:cs="Times New Roman" w:hint="eastAsia"/>
                          <w:b/>
                          <w:color w:val="0070C0"/>
                          <w:kern w:val="0"/>
                          <w:sz w:val="72"/>
                          <w:szCs w:val="44"/>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t>108</w:t>
                      </w:r>
                      <w:r w:rsidRPr="000D19C8">
                        <w:rPr>
                          <w:rFonts w:ascii="Times New Roman" w:eastAsia="標楷體" w:hAnsi="Times New Roman" w:cs="Times New Roman" w:hint="eastAsia"/>
                          <w:b/>
                          <w:color w:val="0070C0"/>
                          <w:kern w:val="0"/>
                          <w:sz w:val="72"/>
                          <w:szCs w:val="44"/>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t>年度臺北市</w:t>
                      </w:r>
                      <w:r w:rsidR="00534D74" w:rsidRPr="00673519">
                        <w:rPr>
                          <w:rFonts w:ascii="Times New Roman" w:eastAsia="標楷體" w:hAnsi="Times New Roman" w:cs="Times New Roman"/>
                          <w:b/>
                          <w:color w:val="0070C0"/>
                          <w:kern w:val="0"/>
                          <w:sz w:val="72"/>
                          <w:szCs w:val="44"/>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t>幼兒園健康促進友善環境營造教</w:t>
                      </w:r>
                      <w:r w:rsidR="00534D74" w:rsidRPr="00673519">
                        <w:rPr>
                          <w:rFonts w:ascii="Times New Roman" w:eastAsia="標楷體" w:hAnsi="Times New Roman" w:cs="Times New Roman" w:hint="eastAsia"/>
                          <w:b/>
                          <w:color w:val="0070C0"/>
                          <w:kern w:val="0"/>
                          <w:sz w:val="72"/>
                          <w:szCs w:val="44"/>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t>職員</w:t>
                      </w:r>
                      <w:r w:rsidR="00534D74" w:rsidRPr="00673519">
                        <w:rPr>
                          <w:rFonts w:ascii="Times New Roman" w:eastAsia="標楷體" w:hAnsi="Times New Roman" w:cs="Times New Roman"/>
                          <w:b/>
                          <w:color w:val="0070C0"/>
                          <w:kern w:val="0"/>
                          <w:sz w:val="72"/>
                          <w:szCs w:val="44"/>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t>增能</w:t>
                      </w:r>
                      <w:r w:rsidR="00534D74" w:rsidRPr="002B504C">
                        <w:rPr>
                          <w:rFonts w:ascii="Times New Roman" w:eastAsia="標楷體" w:hAnsi="Times New Roman" w:cs="Times New Roman" w:hint="eastAsia"/>
                          <w:b/>
                          <w:color w:val="0070C0"/>
                          <w:kern w:val="0"/>
                          <w:sz w:val="72"/>
                          <w:szCs w:val="44"/>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t>研習</w:t>
                      </w:r>
                      <w:r w:rsidR="005D6326">
                        <w:rPr>
                          <w:rFonts w:ascii="Times New Roman" w:eastAsia="標楷體" w:hAnsi="Times New Roman" w:cs="Times New Roman" w:hint="eastAsia"/>
                          <w:b/>
                          <w:color w:val="0070C0"/>
                          <w:kern w:val="0"/>
                          <w:sz w:val="72"/>
                          <w:szCs w:val="44"/>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t>會</w:t>
                      </w:r>
                      <w:bookmarkEnd w:id="1"/>
                      <w:r w:rsidR="00534D74" w:rsidRPr="000D19C8">
                        <w:rPr>
                          <w:rFonts w:ascii="Times New Roman" w:eastAsia="標楷體" w:hAnsi="Times New Roman" w:cs="Times New Roman" w:hint="eastAsia"/>
                          <w:b/>
                          <w:color w:val="C00000"/>
                          <w:kern w:val="0"/>
                          <w:sz w:val="72"/>
                          <w:szCs w:val="44"/>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t>課程</w:t>
                      </w:r>
                      <w:r w:rsidR="00534D74" w:rsidRPr="000D19C8">
                        <w:rPr>
                          <w:rFonts w:ascii="Times New Roman" w:eastAsia="標楷體" w:hAnsi="Times New Roman" w:cs="Times New Roman" w:hint="eastAsia"/>
                          <w:b/>
                          <w:color w:val="C00000"/>
                          <w:kern w:val="0"/>
                          <w:sz w:val="72"/>
                          <w:szCs w:val="44"/>
                          <w:lang w:eastAsia="zh-HK"/>
                          <w14:reflection w14:blurRad="6350" w14:stA="53000" w14:stPos="0" w14:endA="300" w14:endPos="35500" w14:dist="0" w14:dir="5400000" w14:fadeDir="5400000" w14:sx="100000" w14:sy="-90000" w14:kx="0" w14:ky="0" w14:algn="bl"/>
                          <w14:textOutline w14:w="9525" w14:cap="flat" w14:cmpd="sng" w14:algn="ctr">
                            <w14:solidFill>
                              <w14:srgbClr w14:val="CCCCFF"/>
                            </w14:solidFill>
                            <w14:prstDash w14:val="solid"/>
                            <w14:round/>
                          </w14:textOutline>
                        </w:rPr>
                        <w:t>簡章</w:t>
                      </w:r>
                    </w:p>
                  </w:txbxContent>
                </v:textbox>
                <w10:wrap type="tight" anchorx="page"/>
              </v:shape>
            </w:pict>
          </mc:Fallback>
        </mc:AlternateContent>
      </w:r>
    </w:p>
    <w:p w:rsidR="00673519" w:rsidRPr="004308B6" w:rsidRDefault="00673519" w:rsidP="00D66586">
      <w:pPr>
        <w:jc w:val="both"/>
        <w:rPr>
          <w:rFonts w:ascii="Times New Roman" w:eastAsia="標楷體" w:hAnsi="Times New Roman" w:cs="Times New Roman"/>
          <w:b/>
          <w:kern w:val="0"/>
          <w:sz w:val="28"/>
          <w:szCs w:val="28"/>
        </w:rPr>
      </w:pPr>
    </w:p>
    <w:p w:rsidR="00673519" w:rsidRPr="004308B6" w:rsidRDefault="00673519" w:rsidP="00D66586">
      <w:pPr>
        <w:jc w:val="both"/>
        <w:rPr>
          <w:rFonts w:ascii="Times New Roman" w:eastAsia="標楷體" w:hAnsi="Times New Roman" w:cs="Times New Roman"/>
          <w:b/>
          <w:kern w:val="0"/>
          <w:sz w:val="28"/>
          <w:szCs w:val="28"/>
        </w:rPr>
      </w:pPr>
      <w:r w:rsidRPr="004308B6">
        <w:rPr>
          <w:rFonts w:ascii="Times New Roman" w:eastAsia="標楷體" w:hAnsi="Times New Roman" w:cs="Times New Roman"/>
          <w:noProof/>
          <w:kern w:val="0"/>
          <w:sz w:val="28"/>
          <w:szCs w:val="28"/>
        </w:rPr>
        <w:drawing>
          <wp:anchor distT="0" distB="0" distL="114300" distR="114300" simplePos="0" relativeHeight="251669504" behindDoc="1" locked="0" layoutInCell="1" allowOverlap="1" wp14:anchorId="0702109A" wp14:editId="7543855C">
            <wp:simplePos x="0" y="0"/>
            <wp:positionH relativeFrom="margin">
              <wp:align>left</wp:align>
            </wp:positionH>
            <wp:positionV relativeFrom="paragraph">
              <wp:posOffset>7357</wp:posOffset>
            </wp:positionV>
            <wp:extent cx="5267325" cy="2114550"/>
            <wp:effectExtent l="0" t="0" r="9525" b="0"/>
            <wp:wrapTight wrapText="bothSides">
              <wp:wrapPolygon edited="0">
                <wp:start x="18592" y="0"/>
                <wp:lineTo x="5781" y="2724"/>
                <wp:lineTo x="5234" y="5449"/>
                <wp:lineTo x="5156" y="6811"/>
                <wp:lineTo x="5156" y="9146"/>
                <wp:lineTo x="0" y="11676"/>
                <wp:lineTo x="0" y="20238"/>
                <wp:lineTo x="1797" y="21405"/>
                <wp:lineTo x="3984" y="21405"/>
                <wp:lineTo x="5156" y="21405"/>
                <wp:lineTo x="11484" y="21405"/>
                <wp:lineTo x="21170" y="19849"/>
                <wp:lineTo x="21092" y="18681"/>
                <wp:lineTo x="21561" y="16930"/>
                <wp:lineTo x="21561" y="14011"/>
                <wp:lineTo x="21248" y="10703"/>
                <wp:lineTo x="20545" y="10314"/>
                <wp:lineTo x="16483" y="9341"/>
                <wp:lineTo x="20467" y="7005"/>
                <wp:lineTo x="20780" y="6422"/>
                <wp:lineTo x="20155" y="6227"/>
                <wp:lineTo x="20702" y="4865"/>
                <wp:lineTo x="20624" y="4281"/>
                <wp:lineTo x="19608" y="3114"/>
                <wp:lineTo x="20077" y="1362"/>
                <wp:lineTo x="20077" y="389"/>
                <wp:lineTo x="19530" y="0"/>
                <wp:lineTo x="18592" y="0"/>
              </wp:wrapPolygon>
            </wp:wrapTight>
            <wp:docPr id="1" name="圖片 1" descr="護眼人物2_2(去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護眼人物2_2(去背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7325" cy="2114550"/>
                    </a:xfrm>
                    <a:prstGeom prst="rect">
                      <a:avLst/>
                    </a:prstGeom>
                    <a:noFill/>
                    <a:ln>
                      <a:noFill/>
                    </a:ln>
                  </pic:spPr>
                </pic:pic>
              </a:graphicData>
            </a:graphic>
          </wp:anchor>
        </w:drawing>
      </w:r>
    </w:p>
    <w:p w:rsidR="00673519" w:rsidRPr="004308B6" w:rsidRDefault="00673519" w:rsidP="00D66586">
      <w:pPr>
        <w:jc w:val="both"/>
        <w:rPr>
          <w:rFonts w:ascii="Times New Roman" w:eastAsia="標楷體" w:hAnsi="Times New Roman" w:cs="Times New Roman"/>
          <w:b/>
          <w:kern w:val="0"/>
          <w:sz w:val="28"/>
          <w:szCs w:val="28"/>
        </w:rPr>
      </w:pPr>
    </w:p>
    <w:p w:rsidR="00673519" w:rsidRPr="004308B6" w:rsidRDefault="00673519" w:rsidP="00D66586">
      <w:pPr>
        <w:jc w:val="both"/>
        <w:rPr>
          <w:rFonts w:ascii="Times New Roman" w:eastAsia="標楷體" w:hAnsi="Times New Roman" w:cs="Times New Roman"/>
          <w:b/>
          <w:kern w:val="0"/>
          <w:sz w:val="28"/>
          <w:szCs w:val="28"/>
        </w:rPr>
      </w:pPr>
    </w:p>
    <w:p w:rsidR="00673519" w:rsidRPr="004308B6" w:rsidRDefault="00673519" w:rsidP="00D66586">
      <w:pPr>
        <w:jc w:val="both"/>
        <w:rPr>
          <w:rFonts w:ascii="Times New Roman" w:eastAsia="標楷體" w:hAnsi="Times New Roman" w:cs="Times New Roman"/>
          <w:b/>
          <w:kern w:val="0"/>
          <w:sz w:val="28"/>
          <w:szCs w:val="28"/>
        </w:rPr>
      </w:pPr>
    </w:p>
    <w:p w:rsidR="00673519" w:rsidRPr="004308B6" w:rsidRDefault="00673519" w:rsidP="00D66586">
      <w:pPr>
        <w:jc w:val="both"/>
        <w:rPr>
          <w:rFonts w:ascii="Times New Roman" w:eastAsia="標楷體" w:hAnsi="Times New Roman" w:cs="Times New Roman"/>
          <w:b/>
          <w:kern w:val="0"/>
          <w:sz w:val="28"/>
          <w:szCs w:val="28"/>
        </w:rPr>
      </w:pPr>
    </w:p>
    <w:p w:rsidR="00673519" w:rsidRPr="004308B6" w:rsidRDefault="00673519" w:rsidP="00D66586">
      <w:pPr>
        <w:jc w:val="both"/>
        <w:rPr>
          <w:rFonts w:ascii="Times New Roman" w:eastAsia="標楷體" w:hAnsi="Times New Roman" w:cs="Times New Roman"/>
          <w:b/>
          <w:kern w:val="0"/>
          <w:sz w:val="28"/>
          <w:szCs w:val="28"/>
        </w:rPr>
      </w:pPr>
    </w:p>
    <w:p w:rsidR="00673519" w:rsidRPr="004308B6" w:rsidRDefault="00673519" w:rsidP="00D66586">
      <w:pPr>
        <w:jc w:val="both"/>
        <w:rPr>
          <w:rFonts w:ascii="Times New Roman" w:eastAsia="標楷體" w:hAnsi="Times New Roman" w:cs="Times New Roman"/>
          <w:b/>
          <w:kern w:val="0"/>
          <w:sz w:val="28"/>
          <w:szCs w:val="28"/>
        </w:rPr>
      </w:pPr>
    </w:p>
    <w:p w:rsidR="00673519" w:rsidRPr="004308B6" w:rsidRDefault="00673519" w:rsidP="00D66586">
      <w:pPr>
        <w:jc w:val="both"/>
        <w:rPr>
          <w:rFonts w:ascii="Times New Roman" w:eastAsia="標楷體" w:hAnsi="Times New Roman" w:cs="Times New Roman"/>
          <w:b/>
          <w:kern w:val="0"/>
          <w:sz w:val="28"/>
          <w:szCs w:val="28"/>
        </w:rPr>
      </w:pPr>
    </w:p>
    <w:p w:rsidR="00673519" w:rsidRPr="004308B6" w:rsidRDefault="00673519" w:rsidP="00D66586">
      <w:pPr>
        <w:jc w:val="both"/>
        <w:rPr>
          <w:rFonts w:ascii="Times New Roman" w:eastAsia="標楷體" w:hAnsi="Times New Roman" w:cs="Times New Roman"/>
          <w:b/>
          <w:kern w:val="0"/>
          <w:sz w:val="28"/>
          <w:szCs w:val="28"/>
        </w:rPr>
      </w:pPr>
    </w:p>
    <w:p w:rsidR="00673519" w:rsidRPr="004308B6" w:rsidRDefault="00673519" w:rsidP="00D66586">
      <w:pPr>
        <w:jc w:val="both"/>
        <w:rPr>
          <w:rFonts w:ascii="Times New Roman" w:eastAsia="標楷體" w:hAnsi="Times New Roman" w:cs="Times New Roman"/>
          <w:b/>
          <w:kern w:val="0"/>
          <w:sz w:val="28"/>
          <w:szCs w:val="28"/>
        </w:rPr>
      </w:pPr>
    </w:p>
    <w:p w:rsidR="00673519" w:rsidRPr="004308B6" w:rsidRDefault="00673519" w:rsidP="00D66586">
      <w:pPr>
        <w:jc w:val="both"/>
        <w:rPr>
          <w:rFonts w:ascii="Times New Roman" w:eastAsia="標楷體" w:hAnsi="Times New Roman" w:cs="Times New Roman"/>
          <w:b/>
          <w:kern w:val="0"/>
          <w:sz w:val="28"/>
          <w:szCs w:val="28"/>
        </w:rPr>
      </w:pPr>
    </w:p>
    <w:p w:rsidR="00673519" w:rsidRPr="004308B6" w:rsidRDefault="00673519" w:rsidP="00D66586">
      <w:pPr>
        <w:jc w:val="both"/>
        <w:rPr>
          <w:rFonts w:ascii="Times New Roman" w:eastAsia="標楷體" w:hAnsi="Times New Roman" w:cs="Times New Roman"/>
          <w:b/>
          <w:kern w:val="0"/>
          <w:sz w:val="28"/>
          <w:szCs w:val="28"/>
        </w:rPr>
      </w:pPr>
    </w:p>
    <w:p w:rsidR="00D66586" w:rsidRPr="004308B6" w:rsidRDefault="00D66586" w:rsidP="00D66586">
      <w:pPr>
        <w:jc w:val="both"/>
        <w:rPr>
          <w:rFonts w:ascii="Times New Roman" w:eastAsia="標楷體" w:hAnsi="Times New Roman" w:cs="Times New Roman"/>
          <w:kern w:val="0"/>
          <w:sz w:val="40"/>
          <w:szCs w:val="28"/>
        </w:rPr>
      </w:pPr>
      <w:r w:rsidRPr="004308B6">
        <w:rPr>
          <w:rFonts w:ascii="Times New Roman" w:eastAsia="標楷體" w:hAnsi="Times New Roman" w:cs="Times New Roman"/>
          <w:kern w:val="0"/>
          <w:sz w:val="40"/>
          <w:szCs w:val="28"/>
        </w:rPr>
        <w:t>主辦單位：臺北市衛生局</w:t>
      </w:r>
    </w:p>
    <w:p w:rsidR="00ED5557" w:rsidRPr="004308B6" w:rsidRDefault="000D19C8" w:rsidP="00ED5557">
      <w:pPr>
        <w:jc w:val="both"/>
        <w:rPr>
          <w:rFonts w:ascii="Times New Roman" w:eastAsia="標楷體" w:hAnsi="Times New Roman" w:cs="Times New Roman"/>
          <w:b/>
          <w:kern w:val="0"/>
          <w:sz w:val="28"/>
          <w:szCs w:val="28"/>
        </w:rPr>
      </w:pPr>
      <w:r>
        <w:rPr>
          <w:rFonts w:ascii="Times New Roman" w:eastAsia="標楷體" w:hAnsi="Times New Roman" w:cs="Times New Roman" w:hint="eastAsia"/>
          <w:kern w:val="0"/>
          <w:sz w:val="40"/>
          <w:szCs w:val="28"/>
        </w:rPr>
        <w:t>承</w:t>
      </w:r>
      <w:r w:rsidR="00D66586" w:rsidRPr="004308B6">
        <w:rPr>
          <w:rFonts w:ascii="Times New Roman" w:eastAsia="標楷體" w:hAnsi="Times New Roman" w:cs="Times New Roman"/>
          <w:kern w:val="0"/>
          <w:sz w:val="40"/>
          <w:szCs w:val="28"/>
        </w:rPr>
        <w:t>辦單位：國立陽明大學</w:t>
      </w:r>
      <w:r w:rsidR="00D66586" w:rsidRPr="004308B6">
        <w:rPr>
          <w:rFonts w:ascii="Times New Roman" w:eastAsia="標楷體" w:hAnsi="Times New Roman" w:cs="Times New Roman"/>
          <w:kern w:val="0"/>
          <w:sz w:val="40"/>
          <w:szCs w:val="28"/>
        </w:rPr>
        <w:t xml:space="preserve"> </w:t>
      </w:r>
      <w:r w:rsidR="00D66586" w:rsidRPr="004308B6">
        <w:rPr>
          <w:rFonts w:ascii="Times New Roman" w:eastAsia="標楷體" w:hAnsi="Times New Roman" w:cs="Times New Roman"/>
          <w:kern w:val="0"/>
          <w:sz w:val="40"/>
          <w:szCs w:val="28"/>
        </w:rPr>
        <w:t>學校衛生研究中心</w:t>
      </w:r>
    </w:p>
    <w:p w:rsidR="00ED5557" w:rsidRPr="004308B6" w:rsidRDefault="00ED5557">
      <w:pPr>
        <w:widowControl/>
        <w:rPr>
          <w:rFonts w:ascii="Times New Roman" w:eastAsia="標楷體" w:hAnsi="Times New Roman" w:cs="Times New Roman"/>
          <w:b/>
          <w:kern w:val="0"/>
          <w:sz w:val="28"/>
          <w:szCs w:val="28"/>
        </w:rPr>
      </w:pPr>
      <w:r w:rsidRPr="004308B6">
        <w:rPr>
          <w:rFonts w:ascii="Times New Roman" w:eastAsia="標楷體" w:hAnsi="Times New Roman" w:cs="Times New Roman"/>
          <w:b/>
          <w:kern w:val="0"/>
          <w:sz w:val="28"/>
          <w:szCs w:val="28"/>
        </w:rPr>
        <w:br w:type="page"/>
      </w:r>
    </w:p>
    <w:p w:rsidR="000D19C8" w:rsidRDefault="00D66586" w:rsidP="002B504C">
      <w:pPr>
        <w:widowControl/>
        <w:jc w:val="center"/>
        <w:rPr>
          <w:rFonts w:ascii="Times New Roman" w:eastAsia="標楷體" w:hAnsi="Times New Roman" w:cs="Times New Roman"/>
          <w:b/>
          <w:sz w:val="28"/>
          <w:szCs w:val="28"/>
        </w:rPr>
      </w:pPr>
      <w:r w:rsidRPr="004308B6">
        <w:rPr>
          <w:rFonts w:ascii="Times New Roman" w:eastAsia="標楷體" w:hAnsi="Times New Roman" w:cs="Times New Roman"/>
          <w:b/>
          <w:sz w:val="28"/>
          <w:szCs w:val="28"/>
        </w:rPr>
        <w:lastRenderedPageBreak/>
        <w:t>臺北市政府衛生局</w:t>
      </w:r>
    </w:p>
    <w:p w:rsidR="00D66586" w:rsidRPr="004308B6" w:rsidRDefault="000D19C8" w:rsidP="00065B17">
      <w:pPr>
        <w:tabs>
          <w:tab w:val="left" w:pos="709"/>
        </w:tabs>
        <w:snapToGrid w:val="0"/>
        <w:spacing w:line="360" w:lineRule="auto"/>
        <w:jc w:val="center"/>
        <w:rPr>
          <w:rFonts w:ascii="Times New Roman" w:eastAsia="標楷體" w:hAnsi="Times New Roman" w:cs="Times New Roman"/>
          <w:b/>
          <w:sz w:val="28"/>
          <w:szCs w:val="28"/>
          <w:lang w:eastAsia="zh-HK"/>
        </w:rPr>
      </w:pPr>
      <w:r w:rsidRPr="004308B6">
        <w:rPr>
          <w:rFonts w:ascii="Times New Roman" w:eastAsia="標楷體" w:hAnsi="Times New Roman" w:cs="Times New Roman"/>
          <w:b/>
          <w:kern w:val="0"/>
          <w:sz w:val="28"/>
          <w:szCs w:val="28"/>
        </w:rPr>
        <w:t>108</w:t>
      </w:r>
      <w:r w:rsidRPr="004308B6">
        <w:rPr>
          <w:rFonts w:ascii="Times New Roman" w:eastAsia="標楷體" w:hAnsi="Times New Roman" w:cs="Times New Roman"/>
          <w:b/>
          <w:kern w:val="0"/>
          <w:sz w:val="28"/>
          <w:szCs w:val="28"/>
        </w:rPr>
        <w:t>年度臺北市</w:t>
      </w:r>
      <w:r w:rsidR="0087375A" w:rsidRPr="004308B6">
        <w:rPr>
          <w:rFonts w:ascii="Times New Roman" w:eastAsia="標楷體" w:hAnsi="Times New Roman" w:cs="Times New Roman"/>
          <w:b/>
          <w:sz w:val="28"/>
          <w:szCs w:val="28"/>
        </w:rPr>
        <w:t>幼兒園健康促進友善環境營造教職員增能</w:t>
      </w:r>
      <w:r w:rsidR="002B504C" w:rsidRPr="004308B6">
        <w:rPr>
          <w:rFonts w:ascii="Times New Roman" w:eastAsia="標楷體" w:hAnsi="Times New Roman" w:cs="Times New Roman"/>
          <w:b/>
          <w:sz w:val="28"/>
          <w:szCs w:val="28"/>
        </w:rPr>
        <w:t>研習</w:t>
      </w:r>
      <w:r w:rsidR="0087375A" w:rsidRPr="004308B6">
        <w:rPr>
          <w:rFonts w:ascii="Times New Roman" w:eastAsia="標楷體" w:hAnsi="Times New Roman" w:cs="Times New Roman"/>
          <w:b/>
          <w:sz w:val="28"/>
          <w:szCs w:val="28"/>
          <w:lang w:eastAsia="zh-HK"/>
        </w:rPr>
        <w:t>課程</w:t>
      </w:r>
    </w:p>
    <w:p w:rsidR="00D66586" w:rsidRPr="004308B6" w:rsidRDefault="00D66586" w:rsidP="000D19C8">
      <w:pPr>
        <w:pStyle w:val="a3"/>
        <w:numPr>
          <w:ilvl w:val="0"/>
          <w:numId w:val="3"/>
        </w:numPr>
        <w:autoSpaceDE w:val="0"/>
        <w:autoSpaceDN w:val="0"/>
        <w:adjustRightInd w:val="0"/>
        <w:snapToGrid w:val="0"/>
        <w:spacing w:beforeLines="50" w:before="180" w:line="360" w:lineRule="auto"/>
        <w:ind w:leftChars="-59" w:left="-142" w:firstLine="0"/>
        <w:rPr>
          <w:rFonts w:ascii="Times New Roman" w:eastAsia="標楷體" w:hAnsi="Times New Roman" w:cs="Times New Roman"/>
          <w:b/>
          <w:color w:val="000000" w:themeColor="text1"/>
          <w:sz w:val="28"/>
          <w:szCs w:val="28"/>
        </w:rPr>
      </w:pPr>
      <w:r w:rsidRPr="004308B6">
        <w:rPr>
          <w:rFonts w:ascii="Times New Roman" w:eastAsia="標楷體" w:hAnsi="Times New Roman" w:cs="Times New Roman"/>
          <w:b/>
          <w:color w:val="000000" w:themeColor="text1"/>
          <w:sz w:val="28"/>
          <w:szCs w:val="28"/>
        </w:rPr>
        <w:t>辦理機關</w:t>
      </w:r>
    </w:p>
    <w:p w:rsidR="00D66586" w:rsidRPr="004308B6" w:rsidRDefault="00D66586" w:rsidP="000D19C8">
      <w:pPr>
        <w:autoSpaceDE w:val="0"/>
        <w:autoSpaceDN w:val="0"/>
        <w:adjustRightInd w:val="0"/>
        <w:snapToGrid w:val="0"/>
        <w:spacing w:line="360" w:lineRule="auto"/>
        <w:ind w:leftChars="100" w:left="240" w:firstLineChars="116" w:firstLine="325"/>
        <w:rPr>
          <w:rFonts w:ascii="Times New Roman" w:eastAsia="標楷體" w:hAnsi="Times New Roman" w:cs="Times New Roman"/>
          <w:color w:val="000000" w:themeColor="text1"/>
          <w:kern w:val="0"/>
          <w:sz w:val="28"/>
          <w:szCs w:val="28"/>
        </w:rPr>
      </w:pPr>
      <w:r w:rsidRPr="004308B6">
        <w:rPr>
          <w:rFonts w:ascii="Times New Roman" w:eastAsia="標楷體" w:hAnsi="Times New Roman" w:cs="Times New Roman"/>
          <w:color w:val="000000" w:themeColor="text1"/>
          <w:kern w:val="0"/>
          <w:sz w:val="28"/>
          <w:szCs w:val="28"/>
        </w:rPr>
        <w:t>一、主辦單位：臺北市政府衛生局</w:t>
      </w:r>
    </w:p>
    <w:p w:rsidR="00D66586" w:rsidRPr="004308B6" w:rsidRDefault="00D66586" w:rsidP="000D19C8">
      <w:pPr>
        <w:autoSpaceDE w:val="0"/>
        <w:autoSpaceDN w:val="0"/>
        <w:adjustRightInd w:val="0"/>
        <w:snapToGrid w:val="0"/>
        <w:spacing w:line="360" w:lineRule="auto"/>
        <w:ind w:leftChars="100" w:left="240" w:firstLineChars="116" w:firstLine="325"/>
        <w:rPr>
          <w:rFonts w:ascii="Times New Roman" w:eastAsia="標楷體" w:hAnsi="Times New Roman" w:cs="Times New Roman"/>
          <w:color w:val="000000" w:themeColor="text1"/>
          <w:kern w:val="0"/>
          <w:sz w:val="28"/>
          <w:szCs w:val="28"/>
        </w:rPr>
      </w:pPr>
      <w:r w:rsidRPr="004308B6">
        <w:rPr>
          <w:rFonts w:ascii="Times New Roman" w:eastAsia="標楷體" w:hAnsi="Times New Roman" w:cs="Times New Roman"/>
          <w:color w:val="000000" w:themeColor="text1"/>
          <w:kern w:val="0"/>
          <w:sz w:val="28"/>
          <w:szCs w:val="28"/>
        </w:rPr>
        <w:t>二、承辦單位：國立陽明大學</w:t>
      </w:r>
      <w:r w:rsidR="00176471" w:rsidRPr="004308B6">
        <w:rPr>
          <w:rFonts w:ascii="Times New Roman" w:eastAsia="標楷體" w:hAnsi="Times New Roman" w:cs="Times New Roman"/>
          <w:color w:val="000000" w:themeColor="text1"/>
          <w:kern w:val="0"/>
          <w:sz w:val="28"/>
          <w:szCs w:val="28"/>
        </w:rPr>
        <w:t>、學校衛生研究中心</w:t>
      </w:r>
    </w:p>
    <w:p w:rsidR="00A74A5B" w:rsidRPr="004308B6" w:rsidRDefault="00A74A5B" w:rsidP="000D19C8">
      <w:pPr>
        <w:pStyle w:val="a3"/>
        <w:numPr>
          <w:ilvl w:val="0"/>
          <w:numId w:val="3"/>
        </w:numPr>
        <w:autoSpaceDE w:val="0"/>
        <w:autoSpaceDN w:val="0"/>
        <w:adjustRightInd w:val="0"/>
        <w:snapToGrid w:val="0"/>
        <w:spacing w:beforeLines="50" w:before="180" w:line="360" w:lineRule="auto"/>
        <w:ind w:leftChars="-59" w:left="-142" w:firstLine="0"/>
        <w:rPr>
          <w:rFonts w:ascii="Times New Roman" w:eastAsia="標楷體" w:hAnsi="Times New Roman" w:cs="Times New Roman"/>
          <w:b/>
          <w:color w:val="000000" w:themeColor="text1"/>
          <w:sz w:val="28"/>
          <w:szCs w:val="28"/>
        </w:rPr>
      </w:pPr>
      <w:r w:rsidRPr="004308B6">
        <w:rPr>
          <w:rFonts w:ascii="Times New Roman" w:eastAsia="標楷體" w:hAnsi="Times New Roman" w:cs="Times New Roman"/>
          <w:b/>
          <w:color w:val="000000" w:themeColor="text1"/>
          <w:sz w:val="28"/>
          <w:szCs w:val="28"/>
        </w:rPr>
        <w:t>目標</w:t>
      </w:r>
    </w:p>
    <w:p w:rsidR="00A74A5B" w:rsidRPr="004308B6" w:rsidRDefault="00A74A5B" w:rsidP="000D19C8">
      <w:pPr>
        <w:autoSpaceDE w:val="0"/>
        <w:autoSpaceDN w:val="0"/>
        <w:adjustRightInd w:val="0"/>
        <w:snapToGrid w:val="0"/>
        <w:spacing w:beforeLines="50" w:before="180" w:line="360" w:lineRule="auto"/>
        <w:ind w:firstLineChars="202" w:firstLine="566"/>
        <w:jc w:val="both"/>
        <w:rPr>
          <w:rFonts w:ascii="Times New Roman" w:eastAsia="標楷體" w:hAnsi="Times New Roman" w:cs="Times New Roman"/>
          <w:color w:val="000000" w:themeColor="text1"/>
          <w:sz w:val="28"/>
          <w:szCs w:val="28"/>
        </w:rPr>
      </w:pPr>
      <w:r w:rsidRPr="004308B6">
        <w:rPr>
          <w:rFonts w:ascii="Times New Roman" w:eastAsia="標楷體" w:hAnsi="Times New Roman" w:cs="Times New Roman"/>
          <w:color w:val="000000" w:themeColor="text1"/>
          <w:sz w:val="28"/>
          <w:szCs w:val="28"/>
        </w:rPr>
        <w:t>提升家長、老師及教職員</w:t>
      </w:r>
      <w:r w:rsidRPr="004308B6">
        <w:rPr>
          <w:rFonts w:ascii="Times New Roman" w:eastAsia="標楷體" w:hAnsi="Times New Roman" w:cs="Times New Roman"/>
          <w:color w:val="000000" w:themeColor="text1"/>
          <w:sz w:val="28"/>
          <w:szCs w:val="28"/>
          <w:lang w:eastAsia="zh-HK"/>
        </w:rPr>
        <w:t>健康促進</w:t>
      </w:r>
      <w:r w:rsidRPr="004308B6">
        <w:rPr>
          <w:rFonts w:ascii="Times New Roman" w:eastAsia="標楷體" w:hAnsi="Times New Roman" w:cs="Times New Roman"/>
          <w:color w:val="000000" w:themeColor="text1"/>
          <w:sz w:val="28"/>
          <w:szCs w:val="28"/>
        </w:rPr>
        <w:t>增能相關課程，藉由過去長期的實證研究與經驗，找出影響教職員、家長、學生個人行為的重要關鍵因素，確保效果（</w:t>
      </w:r>
      <w:r w:rsidRPr="004308B6">
        <w:rPr>
          <w:rFonts w:ascii="Times New Roman" w:eastAsia="標楷體" w:hAnsi="Times New Roman" w:cs="Times New Roman"/>
          <w:color w:val="000000" w:themeColor="text1"/>
          <w:sz w:val="28"/>
          <w:szCs w:val="28"/>
        </w:rPr>
        <w:t>effect</w:t>
      </w:r>
      <w:r w:rsidRPr="004308B6">
        <w:rPr>
          <w:rFonts w:ascii="Times New Roman" w:eastAsia="標楷體" w:hAnsi="Times New Roman" w:cs="Times New Roman"/>
          <w:color w:val="000000" w:themeColor="text1"/>
          <w:sz w:val="28"/>
          <w:szCs w:val="28"/>
        </w:rPr>
        <w:t>）；找到個人以及照顧團隊（幼兒園、學校）可以執行</w:t>
      </w:r>
      <w:r w:rsidRPr="004308B6">
        <w:rPr>
          <w:rFonts w:ascii="Times New Roman" w:eastAsia="標楷體" w:hAnsi="Times New Roman" w:cs="Times New Roman"/>
          <w:color w:val="000000" w:themeColor="text1"/>
          <w:sz w:val="28"/>
          <w:szCs w:val="28"/>
        </w:rPr>
        <w:t>(implementation)</w:t>
      </w:r>
      <w:r w:rsidRPr="004308B6">
        <w:rPr>
          <w:rFonts w:ascii="Times New Roman" w:eastAsia="標楷體" w:hAnsi="Times New Roman" w:cs="Times New Roman"/>
          <w:color w:val="000000" w:themeColor="text1"/>
          <w:sz w:val="28"/>
          <w:szCs w:val="28"/>
        </w:rPr>
        <w:t>，也樂於執行</w:t>
      </w:r>
      <w:r w:rsidRPr="004308B6">
        <w:rPr>
          <w:rFonts w:ascii="Times New Roman" w:eastAsia="標楷體" w:hAnsi="Times New Roman" w:cs="Times New Roman"/>
          <w:color w:val="000000" w:themeColor="text1"/>
          <w:sz w:val="28"/>
          <w:szCs w:val="28"/>
        </w:rPr>
        <w:t>(adaptation)</w:t>
      </w:r>
      <w:r w:rsidRPr="004308B6">
        <w:rPr>
          <w:rFonts w:ascii="Times New Roman" w:eastAsia="標楷體" w:hAnsi="Times New Roman" w:cs="Times New Roman"/>
          <w:color w:val="000000" w:themeColor="text1"/>
          <w:sz w:val="28"/>
          <w:szCs w:val="28"/>
        </w:rPr>
        <w:t>的活動，例如環境改善；希望能夠持之以恆，長期</w:t>
      </w:r>
      <w:r w:rsidRPr="004308B6">
        <w:rPr>
          <w:rFonts w:ascii="Times New Roman" w:eastAsia="標楷體" w:hAnsi="Times New Roman" w:cs="Times New Roman"/>
          <w:color w:val="000000" w:themeColor="text1"/>
          <w:sz w:val="28"/>
          <w:szCs w:val="28"/>
        </w:rPr>
        <w:t>(maintain)</w:t>
      </w:r>
      <w:r w:rsidRPr="004308B6">
        <w:rPr>
          <w:rFonts w:ascii="Times New Roman" w:eastAsia="標楷體" w:hAnsi="Times New Roman" w:cs="Times New Roman"/>
          <w:color w:val="000000" w:themeColor="text1"/>
          <w:sz w:val="28"/>
          <w:szCs w:val="28"/>
        </w:rPr>
        <w:t>的執行才能夠真正的改變健康狀況，也希望研發出有效有趣的教材，影響更多的人（</w:t>
      </w:r>
      <w:r w:rsidRPr="004308B6">
        <w:rPr>
          <w:rFonts w:ascii="Times New Roman" w:eastAsia="標楷體" w:hAnsi="Times New Roman" w:cs="Times New Roman"/>
          <w:color w:val="000000" w:themeColor="text1"/>
          <w:sz w:val="28"/>
          <w:szCs w:val="28"/>
        </w:rPr>
        <w:t>reach</w:t>
      </w:r>
      <w:r w:rsidRPr="004308B6">
        <w:rPr>
          <w:rFonts w:ascii="Times New Roman" w:eastAsia="標楷體" w:hAnsi="Times New Roman" w:cs="Times New Roman"/>
          <w:color w:val="000000" w:themeColor="text1"/>
          <w:sz w:val="28"/>
          <w:szCs w:val="28"/>
        </w:rPr>
        <w:t>）。</w:t>
      </w:r>
    </w:p>
    <w:p w:rsidR="00D66586" w:rsidRPr="004308B6" w:rsidRDefault="00D66586" w:rsidP="000D19C8">
      <w:pPr>
        <w:pStyle w:val="a3"/>
        <w:numPr>
          <w:ilvl w:val="0"/>
          <w:numId w:val="3"/>
        </w:numPr>
        <w:autoSpaceDE w:val="0"/>
        <w:autoSpaceDN w:val="0"/>
        <w:adjustRightInd w:val="0"/>
        <w:snapToGrid w:val="0"/>
        <w:spacing w:beforeLines="50" w:before="180" w:line="360" w:lineRule="auto"/>
        <w:ind w:leftChars="-59" w:left="-142" w:firstLine="0"/>
        <w:rPr>
          <w:rFonts w:ascii="Times New Roman" w:eastAsia="標楷體" w:hAnsi="Times New Roman" w:cs="Times New Roman"/>
          <w:b/>
          <w:color w:val="000000" w:themeColor="text1"/>
          <w:sz w:val="28"/>
          <w:szCs w:val="28"/>
        </w:rPr>
      </w:pPr>
      <w:r w:rsidRPr="004308B6">
        <w:rPr>
          <w:rFonts w:ascii="Times New Roman" w:eastAsia="標楷體" w:hAnsi="Times New Roman" w:cs="Times New Roman"/>
          <w:b/>
          <w:color w:val="000000" w:themeColor="text1"/>
          <w:sz w:val="28"/>
          <w:szCs w:val="28"/>
        </w:rPr>
        <w:t>參加對象</w:t>
      </w:r>
    </w:p>
    <w:p w:rsidR="00065B17" w:rsidRPr="000D19C8" w:rsidRDefault="00065B17" w:rsidP="000D19C8">
      <w:pPr>
        <w:autoSpaceDE w:val="0"/>
        <w:autoSpaceDN w:val="0"/>
        <w:adjustRightInd w:val="0"/>
        <w:snapToGrid w:val="0"/>
        <w:spacing w:beforeLines="50" w:before="180" w:line="360" w:lineRule="auto"/>
        <w:ind w:left="284" w:firstLineChars="202" w:firstLine="566"/>
        <w:jc w:val="both"/>
        <w:rPr>
          <w:rFonts w:ascii="Times New Roman" w:eastAsia="標楷體" w:hAnsi="Times New Roman" w:cs="Times New Roman"/>
          <w:color w:val="000000" w:themeColor="text1"/>
          <w:sz w:val="28"/>
          <w:szCs w:val="28"/>
        </w:rPr>
      </w:pPr>
      <w:r w:rsidRPr="000D19C8">
        <w:rPr>
          <w:rFonts w:ascii="Times New Roman" w:eastAsia="標楷體" w:hAnsi="Times New Roman" w:cs="Times New Roman"/>
          <w:color w:val="000000" w:themeColor="text1"/>
          <w:sz w:val="28"/>
          <w:szCs w:val="28"/>
        </w:rPr>
        <w:t>臺北市公、私立幼兒園園長、教師</w:t>
      </w:r>
      <w:r w:rsidR="000D19C8">
        <w:rPr>
          <w:rFonts w:ascii="Times New Roman" w:eastAsia="標楷體" w:hAnsi="Times New Roman" w:cs="Times New Roman" w:hint="eastAsia"/>
          <w:color w:val="000000" w:themeColor="text1"/>
          <w:sz w:val="28"/>
          <w:szCs w:val="28"/>
        </w:rPr>
        <w:t>及</w:t>
      </w:r>
      <w:r w:rsidR="00EB25E9" w:rsidRPr="000D19C8">
        <w:rPr>
          <w:rFonts w:ascii="Times New Roman" w:eastAsia="標楷體" w:hAnsi="Times New Roman" w:cs="Times New Roman"/>
          <w:color w:val="000000" w:themeColor="text1"/>
          <w:sz w:val="28"/>
          <w:szCs w:val="28"/>
        </w:rPr>
        <w:t>教保員</w:t>
      </w:r>
      <w:r w:rsidRPr="000D19C8">
        <w:rPr>
          <w:rFonts w:ascii="Times New Roman" w:eastAsia="標楷體" w:hAnsi="Times New Roman" w:cs="Times New Roman"/>
          <w:color w:val="000000" w:themeColor="text1"/>
          <w:sz w:val="28"/>
          <w:szCs w:val="28"/>
        </w:rPr>
        <w:t>等相關人員。</w:t>
      </w:r>
    </w:p>
    <w:p w:rsidR="00065B17" w:rsidRPr="004308B6" w:rsidRDefault="00065B17" w:rsidP="000D19C8">
      <w:pPr>
        <w:pStyle w:val="a3"/>
        <w:numPr>
          <w:ilvl w:val="0"/>
          <w:numId w:val="3"/>
        </w:numPr>
        <w:autoSpaceDE w:val="0"/>
        <w:autoSpaceDN w:val="0"/>
        <w:adjustRightInd w:val="0"/>
        <w:snapToGrid w:val="0"/>
        <w:spacing w:beforeLines="50" w:before="180" w:line="360" w:lineRule="auto"/>
        <w:ind w:leftChars="-59" w:left="-142" w:firstLine="0"/>
        <w:textDirection w:val="lrTbV"/>
        <w:rPr>
          <w:rFonts w:ascii="Times New Roman" w:eastAsia="標楷體" w:hAnsi="Times New Roman" w:cs="Times New Roman"/>
          <w:b/>
          <w:color w:val="000000" w:themeColor="text1"/>
          <w:sz w:val="28"/>
          <w:szCs w:val="28"/>
        </w:rPr>
      </w:pPr>
      <w:r w:rsidRPr="004308B6">
        <w:rPr>
          <w:rFonts w:ascii="Times New Roman" w:eastAsia="標楷體" w:hAnsi="Times New Roman" w:cs="Times New Roman"/>
          <w:b/>
          <w:color w:val="000000" w:themeColor="text1"/>
          <w:sz w:val="28"/>
          <w:szCs w:val="28"/>
        </w:rPr>
        <w:t>研習內容</w:t>
      </w:r>
    </w:p>
    <w:p w:rsidR="00065B17" w:rsidRPr="004308B6" w:rsidRDefault="00EB25E9" w:rsidP="00522781">
      <w:pPr>
        <w:autoSpaceDE w:val="0"/>
        <w:autoSpaceDN w:val="0"/>
        <w:adjustRightInd w:val="0"/>
        <w:snapToGrid w:val="0"/>
        <w:spacing w:beforeLines="50" w:before="180" w:line="360" w:lineRule="auto"/>
        <w:ind w:left="284" w:firstLineChars="202" w:firstLine="566"/>
        <w:jc w:val="both"/>
        <w:textDirection w:val="lrTbV"/>
        <w:rPr>
          <w:rFonts w:ascii="Times New Roman" w:eastAsia="標楷體" w:hAnsi="Times New Roman" w:cs="Times New Roman"/>
          <w:color w:val="000000" w:themeColor="text1"/>
          <w:sz w:val="28"/>
          <w:szCs w:val="28"/>
        </w:rPr>
      </w:pPr>
      <w:r w:rsidRPr="004308B6">
        <w:rPr>
          <w:rFonts w:ascii="Times New Roman" w:eastAsia="標楷體" w:hAnsi="Times New Roman" w:cs="Times New Roman"/>
          <w:color w:val="000000" w:themeColor="text1"/>
          <w:sz w:val="28"/>
          <w:szCs w:val="28"/>
        </w:rPr>
        <w:t>108</w:t>
      </w:r>
      <w:r w:rsidR="00065B17" w:rsidRPr="004308B6">
        <w:rPr>
          <w:rFonts w:ascii="Times New Roman" w:eastAsia="標楷體" w:hAnsi="Times New Roman" w:cs="Times New Roman"/>
          <w:color w:val="000000" w:themeColor="text1"/>
          <w:sz w:val="28"/>
          <w:szCs w:val="28"/>
        </w:rPr>
        <w:t>臺北市幼兒園健康促進友善環境營造輔導成果分享及幼兒園健康促進相關議題增能課程</w:t>
      </w:r>
      <w:r w:rsidR="00522781" w:rsidRPr="004308B6">
        <w:rPr>
          <w:rFonts w:ascii="Times New Roman" w:eastAsia="標楷體" w:hAnsi="Times New Roman" w:cs="Times New Roman"/>
          <w:color w:val="000000" w:themeColor="text1"/>
          <w:sz w:val="28"/>
          <w:szCs w:val="28"/>
        </w:rPr>
        <w:t>（</w:t>
      </w:r>
      <w:r w:rsidR="00065B17" w:rsidRPr="004308B6">
        <w:rPr>
          <w:rFonts w:ascii="Times New Roman" w:eastAsia="標楷體" w:hAnsi="Times New Roman" w:cs="Times New Roman"/>
          <w:color w:val="000000" w:themeColor="text1"/>
          <w:sz w:val="28"/>
          <w:szCs w:val="28"/>
        </w:rPr>
        <w:t>含視力保健、口腔衛生、健康體位及氣喘防治等議題</w:t>
      </w:r>
      <w:r w:rsidR="00522781" w:rsidRPr="004308B6">
        <w:rPr>
          <w:rFonts w:ascii="Times New Roman" w:eastAsia="標楷體" w:hAnsi="Times New Roman" w:cs="Times New Roman"/>
          <w:color w:val="000000" w:themeColor="text1"/>
          <w:sz w:val="28"/>
          <w:szCs w:val="28"/>
        </w:rPr>
        <w:t>）</w:t>
      </w:r>
      <w:r w:rsidR="00065B17" w:rsidRPr="004308B6">
        <w:rPr>
          <w:rFonts w:ascii="Times New Roman" w:eastAsia="標楷體" w:hAnsi="Times New Roman" w:cs="Times New Roman"/>
          <w:color w:val="000000" w:themeColor="text1"/>
          <w:sz w:val="28"/>
          <w:szCs w:val="28"/>
        </w:rPr>
        <w:t>。</w:t>
      </w:r>
    </w:p>
    <w:p w:rsidR="00B7113D" w:rsidRPr="004308B6" w:rsidRDefault="00B7113D" w:rsidP="00522781">
      <w:pPr>
        <w:autoSpaceDE w:val="0"/>
        <w:autoSpaceDN w:val="0"/>
        <w:adjustRightInd w:val="0"/>
        <w:snapToGrid w:val="0"/>
        <w:spacing w:beforeLines="50" w:before="180" w:line="360" w:lineRule="auto"/>
        <w:ind w:left="284" w:firstLineChars="202" w:firstLine="566"/>
        <w:jc w:val="both"/>
        <w:textDirection w:val="lrTbV"/>
        <w:rPr>
          <w:rFonts w:ascii="Times New Roman" w:eastAsia="標楷體" w:hAnsi="Times New Roman" w:cs="Times New Roman"/>
          <w:color w:val="000000" w:themeColor="text1"/>
          <w:sz w:val="28"/>
          <w:szCs w:val="28"/>
        </w:rPr>
      </w:pPr>
    </w:p>
    <w:p w:rsidR="008C12DC" w:rsidRDefault="008C12DC" w:rsidP="00522781">
      <w:pPr>
        <w:autoSpaceDE w:val="0"/>
        <w:autoSpaceDN w:val="0"/>
        <w:adjustRightInd w:val="0"/>
        <w:snapToGrid w:val="0"/>
        <w:spacing w:beforeLines="50" w:before="180" w:line="360" w:lineRule="auto"/>
        <w:ind w:left="284" w:firstLineChars="202" w:firstLine="566"/>
        <w:jc w:val="both"/>
        <w:textDirection w:val="lrTbV"/>
        <w:rPr>
          <w:rFonts w:ascii="Times New Roman" w:eastAsia="標楷體" w:hAnsi="Times New Roman" w:cs="Times New Roman"/>
          <w:color w:val="000000" w:themeColor="text1"/>
          <w:sz w:val="28"/>
          <w:szCs w:val="28"/>
        </w:rPr>
      </w:pPr>
    </w:p>
    <w:p w:rsidR="000D19C8" w:rsidRPr="004308B6" w:rsidRDefault="000D19C8" w:rsidP="00522781">
      <w:pPr>
        <w:autoSpaceDE w:val="0"/>
        <w:autoSpaceDN w:val="0"/>
        <w:adjustRightInd w:val="0"/>
        <w:snapToGrid w:val="0"/>
        <w:spacing w:beforeLines="50" w:before="180" w:line="360" w:lineRule="auto"/>
        <w:ind w:left="284" w:firstLineChars="202" w:firstLine="566"/>
        <w:jc w:val="both"/>
        <w:textDirection w:val="lrTbV"/>
        <w:rPr>
          <w:rFonts w:ascii="Times New Roman" w:eastAsia="標楷體" w:hAnsi="Times New Roman" w:cs="Times New Roman"/>
          <w:color w:val="000000" w:themeColor="text1"/>
          <w:sz w:val="28"/>
          <w:szCs w:val="28"/>
        </w:rPr>
      </w:pPr>
    </w:p>
    <w:p w:rsidR="008C12DC" w:rsidRPr="004308B6" w:rsidRDefault="008C12DC" w:rsidP="009F67C1">
      <w:pPr>
        <w:autoSpaceDE w:val="0"/>
        <w:autoSpaceDN w:val="0"/>
        <w:adjustRightInd w:val="0"/>
        <w:snapToGrid w:val="0"/>
        <w:spacing w:beforeLines="50" w:before="180" w:line="360" w:lineRule="auto"/>
        <w:jc w:val="both"/>
        <w:textDirection w:val="lrTbV"/>
        <w:rPr>
          <w:rFonts w:ascii="Times New Roman" w:eastAsia="標楷體" w:hAnsi="Times New Roman" w:cs="Times New Roman"/>
          <w:color w:val="000000" w:themeColor="text1"/>
          <w:sz w:val="28"/>
          <w:szCs w:val="28"/>
        </w:rPr>
      </w:pPr>
    </w:p>
    <w:p w:rsidR="00630F50" w:rsidRPr="004308B6" w:rsidRDefault="00630F50" w:rsidP="000D19C8">
      <w:pPr>
        <w:pStyle w:val="a3"/>
        <w:numPr>
          <w:ilvl w:val="0"/>
          <w:numId w:val="3"/>
        </w:numPr>
        <w:autoSpaceDE w:val="0"/>
        <w:autoSpaceDN w:val="0"/>
        <w:adjustRightInd w:val="0"/>
        <w:snapToGrid w:val="0"/>
        <w:spacing w:beforeLines="50" w:before="180" w:line="360" w:lineRule="auto"/>
        <w:ind w:leftChars="-59" w:left="-142" w:firstLine="0"/>
        <w:rPr>
          <w:rFonts w:ascii="Times New Roman" w:eastAsia="標楷體" w:hAnsi="Times New Roman" w:cs="Times New Roman"/>
          <w:b/>
          <w:color w:val="000000" w:themeColor="text1"/>
          <w:sz w:val="28"/>
          <w:szCs w:val="28"/>
        </w:rPr>
      </w:pPr>
      <w:r w:rsidRPr="004308B6">
        <w:rPr>
          <w:rFonts w:ascii="Times New Roman" w:eastAsia="標楷體" w:hAnsi="Times New Roman" w:cs="Times New Roman"/>
          <w:b/>
          <w:color w:val="000000" w:themeColor="text1"/>
          <w:sz w:val="28"/>
          <w:szCs w:val="28"/>
        </w:rPr>
        <w:lastRenderedPageBreak/>
        <w:t>講師</w:t>
      </w:r>
    </w:p>
    <w:tbl>
      <w:tblPr>
        <w:tblStyle w:val="ac"/>
        <w:tblW w:w="10065" w:type="dxa"/>
        <w:tblInd w:w="-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52"/>
        <w:gridCol w:w="1418"/>
        <w:gridCol w:w="3827"/>
        <w:gridCol w:w="2268"/>
      </w:tblGrid>
      <w:tr w:rsidR="009F67C1" w:rsidRPr="004308B6" w:rsidTr="009F67C1">
        <w:trPr>
          <w:trHeight w:val="418"/>
        </w:trPr>
        <w:tc>
          <w:tcPr>
            <w:tcW w:w="2552" w:type="dxa"/>
            <w:vAlign w:val="center"/>
          </w:tcPr>
          <w:p w:rsidR="009F67C1" w:rsidRPr="004308B6" w:rsidRDefault="009F67C1" w:rsidP="00534D74">
            <w:pPr>
              <w:spacing w:line="280" w:lineRule="exact"/>
              <w:jc w:val="center"/>
              <w:rPr>
                <w:rFonts w:ascii="Times New Roman" w:eastAsia="標楷體" w:hAnsi="Times New Roman" w:cs="Times New Roman"/>
                <w:b/>
                <w:sz w:val="28"/>
                <w:szCs w:val="28"/>
              </w:rPr>
            </w:pPr>
            <w:r w:rsidRPr="004308B6">
              <w:rPr>
                <w:rFonts w:ascii="Times New Roman" w:eastAsia="標楷體" w:hAnsi="Times New Roman" w:cs="Times New Roman"/>
                <w:b/>
                <w:sz w:val="28"/>
                <w:szCs w:val="28"/>
              </w:rPr>
              <w:t>課程內容</w:t>
            </w:r>
          </w:p>
        </w:tc>
        <w:tc>
          <w:tcPr>
            <w:tcW w:w="1418" w:type="dxa"/>
            <w:vAlign w:val="center"/>
          </w:tcPr>
          <w:p w:rsidR="009F67C1" w:rsidRPr="004308B6" w:rsidRDefault="009F67C1" w:rsidP="009F67C1">
            <w:pPr>
              <w:spacing w:line="280" w:lineRule="exact"/>
              <w:rPr>
                <w:rFonts w:ascii="Times New Roman" w:eastAsia="標楷體" w:hAnsi="Times New Roman" w:cs="Times New Roman"/>
                <w:b/>
                <w:sz w:val="28"/>
                <w:szCs w:val="28"/>
              </w:rPr>
            </w:pPr>
            <w:r w:rsidRPr="004308B6">
              <w:rPr>
                <w:rFonts w:ascii="Times New Roman" w:eastAsia="標楷體" w:hAnsi="Times New Roman" w:cs="Times New Roman"/>
                <w:b/>
                <w:sz w:val="28"/>
                <w:szCs w:val="28"/>
              </w:rPr>
              <w:t>講師姓名</w:t>
            </w:r>
          </w:p>
        </w:tc>
        <w:tc>
          <w:tcPr>
            <w:tcW w:w="3827" w:type="dxa"/>
            <w:vAlign w:val="center"/>
          </w:tcPr>
          <w:p w:rsidR="009F67C1" w:rsidRPr="004308B6" w:rsidRDefault="009F67C1" w:rsidP="00534D74">
            <w:pPr>
              <w:spacing w:line="280" w:lineRule="exact"/>
              <w:jc w:val="center"/>
              <w:rPr>
                <w:rFonts w:ascii="Times New Roman" w:eastAsia="標楷體" w:hAnsi="Times New Roman" w:cs="Times New Roman"/>
                <w:b/>
                <w:sz w:val="28"/>
                <w:szCs w:val="28"/>
              </w:rPr>
            </w:pPr>
            <w:r w:rsidRPr="004308B6">
              <w:rPr>
                <w:rFonts w:ascii="Times New Roman" w:eastAsia="標楷體" w:hAnsi="Times New Roman" w:cs="Times New Roman"/>
                <w:b/>
                <w:sz w:val="28"/>
                <w:szCs w:val="28"/>
              </w:rPr>
              <w:t>單位</w:t>
            </w:r>
          </w:p>
        </w:tc>
        <w:tc>
          <w:tcPr>
            <w:tcW w:w="2268" w:type="dxa"/>
            <w:vAlign w:val="center"/>
          </w:tcPr>
          <w:p w:rsidR="009F67C1" w:rsidRPr="004308B6" w:rsidRDefault="009F67C1" w:rsidP="00534D74">
            <w:pPr>
              <w:spacing w:line="280" w:lineRule="exact"/>
              <w:jc w:val="center"/>
              <w:rPr>
                <w:rFonts w:ascii="Times New Roman" w:eastAsia="標楷體" w:hAnsi="Times New Roman" w:cs="Times New Roman"/>
                <w:b/>
                <w:sz w:val="28"/>
                <w:szCs w:val="28"/>
              </w:rPr>
            </w:pPr>
            <w:r w:rsidRPr="004308B6">
              <w:rPr>
                <w:rFonts w:ascii="Times New Roman" w:eastAsia="標楷體" w:hAnsi="Times New Roman" w:cs="Times New Roman"/>
                <w:b/>
                <w:sz w:val="28"/>
                <w:szCs w:val="28"/>
              </w:rPr>
              <w:t>職稱</w:t>
            </w:r>
          </w:p>
        </w:tc>
      </w:tr>
      <w:tr w:rsidR="009F67C1" w:rsidRPr="004308B6" w:rsidTr="009F67C1">
        <w:trPr>
          <w:trHeight w:val="269"/>
        </w:trPr>
        <w:tc>
          <w:tcPr>
            <w:tcW w:w="2552" w:type="dxa"/>
            <w:vAlign w:val="center"/>
          </w:tcPr>
          <w:p w:rsidR="009F67C1" w:rsidRPr="004308B6" w:rsidRDefault="009F67C1" w:rsidP="00534D74">
            <w:pPr>
              <w:spacing w:line="280" w:lineRule="exact"/>
              <w:rPr>
                <w:rFonts w:ascii="Times New Roman" w:eastAsia="標楷體" w:hAnsi="Times New Roman" w:cs="Times New Roman"/>
                <w:sz w:val="26"/>
                <w:szCs w:val="26"/>
              </w:rPr>
            </w:pPr>
            <w:r w:rsidRPr="004308B6">
              <w:rPr>
                <w:rFonts w:ascii="Times New Roman" w:eastAsia="標楷體" w:hAnsi="Times New Roman" w:cs="Times New Roman"/>
                <w:sz w:val="26"/>
                <w:szCs w:val="26"/>
              </w:rPr>
              <w:t>幼兒園健康促進友善環境營造</w:t>
            </w:r>
          </w:p>
        </w:tc>
        <w:tc>
          <w:tcPr>
            <w:tcW w:w="1418" w:type="dxa"/>
            <w:vAlign w:val="center"/>
          </w:tcPr>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kern w:val="0"/>
                <w:sz w:val="26"/>
                <w:szCs w:val="26"/>
              </w:rPr>
              <w:t>劉影梅</w:t>
            </w:r>
          </w:p>
        </w:tc>
        <w:tc>
          <w:tcPr>
            <w:tcW w:w="3827" w:type="dxa"/>
            <w:vAlign w:val="center"/>
          </w:tcPr>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國立陽明大學</w:t>
            </w:r>
          </w:p>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護理學院</w:t>
            </w:r>
            <w:r w:rsidRPr="004308B6">
              <w:rPr>
                <w:rFonts w:ascii="Times New Roman" w:eastAsia="標楷體" w:hAnsi="Times New Roman" w:cs="Times New Roman"/>
                <w:sz w:val="26"/>
                <w:szCs w:val="26"/>
              </w:rPr>
              <w:t>/</w:t>
            </w:r>
            <w:r w:rsidRPr="004308B6">
              <w:rPr>
                <w:rFonts w:ascii="Times New Roman" w:eastAsia="標楷體" w:hAnsi="Times New Roman" w:cs="Times New Roman"/>
                <w:sz w:val="26"/>
                <w:szCs w:val="26"/>
              </w:rPr>
              <w:t>學校衛生研究中心</w:t>
            </w:r>
          </w:p>
        </w:tc>
        <w:tc>
          <w:tcPr>
            <w:tcW w:w="2268" w:type="dxa"/>
            <w:vAlign w:val="center"/>
          </w:tcPr>
          <w:p w:rsidR="009F67C1" w:rsidRPr="004308B6" w:rsidRDefault="009F67C1" w:rsidP="00534D74">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院長</w:t>
            </w:r>
            <w:r w:rsidRPr="004308B6">
              <w:rPr>
                <w:rFonts w:ascii="Times New Roman" w:eastAsia="標楷體" w:hAnsi="Times New Roman" w:cs="Times New Roman"/>
                <w:sz w:val="26"/>
                <w:szCs w:val="26"/>
              </w:rPr>
              <w:t>/</w:t>
            </w:r>
            <w:r w:rsidRPr="004308B6">
              <w:rPr>
                <w:rFonts w:ascii="Times New Roman" w:eastAsia="標楷體" w:hAnsi="Times New Roman" w:cs="Times New Roman"/>
                <w:sz w:val="26"/>
                <w:szCs w:val="26"/>
              </w:rPr>
              <w:t>主任</w:t>
            </w:r>
            <w:r w:rsidRPr="004308B6">
              <w:rPr>
                <w:rFonts w:ascii="Times New Roman" w:eastAsia="標楷體" w:hAnsi="Times New Roman" w:cs="Times New Roman"/>
                <w:sz w:val="26"/>
                <w:szCs w:val="26"/>
              </w:rPr>
              <w:t>/</w:t>
            </w:r>
            <w:r w:rsidRPr="004308B6">
              <w:rPr>
                <w:rFonts w:ascii="Times New Roman" w:eastAsia="標楷體" w:hAnsi="Times New Roman" w:cs="Times New Roman"/>
                <w:sz w:val="26"/>
                <w:szCs w:val="26"/>
              </w:rPr>
              <w:t>教授</w:t>
            </w:r>
          </w:p>
        </w:tc>
      </w:tr>
      <w:tr w:rsidR="009F67C1" w:rsidRPr="004308B6" w:rsidTr="009F67C1">
        <w:trPr>
          <w:trHeight w:val="65"/>
        </w:trPr>
        <w:tc>
          <w:tcPr>
            <w:tcW w:w="2552" w:type="dxa"/>
            <w:vAlign w:val="center"/>
          </w:tcPr>
          <w:p w:rsidR="009F67C1" w:rsidRPr="004308B6" w:rsidRDefault="009F67C1" w:rsidP="00534D74">
            <w:pPr>
              <w:spacing w:line="280" w:lineRule="exact"/>
              <w:rPr>
                <w:rFonts w:ascii="Times New Roman" w:eastAsia="標楷體" w:hAnsi="Times New Roman" w:cs="Times New Roman"/>
                <w:sz w:val="26"/>
                <w:szCs w:val="26"/>
              </w:rPr>
            </w:pPr>
            <w:r w:rsidRPr="004308B6">
              <w:rPr>
                <w:rFonts w:ascii="Times New Roman" w:eastAsia="標楷體" w:hAnsi="Times New Roman" w:cs="Times New Roman"/>
                <w:sz w:val="26"/>
                <w:szCs w:val="26"/>
              </w:rPr>
              <w:t>如何有效促進幼兒口腔衛生</w:t>
            </w:r>
          </w:p>
        </w:tc>
        <w:tc>
          <w:tcPr>
            <w:tcW w:w="1418" w:type="dxa"/>
            <w:vAlign w:val="center"/>
          </w:tcPr>
          <w:p w:rsidR="009F67C1" w:rsidRPr="004308B6" w:rsidRDefault="009F67C1" w:rsidP="009F67C1">
            <w:pPr>
              <w:spacing w:line="280" w:lineRule="exact"/>
              <w:jc w:val="center"/>
              <w:rPr>
                <w:rFonts w:ascii="Times New Roman" w:eastAsia="標楷體" w:hAnsi="Times New Roman" w:cs="Times New Roman"/>
                <w:kern w:val="0"/>
                <w:sz w:val="26"/>
                <w:szCs w:val="26"/>
              </w:rPr>
            </w:pPr>
            <w:r w:rsidRPr="004308B6">
              <w:rPr>
                <w:rFonts w:ascii="Times New Roman" w:eastAsia="標楷體" w:hAnsi="Times New Roman" w:cs="Times New Roman"/>
                <w:kern w:val="0"/>
                <w:sz w:val="26"/>
                <w:szCs w:val="26"/>
              </w:rPr>
              <w:t>季麟揚</w:t>
            </w:r>
          </w:p>
        </w:tc>
        <w:tc>
          <w:tcPr>
            <w:tcW w:w="3827" w:type="dxa"/>
            <w:vAlign w:val="center"/>
          </w:tcPr>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國立陽明大學牙醫系</w:t>
            </w:r>
          </w:p>
        </w:tc>
        <w:tc>
          <w:tcPr>
            <w:tcW w:w="2268" w:type="dxa"/>
            <w:vAlign w:val="center"/>
          </w:tcPr>
          <w:p w:rsidR="009F67C1" w:rsidRPr="004308B6" w:rsidRDefault="009F67C1" w:rsidP="00534D74">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副教授</w:t>
            </w:r>
          </w:p>
        </w:tc>
      </w:tr>
      <w:tr w:rsidR="009F67C1" w:rsidRPr="004308B6" w:rsidTr="009F67C1">
        <w:trPr>
          <w:trHeight w:val="134"/>
        </w:trPr>
        <w:tc>
          <w:tcPr>
            <w:tcW w:w="2552" w:type="dxa"/>
            <w:vAlign w:val="center"/>
          </w:tcPr>
          <w:p w:rsidR="009F67C1" w:rsidRPr="004308B6" w:rsidRDefault="009F67C1" w:rsidP="00534D74">
            <w:pPr>
              <w:spacing w:line="280" w:lineRule="exact"/>
              <w:rPr>
                <w:rFonts w:ascii="Times New Roman" w:eastAsia="標楷體" w:hAnsi="Times New Roman" w:cs="Times New Roman"/>
                <w:sz w:val="26"/>
                <w:szCs w:val="26"/>
              </w:rPr>
            </w:pPr>
            <w:r w:rsidRPr="004308B6">
              <w:rPr>
                <w:rFonts w:ascii="Times New Roman" w:eastAsia="標楷體" w:hAnsi="Times New Roman" w:cs="Times New Roman"/>
                <w:kern w:val="0"/>
                <w:sz w:val="26"/>
                <w:szCs w:val="26"/>
              </w:rPr>
              <w:t>幼兒氣喘防治</w:t>
            </w:r>
          </w:p>
        </w:tc>
        <w:tc>
          <w:tcPr>
            <w:tcW w:w="1418" w:type="dxa"/>
            <w:vAlign w:val="center"/>
          </w:tcPr>
          <w:p w:rsidR="009F67C1" w:rsidRPr="004308B6" w:rsidRDefault="009F67C1" w:rsidP="009F67C1">
            <w:pPr>
              <w:spacing w:line="280" w:lineRule="exact"/>
              <w:jc w:val="center"/>
              <w:rPr>
                <w:rFonts w:ascii="Times New Roman" w:eastAsia="標楷體" w:hAnsi="Times New Roman" w:cs="Times New Roman"/>
                <w:kern w:val="0"/>
                <w:sz w:val="26"/>
                <w:szCs w:val="26"/>
              </w:rPr>
            </w:pPr>
            <w:r w:rsidRPr="004308B6">
              <w:rPr>
                <w:rFonts w:ascii="Times New Roman" w:eastAsia="標楷體" w:hAnsi="Times New Roman" w:cs="Times New Roman"/>
                <w:kern w:val="0"/>
                <w:sz w:val="26"/>
                <w:szCs w:val="26"/>
              </w:rPr>
              <w:t>劉佩青</w:t>
            </w:r>
          </w:p>
        </w:tc>
        <w:tc>
          <w:tcPr>
            <w:tcW w:w="3827" w:type="dxa"/>
            <w:vAlign w:val="center"/>
          </w:tcPr>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國立陽明大學護理學系</w:t>
            </w:r>
          </w:p>
        </w:tc>
        <w:tc>
          <w:tcPr>
            <w:tcW w:w="2268" w:type="dxa"/>
            <w:vAlign w:val="center"/>
          </w:tcPr>
          <w:p w:rsidR="009F67C1" w:rsidRPr="004308B6" w:rsidRDefault="009F67C1" w:rsidP="00534D74">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助理教授</w:t>
            </w:r>
          </w:p>
        </w:tc>
      </w:tr>
      <w:tr w:rsidR="009F67C1" w:rsidRPr="004308B6" w:rsidTr="009F67C1">
        <w:trPr>
          <w:trHeight w:val="246"/>
        </w:trPr>
        <w:tc>
          <w:tcPr>
            <w:tcW w:w="2552" w:type="dxa"/>
            <w:vAlign w:val="center"/>
          </w:tcPr>
          <w:p w:rsidR="009F67C1" w:rsidRPr="004308B6" w:rsidRDefault="009F67C1" w:rsidP="00534D74">
            <w:pPr>
              <w:spacing w:line="280" w:lineRule="exact"/>
              <w:rPr>
                <w:rFonts w:ascii="Times New Roman" w:eastAsia="標楷體" w:hAnsi="Times New Roman" w:cs="Times New Roman"/>
                <w:kern w:val="0"/>
                <w:sz w:val="26"/>
                <w:szCs w:val="26"/>
              </w:rPr>
            </w:pPr>
            <w:r w:rsidRPr="004308B6">
              <w:rPr>
                <w:rFonts w:ascii="Times New Roman" w:eastAsia="標楷體" w:hAnsi="Times New Roman" w:cs="Times New Roman"/>
                <w:sz w:val="26"/>
                <w:szCs w:val="26"/>
              </w:rPr>
              <w:t>促進幼兒健康體位</w:t>
            </w:r>
            <w:r w:rsidRPr="004308B6">
              <w:rPr>
                <w:rFonts w:ascii="Times New Roman" w:eastAsia="標楷體" w:hAnsi="Times New Roman" w:cs="Times New Roman"/>
                <w:sz w:val="26"/>
                <w:szCs w:val="26"/>
              </w:rPr>
              <w:t>—</w:t>
            </w:r>
            <w:r w:rsidRPr="004308B6">
              <w:rPr>
                <w:rFonts w:ascii="Times New Roman" w:eastAsia="標楷體" w:hAnsi="Times New Roman" w:cs="Times New Roman"/>
                <w:sz w:val="26"/>
                <w:szCs w:val="26"/>
              </w:rPr>
              <w:t>營養</w:t>
            </w:r>
          </w:p>
        </w:tc>
        <w:tc>
          <w:tcPr>
            <w:tcW w:w="1418" w:type="dxa"/>
            <w:vAlign w:val="center"/>
          </w:tcPr>
          <w:p w:rsidR="009F67C1" w:rsidRPr="004308B6" w:rsidRDefault="009F67C1" w:rsidP="009F67C1">
            <w:pPr>
              <w:spacing w:line="280" w:lineRule="exact"/>
              <w:jc w:val="center"/>
              <w:rPr>
                <w:rFonts w:ascii="Times New Roman" w:eastAsia="標楷體" w:hAnsi="Times New Roman" w:cs="Times New Roman"/>
                <w:kern w:val="0"/>
                <w:sz w:val="26"/>
                <w:szCs w:val="26"/>
              </w:rPr>
            </w:pPr>
            <w:r w:rsidRPr="004308B6">
              <w:rPr>
                <w:rFonts w:ascii="Times New Roman" w:eastAsia="標楷體" w:hAnsi="Times New Roman" w:cs="Times New Roman"/>
                <w:kern w:val="0"/>
                <w:sz w:val="26"/>
                <w:szCs w:val="26"/>
              </w:rPr>
              <w:t>金惠民</w:t>
            </w:r>
          </w:p>
        </w:tc>
        <w:tc>
          <w:tcPr>
            <w:tcW w:w="3827" w:type="dxa"/>
            <w:vAlign w:val="center"/>
          </w:tcPr>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輔仁大學</w:t>
            </w:r>
            <w:r w:rsidRPr="004308B6">
              <w:rPr>
                <w:rFonts w:ascii="Times New Roman" w:eastAsia="標楷體" w:hAnsi="Times New Roman" w:cs="Times New Roman"/>
                <w:sz w:val="26"/>
                <w:szCs w:val="26"/>
              </w:rPr>
              <w:t>/</w:t>
            </w:r>
            <w:r w:rsidRPr="004308B6">
              <w:rPr>
                <w:rFonts w:ascii="Times New Roman" w:eastAsia="標楷體" w:hAnsi="Times New Roman" w:cs="Times New Roman"/>
                <w:sz w:val="26"/>
                <w:szCs w:val="26"/>
              </w:rPr>
              <w:t>實踐大學</w:t>
            </w:r>
          </w:p>
        </w:tc>
        <w:tc>
          <w:tcPr>
            <w:tcW w:w="2268" w:type="dxa"/>
            <w:vAlign w:val="center"/>
          </w:tcPr>
          <w:p w:rsidR="009F67C1" w:rsidRPr="004308B6" w:rsidRDefault="009F67C1" w:rsidP="00534D74">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kern w:val="0"/>
                <w:sz w:val="26"/>
                <w:szCs w:val="26"/>
              </w:rPr>
              <w:t>副教授</w:t>
            </w:r>
          </w:p>
        </w:tc>
      </w:tr>
      <w:tr w:rsidR="009F67C1" w:rsidRPr="004308B6" w:rsidTr="009F67C1">
        <w:trPr>
          <w:trHeight w:val="134"/>
        </w:trPr>
        <w:tc>
          <w:tcPr>
            <w:tcW w:w="2552" w:type="dxa"/>
            <w:vAlign w:val="center"/>
          </w:tcPr>
          <w:p w:rsidR="009F67C1" w:rsidRPr="004308B6" w:rsidRDefault="009F67C1" w:rsidP="009946D2">
            <w:pPr>
              <w:spacing w:line="280" w:lineRule="exact"/>
              <w:rPr>
                <w:rFonts w:ascii="Times New Roman" w:eastAsia="標楷體" w:hAnsi="Times New Roman" w:cs="Times New Roman"/>
                <w:sz w:val="26"/>
                <w:szCs w:val="26"/>
              </w:rPr>
            </w:pPr>
            <w:r w:rsidRPr="004308B6">
              <w:rPr>
                <w:rFonts w:ascii="Times New Roman" w:eastAsia="標楷體" w:hAnsi="Times New Roman" w:cs="Times New Roman"/>
                <w:sz w:val="26"/>
                <w:szCs w:val="26"/>
              </w:rPr>
              <w:t>視力保健增能</w:t>
            </w:r>
          </w:p>
        </w:tc>
        <w:tc>
          <w:tcPr>
            <w:tcW w:w="1418" w:type="dxa"/>
            <w:vAlign w:val="center"/>
          </w:tcPr>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蔡景耀</w:t>
            </w:r>
          </w:p>
        </w:tc>
        <w:tc>
          <w:tcPr>
            <w:tcW w:w="3827" w:type="dxa"/>
            <w:vAlign w:val="center"/>
          </w:tcPr>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臺北市立聯合醫院</w:t>
            </w:r>
          </w:p>
        </w:tc>
        <w:tc>
          <w:tcPr>
            <w:tcW w:w="2268" w:type="dxa"/>
            <w:vAlign w:val="center"/>
          </w:tcPr>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醫務長</w:t>
            </w:r>
            <w:r w:rsidRPr="004308B6">
              <w:rPr>
                <w:rFonts w:ascii="Times New Roman" w:eastAsia="標楷體" w:hAnsi="Times New Roman" w:cs="Times New Roman"/>
                <w:sz w:val="26"/>
                <w:szCs w:val="26"/>
              </w:rPr>
              <w:t>/</w:t>
            </w:r>
            <w:r w:rsidRPr="004308B6">
              <w:rPr>
                <w:rFonts w:ascii="Times New Roman" w:eastAsia="標楷體" w:hAnsi="Times New Roman" w:cs="Times New Roman"/>
                <w:sz w:val="26"/>
                <w:szCs w:val="26"/>
              </w:rPr>
              <w:t>眼科醫師</w:t>
            </w:r>
          </w:p>
        </w:tc>
      </w:tr>
      <w:tr w:rsidR="009F67C1" w:rsidRPr="004308B6" w:rsidTr="009F67C1">
        <w:trPr>
          <w:trHeight w:val="65"/>
        </w:trPr>
        <w:tc>
          <w:tcPr>
            <w:tcW w:w="2552" w:type="dxa"/>
            <w:vAlign w:val="center"/>
          </w:tcPr>
          <w:p w:rsidR="009F67C1" w:rsidRPr="004308B6" w:rsidRDefault="009F67C1" w:rsidP="009946D2">
            <w:pPr>
              <w:spacing w:line="280" w:lineRule="exact"/>
              <w:rPr>
                <w:rFonts w:ascii="Times New Roman" w:eastAsia="標楷體" w:hAnsi="Times New Roman" w:cs="Times New Roman"/>
                <w:sz w:val="26"/>
                <w:szCs w:val="26"/>
              </w:rPr>
            </w:pPr>
            <w:r w:rsidRPr="004308B6">
              <w:rPr>
                <w:rFonts w:ascii="Times New Roman" w:eastAsia="標楷體" w:hAnsi="Times New Roman" w:cs="Times New Roman"/>
                <w:sz w:val="26"/>
                <w:szCs w:val="26"/>
              </w:rPr>
              <w:t>促進幼兒健康體位及視力運動</w:t>
            </w:r>
          </w:p>
        </w:tc>
        <w:tc>
          <w:tcPr>
            <w:tcW w:w="1418" w:type="dxa"/>
            <w:vAlign w:val="center"/>
          </w:tcPr>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藍于青</w:t>
            </w:r>
          </w:p>
        </w:tc>
        <w:tc>
          <w:tcPr>
            <w:tcW w:w="3827" w:type="dxa"/>
            <w:vAlign w:val="center"/>
          </w:tcPr>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國立陽明大學</w:t>
            </w:r>
          </w:p>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人文與社會科學院</w:t>
            </w:r>
          </w:p>
        </w:tc>
        <w:tc>
          <w:tcPr>
            <w:tcW w:w="2268" w:type="dxa"/>
            <w:vAlign w:val="center"/>
          </w:tcPr>
          <w:p w:rsidR="009F67C1" w:rsidRPr="004308B6" w:rsidRDefault="009F67C1" w:rsidP="009946D2">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助理教授</w:t>
            </w:r>
          </w:p>
        </w:tc>
      </w:tr>
      <w:tr w:rsidR="009F67C1" w:rsidRPr="004308B6" w:rsidTr="009F67C1">
        <w:trPr>
          <w:trHeight w:val="65"/>
        </w:trPr>
        <w:tc>
          <w:tcPr>
            <w:tcW w:w="2552" w:type="dxa"/>
            <w:vAlign w:val="center"/>
          </w:tcPr>
          <w:p w:rsidR="009F67C1" w:rsidRPr="004308B6" w:rsidRDefault="009F67C1" w:rsidP="009946D2">
            <w:pPr>
              <w:spacing w:line="280" w:lineRule="exact"/>
              <w:rPr>
                <w:rFonts w:ascii="Times New Roman" w:eastAsia="標楷體" w:hAnsi="Times New Roman" w:cs="Times New Roman"/>
                <w:sz w:val="26"/>
                <w:szCs w:val="26"/>
              </w:rPr>
            </w:pPr>
            <w:r w:rsidRPr="004308B6">
              <w:rPr>
                <w:rFonts w:ascii="Times New Roman" w:eastAsia="標楷體" w:hAnsi="Times New Roman" w:cs="Times New Roman"/>
                <w:sz w:val="26"/>
                <w:szCs w:val="26"/>
              </w:rPr>
              <w:t>增強兒童核心肌群力量實作</w:t>
            </w:r>
          </w:p>
        </w:tc>
        <w:tc>
          <w:tcPr>
            <w:tcW w:w="1418" w:type="dxa"/>
            <w:vAlign w:val="center"/>
          </w:tcPr>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侯綵怡</w:t>
            </w:r>
          </w:p>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林祈允</w:t>
            </w:r>
          </w:p>
        </w:tc>
        <w:tc>
          <w:tcPr>
            <w:tcW w:w="3827" w:type="dxa"/>
            <w:vAlign w:val="center"/>
          </w:tcPr>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國立陽明大學</w:t>
            </w:r>
          </w:p>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護理學院社區所</w:t>
            </w:r>
          </w:p>
        </w:tc>
        <w:tc>
          <w:tcPr>
            <w:tcW w:w="2268" w:type="dxa"/>
            <w:vAlign w:val="center"/>
          </w:tcPr>
          <w:p w:rsidR="009F67C1" w:rsidRPr="004308B6" w:rsidRDefault="009F67C1" w:rsidP="009946D2">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研究生</w:t>
            </w:r>
          </w:p>
        </w:tc>
      </w:tr>
      <w:tr w:rsidR="009F67C1" w:rsidRPr="004308B6" w:rsidTr="009F67C1">
        <w:trPr>
          <w:trHeight w:val="65"/>
        </w:trPr>
        <w:tc>
          <w:tcPr>
            <w:tcW w:w="2552" w:type="dxa"/>
            <w:vAlign w:val="center"/>
          </w:tcPr>
          <w:p w:rsidR="009F67C1" w:rsidRPr="004308B6" w:rsidRDefault="009F67C1" w:rsidP="006534C2">
            <w:pPr>
              <w:spacing w:line="280" w:lineRule="exact"/>
              <w:rPr>
                <w:rFonts w:ascii="Times New Roman" w:eastAsia="標楷體" w:hAnsi="Times New Roman" w:cs="Times New Roman"/>
                <w:sz w:val="26"/>
                <w:szCs w:val="26"/>
              </w:rPr>
            </w:pPr>
            <w:r w:rsidRPr="004308B6">
              <w:rPr>
                <w:rFonts w:ascii="Times New Roman" w:eastAsia="標楷體" w:hAnsi="Times New Roman" w:cs="Times New Roman"/>
                <w:sz w:val="26"/>
                <w:szCs w:val="26"/>
              </w:rPr>
              <w:t>守護</w:t>
            </w:r>
            <w:r w:rsidRPr="004308B6">
              <w:rPr>
                <w:rFonts w:ascii="Times New Roman" w:eastAsia="標楷體" w:hAnsi="Times New Roman" w:cs="Times New Roman"/>
                <w:sz w:val="26"/>
                <w:szCs w:val="26"/>
              </w:rPr>
              <w:t>eye</w:t>
            </w:r>
            <w:r w:rsidRPr="004308B6">
              <w:rPr>
                <w:rFonts w:ascii="Times New Roman" w:eastAsia="標楷體" w:hAnsi="Times New Roman" w:cs="Times New Roman"/>
                <w:sz w:val="26"/>
                <w:szCs w:val="26"/>
              </w:rPr>
              <w:t>小羅盤</w:t>
            </w:r>
          </w:p>
        </w:tc>
        <w:tc>
          <w:tcPr>
            <w:tcW w:w="1418" w:type="dxa"/>
            <w:vAlign w:val="center"/>
          </w:tcPr>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劉影梅</w:t>
            </w:r>
          </w:p>
        </w:tc>
        <w:tc>
          <w:tcPr>
            <w:tcW w:w="3827" w:type="dxa"/>
            <w:vAlign w:val="center"/>
          </w:tcPr>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學校衛生研究中心</w:t>
            </w:r>
          </w:p>
        </w:tc>
        <w:tc>
          <w:tcPr>
            <w:tcW w:w="2268" w:type="dxa"/>
            <w:vAlign w:val="center"/>
          </w:tcPr>
          <w:p w:rsidR="009F67C1" w:rsidRPr="004308B6" w:rsidRDefault="009F67C1" w:rsidP="006534C2">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院長</w:t>
            </w:r>
            <w:r w:rsidRPr="004308B6">
              <w:rPr>
                <w:rFonts w:ascii="Times New Roman" w:eastAsia="標楷體" w:hAnsi="Times New Roman" w:cs="Times New Roman"/>
                <w:sz w:val="26"/>
                <w:szCs w:val="26"/>
              </w:rPr>
              <w:t>/</w:t>
            </w:r>
            <w:r w:rsidRPr="004308B6">
              <w:rPr>
                <w:rFonts w:ascii="Times New Roman" w:eastAsia="標楷體" w:hAnsi="Times New Roman" w:cs="Times New Roman"/>
                <w:sz w:val="26"/>
                <w:szCs w:val="26"/>
              </w:rPr>
              <w:t>主任</w:t>
            </w:r>
            <w:r w:rsidRPr="004308B6">
              <w:rPr>
                <w:rFonts w:ascii="Times New Roman" w:eastAsia="標楷體" w:hAnsi="Times New Roman" w:cs="Times New Roman"/>
                <w:sz w:val="26"/>
                <w:szCs w:val="26"/>
              </w:rPr>
              <w:t>/</w:t>
            </w:r>
            <w:r w:rsidRPr="004308B6">
              <w:rPr>
                <w:rFonts w:ascii="Times New Roman" w:eastAsia="標楷體" w:hAnsi="Times New Roman" w:cs="Times New Roman"/>
                <w:sz w:val="26"/>
                <w:szCs w:val="26"/>
              </w:rPr>
              <w:t>教授</w:t>
            </w:r>
          </w:p>
        </w:tc>
      </w:tr>
      <w:tr w:rsidR="009F67C1" w:rsidRPr="004308B6" w:rsidTr="009F67C1">
        <w:trPr>
          <w:trHeight w:val="65"/>
        </w:trPr>
        <w:tc>
          <w:tcPr>
            <w:tcW w:w="2552" w:type="dxa"/>
            <w:vAlign w:val="center"/>
          </w:tcPr>
          <w:p w:rsidR="009F67C1" w:rsidRPr="004308B6" w:rsidRDefault="009F67C1" w:rsidP="006534C2">
            <w:pPr>
              <w:spacing w:line="280" w:lineRule="exact"/>
              <w:rPr>
                <w:rFonts w:ascii="Times New Roman" w:eastAsia="標楷體" w:hAnsi="Times New Roman" w:cs="Times New Roman"/>
                <w:sz w:val="26"/>
                <w:szCs w:val="26"/>
              </w:rPr>
            </w:pPr>
            <w:r w:rsidRPr="004308B6">
              <w:rPr>
                <w:rFonts w:ascii="Times New Roman" w:eastAsia="標楷體" w:hAnsi="Times New Roman" w:cs="Times New Roman"/>
                <w:sz w:val="26"/>
                <w:szCs w:val="26"/>
              </w:rPr>
              <w:t>魔法集點卡</w:t>
            </w:r>
          </w:p>
        </w:tc>
        <w:tc>
          <w:tcPr>
            <w:tcW w:w="1418" w:type="dxa"/>
            <w:vAlign w:val="center"/>
          </w:tcPr>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劉影梅</w:t>
            </w:r>
          </w:p>
        </w:tc>
        <w:tc>
          <w:tcPr>
            <w:tcW w:w="3827" w:type="dxa"/>
            <w:vAlign w:val="center"/>
          </w:tcPr>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學校衛生研究中心</w:t>
            </w:r>
          </w:p>
        </w:tc>
        <w:tc>
          <w:tcPr>
            <w:tcW w:w="2268" w:type="dxa"/>
            <w:vAlign w:val="center"/>
          </w:tcPr>
          <w:p w:rsidR="009F67C1" w:rsidRPr="004308B6" w:rsidRDefault="009F67C1" w:rsidP="006534C2">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院長</w:t>
            </w:r>
            <w:r w:rsidRPr="004308B6">
              <w:rPr>
                <w:rFonts w:ascii="Times New Roman" w:eastAsia="標楷體" w:hAnsi="Times New Roman" w:cs="Times New Roman"/>
                <w:sz w:val="26"/>
                <w:szCs w:val="26"/>
              </w:rPr>
              <w:t>/</w:t>
            </w:r>
            <w:r w:rsidRPr="004308B6">
              <w:rPr>
                <w:rFonts w:ascii="Times New Roman" w:eastAsia="標楷體" w:hAnsi="Times New Roman" w:cs="Times New Roman"/>
                <w:sz w:val="26"/>
                <w:szCs w:val="26"/>
              </w:rPr>
              <w:t>主任</w:t>
            </w:r>
            <w:r w:rsidRPr="004308B6">
              <w:rPr>
                <w:rFonts w:ascii="Times New Roman" w:eastAsia="標楷體" w:hAnsi="Times New Roman" w:cs="Times New Roman"/>
                <w:sz w:val="26"/>
                <w:szCs w:val="26"/>
              </w:rPr>
              <w:t>/</w:t>
            </w:r>
            <w:r w:rsidRPr="004308B6">
              <w:rPr>
                <w:rFonts w:ascii="Times New Roman" w:eastAsia="標楷體" w:hAnsi="Times New Roman" w:cs="Times New Roman"/>
                <w:sz w:val="26"/>
                <w:szCs w:val="26"/>
              </w:rPr>
              <w:t>教授</w:t>
            </w:r>
          </w:p>
        </w:tc>
      </w:tr>
      <w:tr w:rsidR="009F67C1" w:rsidRPr="004308B6" w:rsidTr="009F67C1">
        <w:trPr>
          <w:trHeight w:val="65"/>
        </w:trPr>
        <w:tc>
          <w:tcPr>
            <w:tcW w:w="2552" w:type="dxa"/>
            <w:vAlign w:val="center"/>
          </w:tcPr>
          <w:p w:rsidR="009F67C1" w:rsidRPr="004308B6" w:rsidRDefault="009F67C1" w:rsidP="006534C2">
            <w:pPr>
              <w:spacing w:line="280" w:lineRule="exact"/>
              <w:rPr>
                <w:rFonts w:ascii="Times New Roman" w:eastAsia="標楷體" w:hAnsi="Times New Roman" w:cs="Times New Roman"/>
                <w:sz w:val="26"/>
                <w:szCs w:val="26"/>
              </w:rPr>
            </w:pPr>
            <w:r w:rsidRPr="004308B6">
              <w:rPr>
                <w:rFonts w:ascii="Times New Roman" w:eastAsia="標楷體" w:hAnsi="Times New Roman" w:cs="Times New Roman"/>
                <w:sz w:val="26"/>
                <w:szCs w:val="26"/>
              </w:rPr>
              <w:t>口腔衛生</w:t>
            </w:r>
            <w:r w:rsidRPr="004308B6">
              <w:rPr>
                <w:rFonts w:ascii="Times New Roman" w:eastAsia="標楷體" w:hAnsi="Times New Roman" w:cs="Times New Roman"/>
                <w:sz w:val="26"/>
                <w:szCs w:val="26"/>
              </w:rPr>
              <w:t>—</w:t>
            </w:r>
            <w:r w:rsidRPr="004308B6">
              <w:rPr>
                <w:rFonts w:ascii="Times New Roman" w:eastAsia="標楷體" w:hAnsi="Times New Roman" w:cs="Times New Roman"/>
                <w:sz w:val="26"/>
                <w:szCs w:val="26"/>
              </w:rPr>
              <w:t>牙膏版</w:t>
            </w:r>
          </w:p>
        </w:tc>
        <w:tc>
          <w:tcPr>
            <w:tcW w:w="1418" w:type="dxa"/>
            <w:vAlign w:val="center"/>
          </w:tcPr>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劉影梅</w:t>
            </w:r>
          </w:p>
        </w:tc>
        <w:tc>
          <w:tcPr>
            <w:tcW w:w="3827" w:type="dxa"/>
            <w:vAlign w:val="center"/>
          </w:tcPr>
          <w:p w:rsidR="009F67C1" w:rsidRPr="004308B6" w:rsidRDefault="009F67C1" w:rsidP="009F67C1">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學校衛生研究中心</w:t>
            </w:r>
          </w:p>
        </w:tc>
        <w:tc>
          <w:tcPr>
            <w:tcW w:w="2268" w:type="dxa"/>
            <w:vAlign w:val="center"/>
          </w:tcPr>
          <w:p w:rsidR="009F67C1" w:rsidRPr="004308B6" w:rsidRDefault="009F67C1" w:rsidP="006534C2">
            <w:pPr>
              <w:spacing w:line="280" w:lineRule="exact"/>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院長</w:t>
            </w:r>
            <w:r w:rsidRPr="004308B6">
              <w:rPr>
                <w:rFonts w:ascii="Times New Roman" w:eastAsia="標楷體" w:hAnsi="Times New Roman" w:cs="Times New Roman"/>
                <w:sz w:val="26"/>
                <w:szCs w:val="26"/>
              </w:rPr>
              <w:t>/</w:t>
            </w:r>
            <w:r w:rsidRPr="004308B6">
              <w:rPr>
                <w:rFonts w:ascii="Times New Roman" w:eastAsia="標楷體" w:hAnsi="Times New Roman" w:cs="Times New Roman"/>
                <w:sz w:val="26"/>
                <w:szCs w:val="26"/>
              </w:rPr>
              <w:t>主任</w:t>
            </w:r>
            <w:r w:rsidRPr="004308B6">
              <w:rPr>
                <w:rFonts w:ascii="Times New Roman" w:eastAsia="標楷體" w:hAnsi="Times New Roman" w:cs="Times New Roman"/>
                <w:sz w:val="26"/>
                <w:szCs w:val="26"/>
              </w:rPr>
              <w:t>/</w:t>
            </w:r>
            <w:r w:rsidRPr="004308B6">
              <w:rPr>
                <w:rFonts w:ascii="Times New Roman" w:eastAsia="標楷體" w:hAnsi="Times New Roman" w:cs="Times New Roman"/>
                <w:sz w:val="26"/>
                <w:szCs w:val="26"/>
              </w:rPr>
              <w:t>教授</w:t>
            </w:r>
          </w:p>
        </w:tc>
      </w:tr>
    </w:tbl>
    <w:p w:rsidR="00D66586" w:rsidRPr="004308B6" w:rsidRDefault="0058350C" w:rsidP="000D19C8">
      <w:pPr>
        <w:pStyle w:val="a3"/>
        <w:numPr>
          <w:ilvl w:val="0"/>
          <w:numId w:val="3"/>
        </w:numPr>
        <w:autoSpaceDE w:val="0"/>
        <w:autoSpaceDN w:val="0"/>
        <w:adjustRightInd w:val="0"/>
        <w:snapToGrid w:val="0"/>
        <w:spacing w:beforeLines="50" w:before="180" w:line="360" w:lineRule="auto"/>
        <w:ind w:leftChars="-59" w:left="-142" w:firstLine="0"/>
        <w:rPr>
          <w:rFonts w:ascii="Times New Roman" w:eastAsia="標楷體" w:hAnsi="Times New Roman" w:cs="Times New Roman"/>
          <w:b/>
          <w:color w:val="000000" w:themeColor="text1"/>
          <w:sz w:val="28"/>
          <w:szCs w:val="28"/>
        </w:rPr>
      </w:pPr>
      <w:r w:rsidRPr="004308B6">
        <w:rPr>
          <w:rFonts w:ascii="Times New Roman" w:eastAsia="標楷體" w:hAnsi="Times New Roman" w:cs="Times New Roman"/>
          <w:b/>
          <w:color w:val="000000" w:themeColor="text1"/>
          <w:sz w:val="28"/>
          <w:szCs w:val="28"/>
        </w:rPr>
        <w:t>日期、</w:t>
      </w:r>
      <w:r w:rsidR="00D66586" w:rsidRPr="004308B6">
        <w:rPr>
          <w:rFonts w:ascii="Times New Roman" w:eastAsia="標楷體" w:hAnsi="Times New Roman" w:cs="Times New Roman"/>
          <w:b/>
          <w:color w:val="000000" w:themeColor="text1"/>
          <w:sz w:val="28"/>
          <w:szCs w:val="28"/>
        </w:rPr>
        <w:t>時間及地點</w:t>
      </w:r>
    </w:p>
    <w:p w:rsidR="00D66586" w:rsidRPr="004308B6" w:rsidRDefault="00D66586" w:rsidP="008C12DC">
      <w:pPr>
        <w:tabs>
          <w:tab w:val="left" w:pos="709"/>
        </w:tabs>
        <w:snapToGrid w:val="0"/>
        <w:spacing w:line="360" w:lineRule="auto"/>
        <w:ind w:firstLineChars="200" w:firstLine="560"/>
        <w:jc w:val="both"/>
        <w:rPr>
          <w:rFonts w:ascii="Times New Roman" w:eastAsia="標楷體" w:hAnsi="Times New Roman" w:cs="Times New Roman"/>
          <w:color w:val="000000" w:themeColor="text1"/>
          <w:kern w:val="0"/>
          <w:sz w:val="28"/>
          <w:szCs w:val="28"/>
        </w:rPr>
      </w:pPr>
      <w:r w:rsidRPr="004308B6">
        <w:rPr>
          <w:rFonts w:ascii="Times New Roman" w:eastAsia="標楷體" w:hAnsi="Times New Roman" w:cs="Times New Roman"/>
          <w:color w:val="000000" w:themeColor="text1"/>
          <w:kern w:val="0"/>
          <w:sz w:val="28"/>
          <w:szCs w:val="28"/>
        </w:rPr>
        <w:t>擬辦理</w:t>
      </w:r>
      <w:r w:rsidR="00603E25" w:rsidRPr="004308B6">
        <w:rPr>
          <w:rFonts w:ascii="Times New Roman" w:eastAsia="標楷體" w:hAnsi="Times New Roman" w:cs="Times New Roman"/>
          <w:color w:val="000000" w:themeColor="text1"/>
          <w:kern w:val="0"/>
          <w:sz w:val="28"/>
          <w:szCs w:val="28"/>
        </w:rPr>
        <w:t>四</w:t>
      </w:r>
      <w:r w:rsidRPr="004308B6">
        <w:rPr>
          <w:rFonts w:ascii="Times New Roman" w:eastAsia="標楷體" w:hAnsi="Times New Roman" w:cs="Times New Roman"/>
          <w:color w:val="000000" w:themeColor="text1"/>
          <w:kern w:val="0"/>
          <w:sz w:val="28"/>
          <w:szCs w:val="28"/>
        </w:rPr>
        <w:t>場</w:t>
      </w:r>
      <w:r w:rsidR="0046168B" w:rsidRPr="004308B6">
        <w:rPr>
          <w:rFonts w:ascii="Times New Roman" w:eastAsia="標楷體" w:hAnsi="Times New Roman" w:cs="Times New Roman"/>
          <w:color w:val="000000" w:themeColor="text1"/>
          <w:kern w:val="0"/>
          <w:sz w:val="28"/>
          <w:szCs w:val="28"/>
        </w:rPr>
        <w:t>幼兒園健康促進友善環境營</w:t>
      </w:r>
      <w:r w:rsidR="00EB25E9" w:rsidRPr="004308B6">
        <w:rPr>
          <w:rFonts w:ascii="Times New Roman" w:eastAsia="標楷體" w:hAnsi="Times New Roman" w:cs="Times New Roman"/>
          <w:color w:val="000000" w:themeColor="text1"/>
          <w:kern w:val="0"/>
          <w:sz w:val="28"/>
          <w:szCs w:val="28"/>
        </w:rPr>
        <w:t>造教職員</w:t>
      </w:r>
      <w:r w:rsidR="00065B17" w:rsidRPr="004308B6">
        <w:rPr>
          <w:rFonts w:ascii="Times New Roman" w:eastAsia="標楷體" w:hAnsi="Times New Roman" w:cs="Times New Roman"/>
          <w:color w:val="000000" w:themeColor="text1"/>
          <w:kern w:val="0"/>
          <w:sz w:val="28"/>
          <w:szCs w:val="28"/>
        </w:rPr>
        <w:t>增能</w:t>
      </w:r>
      <w:r w:rsidR="0087375A" w:rsidRPr="004308B6">
        <w:rPr>
          <w:rFonts w:ascii="Times New Roman" w:eastAsia="標楷體" w:hAnsi="Times New Roman" w:cs="Times New Roman"/>
          <w:color w:val="000000" w:themeColor="text1"/>
          <w:kern w:val="0"/>
          <w:sz w:val="28"/>
          <w:szCs w:val="28"/>
          <w:lang w:eastAsia="zh-HK"/>
        </w:rPr>
        <w:t>課程</w:t>
      </w:r>
      <w:r w:rsidRPr="004308B6">
        <w:rPr>
          <w:rFonts w:ascii="Times New Roman" w:eastAsia="標楷體" w:hAnsi="Times New Roman" w:cs="Times New Roman"/>
          <w:color w:val="000000" w:themeColor="text1"/>
          <w:kern w:val="0"/>
          <w:sz w:val="28"/>
          <w:szCs w:val="28"/>
        </w:rPr>
        <w:t>，請擇一場報名</w:t>
      </w:r>
      <w:r w:rsidR="00317130" w:rsidRPr="004308B6">
        <w:rPr>
          <w:rFonts w:ascii="Times New Roman" w:eastAsia="標楷體" w:hAnsi="Times New Roman" w:cs="Times New Roman"/>
          <w:color w:val="000000" w:themeColor="text1"/>
          <w:kern w:val="0"/>
          <w:sz w:val="28"/>
          <w:szCs w:val="28"/>
        </w:rPr>
        <w:t>，本研習會有教育積分可進行申請。</w:t>
      </w:r>
    </w:p>
    <w:p w:rsidR="00D66586" w:rsidRPr="004308B6" w:rsidRDefault="00EA53EF" w:rsidP="00630F50">
      <w:pPr>
        <w:autoSpaceDE w:val="0"/>
        <w:autoSpaceDN w:val="0"/>
        <w:adjustRightInd w:val="0"/>
        <w:snapToGrid w:val="0"/>
        <w:ind w:leftChars="100" w:left="240"/>
        <w:rPr>
          <w:rFonts w:ascii="Times New Roman" w:eastAsia="標楷體" w:hAnsi="Times New Roman" w:cs="Times New Roman"/>
          <w:b/>
          <w:color w:val="000000" w:themeColor="text1"/>
          <w:kern w:val="0"/>
          <w:sz w:val="28"/>
          <w:szCs w:val="28"/>
        </w:rPr>
      </w:pPr>
      <w:r w:rsidRPr="004308B6">
        <w:rPr>
          <w:rFonts w:ascii="Times New Roman" w:eastAsia="標楷體" w:hAnsi="Times New Roman" w:cs="Times New Roman"/>
          <w:b/>
          <w:color w:val="000000" w:themeColor="text1"/>
          <w:kern w:val="0"/>
          <w:sz w:val="28"/>
          <w:szCs w:val="28"/>
        </w:rPr>
        <w:t>第一場</w:t>
      </w:r>
    </w:p>
    <w:p w:rsidR="00D66586" w:rsidRPr="004308B6" w:rsidRDefault="00D66586" w:rsidP="00630F50">
      <w:pPr>
        <w:pStyle w:val="a3"/>
        <w:numPr>
          <w:ilvl w:val="0"/>
          <w:numId w:val="6"/>
        </w:numPr>
        <w:autoSpaceDE w:val="0"/>
        <w:autoSpaceDN w:val="0"/>
        <w:adjustRightInd w:val="0"/>
        <w:snapToGrid w:val="0"/>
        <w:ind w:leftChars="0"/>
        <w:rPr>
          <w:rFonts w:ascii="Times New Roman" w:eastAsia="標楷體" w:hAnsi="Times New Roman" w:cs="Times New Roman"/>
          <w:color w:val="000000" w:themeColor="text1"/>
          <w:sz w:val="28"/>
          <w:szCs w:val="28"/>
        </w:rPr>
      </w:pPr>
      <w:r w:rsidRPr="004308B6">
        <w:rPr>
          <w:rFonts w:ascii="Times New Roman" w:eastAsia="標楷體" w:hAnsi="Times New Roman" w:cs="Times New Roman"/>
          <w:color w:val="000000" w:themeColor="text1"/>
          <w:sz w:val="28"/>
          <w:szCs w:val="28"/>
        </w:rPr>
        <w:t>時間：</w:t>
      </w:r>
      <w:r w:rsidRPr="004308B6">
        <w:rPr>
          <w:rFonts w:ascii="Times New Roman" w:eastAsia="標楷體" w:hAnsi="Times New Roman" w:cs="Times New Roman"/>
          <w:color w:val="000000" w:themeColor="text1"/>
          <w:sz w:val="28"/>
          <w:szCs w:val="28"/>
        </w:rPr>
        <w:t>108</w:t>
      </w:r>
      <w:r w:rsidRPr="004308B6">
        <w:rPr>
          <w:rFonts w:ascii="Times New Roman" w:eastAsia="標楷體" w:hAnsi="Times New Roman" w:cs="Times New Roman"/>
          <w:color w:val="000000" w:themeColor="text1"/>
          <w:sz w:val="28"/>
          <w:szCs w:val="28"/>
        </w:rPr>
        <w:t>年</w:t>
      </w:r>
      <w:r w:rsidR="00EA53EF" w:rsidRPr="004308B6">
        <w:rPr>
          <w:rFonts w:ascii="Times New Roman" w:eastAsia="標楷體" w:hAnsi="Times New Roman" w:cs="Times New Roman"/>
          <w:color w:val="000000" w:themeColor="text1"/>
          <w:sz w:val="28"/>
          <w:szCs w:val="28"/>
        </w:rPr>
        <w:t>0</w:t>
      </w:r>
      <w:r w:rsidR="00FB713D" w:rsidRPr="004308B6">
        <w:rPr>
          <w:rFonts w:ascii="Times New Roman" w:eastAsia="標楷體" w:hAnsi="Times New Roman" w:cs="Times New Roman"/>
          <w:color w:val="000000" w:themeColor="text1"/>
          <w:sz w:val="28"/>
          <w:szCs w:val="28"/>
        </w:rPr>
        <w:t>7</w:t>
      </w:r>
      <w:r w:rsidRPr="004308B6">
        <w:rPr>
          <w:rFonts w:ascii="Times New Roman" w:eastAsia="標楷體" w:hAnsi="Times New Roman" w:cs="Times New Roman"/>
          <w:color w:val="000000" w:themeColor="text1"/>
          <w:sz w:val="28"/>
          <w:szCs w:val="28"/>
        </w:rPr>
        <w:t>月</w:t>
      </w:r>
      <w:r w:rsidR="00F24482" w:rsidRPr="004308B6">
        <w:rPr>
          <w:rFonts w:ascii="Times New Roman" w:eastAsia="標楷體" w:hAnsi="Times New Roman" w:cs="Times New Roman"/>
          <w:color w:val="000000" w:themeColor="text1"/>
          <w:sz w:val="28"/>
          <w:szCs w:val="28"/>
        </w:rPr>
        <w:t>2</w:t>
      </w:r>
      <w:r w:rsidR="00410B1B" w:rsidRPr="004308B6">
        <w:rPr>
          <w:rFonts w:ascii="Times New Roman" w:eastAsia="標楷體" w:hAnsi="Times New Roman" w:cs="Times New Roman"/>
          <w:color w:val="000000" w:themeColor="text1"/>
          <w:sz w:val="28"/>
          <w:szCs w:val="28"/>
        </w:rPr>
        <w:t>2</w:t>
      </w:r>
      <w:r w:rsidRPr="004308B6">
        <w:rPr>
          <w:rFonts w:ascii="Times New Roman" w:eastAsia="標楷體" w:hAnsi="Times New Roman" w:cs="Times New Roman"/>
          <w:color w:val="000000" w:themeColor="text1"/>
          <w:sz w:val="28"/>
          <w:szCs w:val="28"/>
        </w:rPr>
        <w:t>日</w:t>
      </w:r>
      <w:r w:rsidRPr="004308B6">
        <w:rPr>
          <w:rFonts w:ascii="Times New Roman" w:eastAsia="標楷體" w:hAnsi="Times New Roman" w:cs="Times New Roman"/>
          <w:color w:val="000000" w:themeColor="text1"/>
          <w:sz w:val="28"/>
          <w:szCs w:val="28"/>
        </w:rPr>
        <w:t>(</w:t>
      </w:r>
      <w:r w:rsidRPr="004308B6">
        <w:rPr>
          <w:rFonts w:ascii="Times New Roman" w:eastAsia="標楷體" w:hAnsi="Times New Roman" w:cs="Times New Roman"/>
          <w:color w:val="000000" w:themeColor="text1"/>
          <w:sz w:val="28"/>
          <w:szCs w:val="28"/>
        </w:rPr>
        <w:t>星期</w:t>
      </w:r>
      <w:r w:rsidR="00410B1B" w:rsidRPr="004308B6">
        <w:rPr>
          <w:rFonts w:ascii="Times New Roman" w:eastAsia="標楷體" w:hAnsi="Times New Roman" w:cs="Times New Roman"/>
          <w:color w:val="000000" w:themeColor="text1"/>
          <w:sz w:val="28"/>
          <w:szCs w:val="28"/>
        </w:rPr>
        <w:t>一</w:t>
      </w:r>
      <w:r w:rsidR="00FB713D" w:rsidRPr="004308B6">
        <w:rPr>
          <w:rFonts w:ascii="Times New Roman" w:eastAsia="標楷體" w:hAnsi="Times New Roman" w:cs="Times New Roman"/>
          <w:color w:val="000000" w:themeColor="text1"/>
          <w:sz w:val="28"/>
          <w:szCs w:val="28"/>
        </w:rPr>
        <w:t>)  09</w:t>
      </w:r>
      <w:r w:rsidRPr="004308B6">
        <w:rPr>
          <w:rFonts w:ascii="Times New Roman" w:eastAsia="標楷體" w:hAnsi="Times New Roman" w:cs="Times New Roman"/>
          <w:color w:val="000000" w:themeColor="text1"/>
          <w:sz w:val="28"/>
          <w:szCs w:val="28"/>
        </w:rPr>
        <w:t>：</w:t>
      </w:r>
      <w:r w:rsidR="00FB713D" w:rsidRPr="004308B6">
        <w:rPr>
          <w:rFonts w:ascii="Times New Roman" w:eastAsia="標楷體" w:hAnsi="Times New Roman" w:cs="Times New Roman"/>
          <w:color w:val="000000" w:themeColor="text1"/>
          <w:sz w:val="28"/>
          <w:szCs w:val="28"/>
        </w:rPr>
        <w:t>0</w:t>
      </w:r>
      <w:r w:rsidRPr="004308B6">
        <w:rPr>
          <w:rFonts w:ascii="Times New Roman" w:eastAsia="標楷體" w:hAnsi="Times New Roman" w:cs="Times New Roman"/>
          <w:color w:val="000000" w:themeColor="text1"/>
          <w:sz w:val="28"/>
          <w:szCs w:val="28"/>
        </w:rPr>
        <w:t>0</w:t>
      </w:r>
      <w:r w:rsidRPr="004308B6">
        <w:rPr>
          <w:rFonts w:ascii="Times New Roman" w:eastAsia="標楷體" w:hAnsi="Times New Roman" w:cs="Times New Roman"/>
          <w:color w:val="000000" w:themeColor="text1"/>
          <w:sz w:val="28"/>
          <w:szCs w:val="28"/>
        </w:rPr>
        <w:t>～</w:t>
      </w:r>
      <w:r w:rsidRPr="004308B6">
        <w:rPr>
          <w:rFonts w:ascii="Times New Roman" w:eastAsia="標楷體" w:hAnsi="Times New Roman" w:cs="Times New Roman"/>
          <w:color w:val="000000" w:themeColor="text1"/>
          <w:sz w:val="28"/>
          <w:szCs w:val="28"/>
        </w:rPr>
        <w:t>17</w:t>
      </w:r>
      <w:r w:rsidRPr="004308B6">
        <w:rPr>
          <w:rFonts w:ascii="Times New Roman" w:eastAsia="標楷體" w:hAnsi="Times New Roman" w:cs="Times New Roman"/>
          <w:color w:val="000000" w:themeColor="text1"/>
          <w:sz w:val="28"/>
          <w:szCs w:val="28"/>
        </w:rPr>
        <w:t>：</w:t>
      </w:r>
      <w:r w:rsidR="00EB25E9" w:rsidRPr="004308B6">
        <w:rPr>
          <w:rFonts w:ascii="Times New Roman" w:eastAsia="標楷體" w:hAnsi="Times New Roman" w:cs="Times New Roman"/>
          <w:color w:val="000000" w:themeColor="text1"/>
          <w:sz w:val="28"/>
          <w:szCs w:val="28"/>
        </w:rPr>
        <w:t xml:space="preserve">00 </w:t>
      </w:r>
    </w:p>
    <w:p w:rsidR="00D66586" w:rsidRPr="004308B6" w:rsidRDefault="00D66586" w:rsidP="00630F50">
      <w:pPr>
        <w:pStyle w:val="a3"/>
        <w:numPr>
          <w:ilvl w:val="0"/>
          <w:numId w:val="6"/>
        </w:numPr>
        <w:tabs>
          <w:tab w:val="left" w:pos="567"/>
        </w:tabs>
        <w:snapToGrid w:val="0"/>
        <w:ind w:leftChars="0"/>
        <w:rPr>
          <w:rFonts w:ascii="Times New Roman" w:eastAsia="標楷體" w:hAnsi="Times New Roman" w:cs="Times New Roman"/>
          <w:sz w:val="28"/>
          <w:szCs w:val="28"/>
        </w:rPr>
      </w:pPr>
      <w:r w:rsidRPr="004308B6">
        <w:rPr>
          <w:rFonts w:ascii="Times New Roman" w:eastAsia="標楷體" w:hAnsi="Times New Roman" w:cs="Times New Roman"/>
          <w:color w:val="000000" w:themeColor="text1"/>
          <w:sz w:val="28"/>
          <w:szCs w:val="28"/>
        </w:rPr>
        <w:t>地點：</w:t>
      </w:r>
      <w:r w:rsidR="00FB713D" w:rsidRPr="004308B6">
        <w:rPr>
          <w:rFonts w:ascii="Times New Roman" w:eastAsia="標楷體" w:hAnsi="Times New Roman" w:cs="Times New Roman"/>
          <w:color w:val="000000" w:themeColor="text1"/>
          <w:sz w:val="28"/>
          <w:szCs w:val="28"/>
        </w:rPr>
        <w:t>臺北市市立聯合醫院（仁愛院區）</w:t>
      </w:r>
      <w:r w:rsidR="009B55D6" w:rsidRPr="004308B6">
        <w:rPr>
          <w:rFonts w:ascii="Times New Roman" w:eastAsia="標楷體" w:hAnsi="Times New Roman" w:cs="Times New Roman"/>
          <w:color w:val="000000" w:themeColor="text1"/>
          <w:sz w:val="28"/>
          <w:szCs w:val="28"/>
        </w:rPr>
        <w:t>六樓大禮堂</w:t>
      </w:r>
    </w:p>
    <w:p w:rsidR="00D66586" w:rsidRPr="004308B6" w:rsidRDefault="00D66586" w:rsidP="00630F50">
      <w:pPr>
        <w:widowControl/>
        <w:snapToGrid w:val="0"/>
        <w:ind w:firstLineChars="354" w:firstLine="991"/>
        <w:rPr>
          <w:rFonts w:ascii="Times New Roman" w:eastAsia="標楷體" w:hAnsi="Times New Roman" w:cs="Times New Roman"/>
          <w:sz w:val="28"/>
          <w:szCs w:val="28"/>
        </w:rPr>
      </w:pPr>
      <w:r w:rsidRPr="004308B6">
        <w:rPr>
          <w:rFonts w:ascii="Times New Roman" w:eastAsia="標楷體" w:hAnsi="Times New Roman" w:cs="Times New Roman"/>
          <w:sz w:val="28"/>
          <w:szCs w:val="28"/>
        </w:rPr>
        <w:t xml:space="preserve">      (</w:t>
      </w:r>
      <w:r w:rsidRPr="004308B6">
        <w:rPr>
          <w:rFonts w:ascii="Times New Roman" w:eastAsia="標楷體" w:hAnsi="Times New Roman" w:cs="Times New Roman"/>
          <w:color w:val="000000" w:themeColor="text1"/>
          <w:sz w:val="28"/>
          <w:szCs w:val="28"/>
        </w:rPr>
        <w:t>地址</w:t>
      </w:r>
      <w:r w:rsidR="00A311D2" w:rsidRPr="004308B6">
        <w:rPr>
          <w:rFonts w:ascii="Times New Roman" w:eastAsia="標楷體" w:hAnsi="Times New Roman" w:cs="Times New Roman"/>
          <w:color w:val="000000" w:themeColor="text1"/>
          <w:sz w:val="28"/>
          <w:szCs w:val="28"/>
        </w:rPr>
        <w:t>：</w:t>
      </w:r>
      <w:r w:rsidR="00FB713D" w:rsidRPr="004308B6">
        <w:rPr>
          <w:rFonts w:ascii="Times New Roman" w:eastAsia="標楷體" w:hAnsi="Times New Roman" w:cs="Times New Roman"/>
          <w:color w:val="222222"/>
          <w:sz w:val="28"/>
          <w:szCs w:val="28"/>
          <w:shd w:val="clear" w:color="auto" w:fill="FFFFFF"/>
        </w:rPr>
        <w:t>106</w:t>
      </w:r>
      <w:r w:rsidR="00FB713D" w:rsidRPr="004308B6">
        <w:rPr>
          <w:rFonts w:ascii="Times New Roman" w:eastAsia="標楷體" w:hAnsi="Times New Roman" w:cs="Times New Roman"/>
          <w:color w:val="222222"/>
          <w:sz w:val="28"/>
          <w:szCs w:val="28"/>
          <w:shd w:val="clear" w:color="auto" w:fill="FFFFFF"/>
        </w:rPr>
        <w:t>台北市大安區仁愛路四段</w:t>
      </w:r>
      <w:r w:rsidR="00FB713D" w:rsidRPr="004308B6">
        <w:rPr>
          <w:rFonts w:ascii="Times New Roman" w:eastAsia="標楷體" w:hAnsi="Times New Roman" w:cs="Times New Roman"/>
          <w:color w:val="222222"/>
          <w:sz w:val="28"/>
          <w:szCs w:val="28"/>
          <w:shd w:val="clear" w:color="auto" w:fill="FFFFFF"/>
        </w:rPr>
        <w:t>10</w:t>
      </w:r>
      <w:r w:rsidR="00FB713D" w:rsidRPr="004308B6">
        <w:rPr>
          <w:rFonts w:ascii="Times New Roman" w:eastAsia="標楷體" w:hAnsi="Times New Roman" w:cs="Times New Roman"/>
          <w:color w:val="222222"/>
          <w:sz w:val="28"/>
          <w:szCs w:val="28"/>
          <w:shd w:val="clear" w:color="auto" w:fill="FFFFFF"/>
        </w:rPr>
        <w:t>號</w:t>
      </w:r>
      <w:r w:rsidRPr="004308B6">
        <w:rPr>
          <w:rFonts w:ascii="Times New Roman" w:eastAsia="標楷體" w:hAnsi="Times New Roman" w:cs="Times New Roman"/>
          <w:sz w:val="28"/>
          <w:szCs w:val="28"/>
        </w:rPr>
        <w:t>)</w:t>
      </w:r>
    </w:p>
    <w:p w:rsidR="00D66586" w:rsidRPr="004308B6" w:rsidRDefault="00EA53EF" w:rsidP="00630F50">
      <w:pPr>
        <w:autoSpaceDE w:val="0"/>
        <w:autoSpaceDN w:val="0"/>
        <w:adjustRightInd w:val="0"/>
        <w:snapToGrid w:val="0"/>
        <w:ind w:leftChars="100" w:left="240"/>
        <w:rPr>
          <w:rFonts w:ascii="Times New Roman" w:eastAsia="標楷體" w:hAnsi="Times New Roman" w:cs="Times New Roman"/>
          <w:b/>
          <w:color w:val="000000" w:themeColor="text1"/>
          <w:kern w:val="0"/>
          <w:sz w:val="28"/>
          <w:szCs w:val="28"/>
        </w:rPr>
      </w:pPr>
      <w:r w:rsidRPr="004308B6">
        <w:rPr>
          <w:rFonts w:ascii="Times New Roman" w:eastAsia="標楷體" w:hAnsi="Times New Roman" w:cs="Times New Roman"/>
          <w:b/>
          <w:color w:val="000000" w:themeColor="text1"/>
          <w:kern w:val="0"/>
          <w:sz w:val="28"/>
          <w:szCs w:val="28"/>
        </w:rPr>
        <w:t>第二場</w:t>
      </w:r>
    </w:p>
    <w:p w:rsidR="00D66586" w:rsidRPr="004308B6" w:rsidRDefault="00D66586" w:rsidP="00630F50">
      <w:pPr>
        <w:pStyle w:val="a3"/>
        <w:numPr>
          <w:ilvl w:val="0"/>
          <w:numId w:val="7"/>
        </w:numPr>
        <w:autoSpaceDE w:val="0"/>
        <w:autoSpaceDN w:val="0"/>
        <w:adjustRightInd w:val="0"/>
        <w:snapToGrid w:val="0"/>
        <w:ind w:leftChars="0"/>
        <w:rPr>
          <w:rFonts w:ascii="Times New Roman" w:eastAsia="標楷體" w:hAnsi="Times New Roman" w:cs="Times New Roman"/>
          <w:color w:val="000000" w:themeColor="text1"/>
          <w:sz w:val="28"/>
          <w:szCs w:val="28"/>
        </w:rPr>
      </w:pPr>
      <w:r w:rsidRPr="004308B6">
        <w:rPr>
          <w:rFonts w:ascii="Times New Roman" w:eastAsia="標楷體" w:hAnsi="Times New Roman" w:cs="Times New Roman"/>
          <w:color w:val="000000" w:themeColor="text1"/>
          <w:sz w:val="28"/>
          <w:szCs w:val="28"/>
        </w:rPr>
        <w:t>時間：</w:t>
      </w:r>
      <w:r w:rsidRPr="004308B6">
        <w:rPr>
          <w:rFonts w:ascii="Times New Roman" w:eastAsia="標楷體" w:hAnsi="Times New Roman" w:cs="Times New Roman"/>
          <w:color w:val="000000" w:themeColor="text1"/>
          <w:sz w:val="28"/>
          <w:szCs w:val="28"/>
        </w:rPr>
        <w:t>108</w:t>
      </w:r>
      <w:r w:rsidRPr="004308B6">
        <w:rPr>
          <w:rFonts w:ascii="Times New Roman" w:eastAsia="標楷體" w:hAnsi="Times New Roman" w:cs="Times New Roman"/>
          <w:color w:val="000000" w:themeColor="text1"/>
          <w:sz w:val="28"/>
          <w:szCs w:val="28"/>
        </w:rPr>
        <w:t>年</w:t>
      </w:r>
      <w:r w:rsidR="006534C2" w:rsidRPr="004308B6">
        <w:rPr>
          <w:rFonts w:ascii="Times New Roman" w:eastAsia="標楷體" w:hAnsi="Times New Roman" w:cs="Times New Roman"/>
          <w:color w:val="000000" w:themeColor="text1"/>
          <w:sz w:val="28"/>
          <w:szCs w:val="28"/>
        </w:rPr>
        <w:t>0</w:t>
      </w:r>
      <w:r w:rsidR="00410B1B" w:rsidRPr="004308B6">
        <w:rPr>
          <w:rFonts w:ascii="Times New Roman" w:eastAsia="標楷體" w:hAnsi="Times New Roman" w:cs="Times New Roman"/>
          <w:color w:val="000000" w:themeColor="text1"/>
          <w:sz w:val="28"/>
          <w:szCs w:val="28"/>
        </w:rPr>
        <w:t>8</w:t>
      </w:r>
      <w:r w:rsidRPr="004308B6">
        <w:rPr>
          <w:rFonts w:ascii="Times New Roman" w:eastAsia="標楷體" w:hAnsi="Times New Roman" w:cs="Times New Roman"/>
          <w:color w:val="000000" w:themeColor="text1"/>
          <w:sz w:val="28"/>
          <w:szCs w:val="28"/>
        </w:rPr>
        <w:t>月</w:t>
      </w:r>
      <w:r w:rsidR="00410B1B" w:rsidRPr="004308B6">
        <w:rPr>
          <w:rFonts w:ascii="Times New Roman" w:eastAsia="標楷體" w:hAnsi="Times New Roman" w:cs="Times New Roman"/>
          <w:color w:val="000000" w:themeColor="text1"/>
          <w:sz w:val="28"/>
          <w:szCs w:val="28"/>
        </w:rPr>
        <w:t>19</w:t>
      </w:r>
      <w:r w:rsidR="00FB713D" w:rsidRPr="004308B6">
        <w:rPr>
          <w:rFonts w:ascii="Times New Roman" w:eastAsia="標楷體" w:hAnsi="Times New Roman" w:cs="Times New Roman"/>
          <w:color w:val="000000" w:themeColor="text1"/>
          <w:sz w:val="28"/>
          <w:szCs w:val="28"/>
        </w:rPr>
        <w:t>日</w:t>
      </w:r>
      <w:r w:rsidRPr="004308B6">
        <w:rPr>
          <w:rFonts w:ascii="Times New Roman" w:eastAsia="標楷體" w:hAnsi="Times New Roman" w:cs="Times New Roman"/>
          <w:color w:val="000000" w:themeColor="text1"/>
          <w:sz w:val="28"/>
          <w:szCs w:val="28"/>
        </w:rPr>
        <w:t>(</w:t>
      </w:r>
      <w:r w:rsidRPr="004308B6">
        <w:rPr>
          <w:rFonts w:ascii="Times New Roman" w:eastAsia="標楷體" w:hAnsi="Times New Roman" w:cs="Times New Roman"/>
          <w:color w:val="000000" w:themeColor="text1"/>
          <w:sz w:val="28"/>
          <w:szCs w:val="28"/>
        </w:rPr>
        <w:t>星期</w:t>
      </w:r>
      <w:r w:rsidR="00F24482" w:rsidRPr="004308B6">
        <w:rPr>
          <w:rFonts w:ascii="Times New Roman" w:eastAsia="標楷體" w:hAnsi="Times New Roman" w:cs="Times New Roman"/>
          <w:color w:val="000000" w:themeColor="text1"/>
          <w:sz w:val="28"/>
          <w:szCs w:val="28"/>
        </w:rPr>
        <w:t>一</w:t>
      </w:r>
      <w:r w:rsidRPr="004308B6">
        <w:rPr>
          <w:rFonts w:ascii="Times New Roman" w:eastAsia="標楷體" w:hAnsi="Times New Roman" w:cs="Times New Roman"/>
          <w:color w:val="000000" w:themeColor="text1"/>
          <w:sz w:val="28"/>
          <w:szCs w:val="28"/>
        </w:rPr>
        <w:t xml:space="preserve">)  </w:t>
      </w:r>
      <w:r w:rsidR="00FB713D" w:rsidRPr="004308B6">
        <w:rPr>
          <w:rFonts w:ascii="Times New Roman" w:eastAsia="標楷體" w:hAnsi="Times New Roman" w:cs="Times New Roman"/>
          <w:color w:val="000000" w:themeColor="text1"/>
          <w:sz w:val="28"/>
          <w:szCs w:val="28"/>
        </w:rPr>
        <w:t>09</w:t>
      </w:r>
      <w:r w:rsidR="00A872AC" w:rsidRPr="004308B6">
        <w:rPr>
          <w:rFonts w:ascii="Times New Roman" w:eastAsia="標楷體" w:hAnsi="Times New Roman" w:cs="Times New Roman"/>
          <w:color w:val="000000" w:themeColor="text1"/>
          <w:sz w:val="28"/>
          <w:szCs w:val="28"/>
        </w:rPr>
        <w:t>：</w:t>
      </w:r>
      <w:r w:rsidR="00A872AC" w:rsidRPr="004308B6">
        <w:rPr>
          <w:rFonts w:ascii="Times New Roman" w:eastAsia="標楷體" w:hAnsi="Times New Roman" w:cs="Times New Roman"/>
          <w:color w:val="000000" w:themeColor="text1"/>
          <w:sz w:val="28"/>
          <w:szCs w:val="28"/>
        </w:rPr>
        <w:t>00</w:t>
      </w:r>
      <w:r w:rsidR="00A872AC" w:rsidRPr="004308B6">
        <w:rPr>
          <w:rFonts w:ascii="Times New Roman" w:eastAsia="標楷體" w:hAnsi="Times New Roman" w:cs="Times New Roman"/>
          <w:color w:val="000000" w:themeColor="text1"/>
          <w:sz w:val="28"/>
          <w:szCs w:val="28"/>
        </w:rPr>
        <w:t>～</w:t>
      </w:r>
      <w:r w:rsidR="00A872AC" w:rsidRPr="004308B6">
        <w:rPr>
          <w:rFonts w:ascii="Times New Roman" w:eastAsia="標楷體" w:hAnsi="Times New Roman" w:cs="Times New Roman"/>
          <w:color w:val="000000" w:themeColor="text1"/>
          <w:sz w:val="28"/>
          <w:szCs w:val="28"/>
        </w:rPr>
        <w:t>17</w:t>
      </w:r>
      <w:r w:rsidR="00A872AC" w:rsidRPr="004308B6">
        <w:rPr>
          <w:rFonts w:ascii="Times New Roman" w:eastAsia="標楷體" w:hAnsi="Times New Roman" w:cs="Times New Roman"/>
          <w:color w:val="000000" w:themeColor="text1"/>
          <w:sz w:val="28"/>
          <w:szCs w:val="28"/>
        </w:rPr>
        <w:t>：</w:t>
      </w:r>
      <w:r w:rsidR="00A872AC" w:rsidRPr="004308B6">
        <w:rPr>
          <w:rFonts w:ascii="Times New Roman" w:eastAsia="標楷體" w:hAnsi="Times New Roman" w:cs="Times New Roman"/>
          <w:color w:val="000000" w:themeColor="text1"/>
          <w:sz w:val="28"/>
          <w:szCs w:val="28"/>
        </w:rPr>
        <w:t>00</w:t>
      </w:r>
      <w:r w:rsidRPr="004308B6">
        <w:rPr>
          <w:rFonts w:ascii="Times New Roman" w:eastAsia="標楷體" w:hAnsi="Times New Roman" w:cs="Times New Roman"/>
          <w:color w:val="000000" w:themeColor="text1"/>
          <w:sz w:val="28"/>
          <w:szCs w:val="28"/>
        </w:rPr>
        <w:t xml:space="preserve"> </w:t>
      </w:r>
    </w:p>
    <w:p w:rsidR="00257525" w:rsidRPr="004308B6" w:rsidRDefault="00257525" w:rsidP="00630F50">
      <w:pPr>
        <w:pStyle w:val="a3"/>
        <w:numPr>
          <w:ilvl w:val="0"/>
          <w:numId w:val="7"/>
        </w:numPr>
        <w:tabs>
          <w:tab w:val="left" w:pos="567"/>
        </w:tabs>
        <w:snapToGrid w:val="0"/>
        <w:ind w:leftChars="0"/>
        <w:rPr>
          <w:rFonts w:ascii="Times New Roman" w:eastAsia="標楷體" w:hAnsi="Times New Roman" w:cs="Times New Roman"/>
          <w:sz w:val="28"/>
          <w:szCs w:val="28"/>
        </w:rPr>
      </w:pPr>
      <w:r w:rsidRPr="004308B6">
        <w:rPr>
          <w:rFonts w:ascii="Times New Roman" w:eastAsia="標楷體" w:hAnsi="Times New Roman" w:cs="Times New Roman"/>
          <w:color w:val="000000" w:themeColor="text1"/>
          <w:sz w:val="28"/>
          <w:szCs w:val="28"/>
        </w:rPr>
        <w:t>地點：</w:t>
      </w:r>
      <w:r w:rsidR="00A311D2" w:rsidRPr="004308B6">
        <w:rPr>
          <w:rFonts w:ascii="Times New Roman" w:eastAsia="標楷體" w:hAnsi="Times New Roman" w:cs="Times New Roman"/>
          <w:color w:val="000000" w:themeColor="text1"/>
          <w:sz w:val="28"/>
          <w:szCs w:val="28"/>
        </w:rPr>
        <w:t>臺北市市立聯合醫院（中興</w:t>
      </w:r>
      <w:r w:rsidR="00FB713D" w:rsidRPr="004308B6">
        <w:rPr>
          <w:rFonts w:ascii="Times New Roman" w:eastAsia="標楷體" w:hAnsi="Times New Roman" w:cs="Times New Roman"/>
          <w:color w:val="000000" w:themeColor="text1"/>
          <w:sz w:val="28"/>
          <w:szCs w:val="28"/>
        </w:rPr>
        <w:t>院區）</w:t>
      </w:r>
      <w:r w:rsidR="007A1838" w:rsidRPr="004308B6">
        <w:rPr>
          <w:rFonts w:ascii="Times New Roman" w:eastAsia="標楷體" w:hAnsi="Times New Roman" w:cs="Times New Roman"/>
          <w:color w:val="000000" w:themeColor="text1"/>
          <w:sz w:val="28"/>
          <w:szCs w:val="28"/>
        </w:rPr>
        <w:t>六樓第一會議室</w:t>
      </w:r>
    </w:p>
    <w:p w:rsidR="00257525" w:rsidRPr="004308B6" w:rsidRDefault="00257525" w:rsidP="00630F50">
      <w:pPr>
        <w:widowControl/>
        <w:snapToGrid w:val="0"/>
        <w:ind w:firstLineChars="354" w:firstLine="991"/>
        <w:rPr>
          <w:rFonts w:ascii="Times New Roman" w:eastAsia="標楷體" w:hAnsi="Times New Roman" w:cs="Times New Roman"/>
          <w:sz w:val="28"/>
          <w:szCs w:val="28"/>
        </w:rPr>
      </w:pPr>
      <w:r w:rsidRPr="004308B6">
        <w:rPr>
          <w:rFonts w:ascii="Times New Roman" w:eastAsia="標楷體" w:hAnsi="Times New Roman" w:cs="Times New Roman"/>
          <w:sz w:val="28"/>
          <w:szCs w:val="28"/>
        </w:rPr>
        <w:t xml:space="preserve">      (</w:t>
      </w:r>
      <w:r w:rsidRPr="004308B6">
        <w:rPr>
          <w:rFonts w:ascii="Times New Roman" w:eastAsia="標楷體" w:hAnsi="Times New Roman" w:cs="Times New Roman"/>
          <w:color w:val="000000" w:themeColor="text1"/>
          <w:sz w:val="28"/>
          <w:szCs w:val="28"/>
        </w:rPr>
        <w:t>地址</w:t>
      </w:r>
      <w:r w:rsidR="00A311D2" w:rsidRPr="004308B6">
        <w:rPr>
          <w:rFonts w:ascii="Times New Roman" w:eastAsia="標楷體" w:hAnsi="Times New Roman" w:cs="Times New Roman"/>
          <w:color w:val="000000" w:themeColor="text1"/>
          <w:sz w:val="28"/>
          <w:szCs w:val="28"/>
        </w:rPr>
        <w:t>：</w:t>
      </w:r>
      <w:r w:rsidR="00A311D2" w:rsidRPr="004308B6">
        <w:rPr>
          <w:rFonts w:ascii="Times New Roman" w:eastAsia="標楷體" w:hAnsi="Times New Roman" w:cs="Times New Roman"/>
          <w:color w:val="000000" w:themeColor="text1"/>
          <w:sz w:val="28"/>
          <w:szCs w:val="28"/>
        </w:rPr>
        <w:t>10341</w:t>
      </w:r>
      <w:r w:rsidR="00A311D2" w:rsidRPr="004308B6">
        <w:rPr>
          <w:rFonts w:ascii="Times New Roman" w:eastAsia="標楷體" w:hAnsi="Times New Roman" w:cs="Times New Roman"/>
          <w:color w:val="000000" w:themeColor="text1"/>
          <w:sz w:val="28"/>
          <w:szCs w:val="28"/>
        </w:rPr>
        <w:t>台北市大同區鄭州路</w:t>
      </w:r>
      <w:r w:rsidR="00A311D2" w:rsidRPr="004308B6">
        <w:rPr>
          <w:rFonts w:ascii="Times New Roman" w:eastAsia="標楷體" w:hAnsi="Times New Roman" w:cs="Times New Roman"/>
          <w:color w:val="000000" w:themeColor="text1"/>
          <w:sz w:val="28"/>
          <w:szCs w:val="28"/>
        </w:rPr>
        <w:t>145</w:t>
      </w:r>
      <w:r w:rsidR="00B81CA1" w:rsidRPr="004308B6">
        <w:rPr>
          <w:rFonts w:ascii="Times New Roman" w:eastAsia="標楷體" w:hAnsi="Times New Roman" w:cs="Times New Roman"/>
          <w:color w:val="222222"/>
          <w:sz w:val="28"/>
          <w:szCs w:val="28"/>
          <w:shd w:val="clear" w:color="auto" w:fill="FFFFFF"/>
        </w:rPr>
        <w:t>號</w:t>
      </w:r>
      <w:r w:rsidRPr="004308B6">
        <w:rPr>
          <w:rFonts w:ascii="Times New Roman" w:eastAsia="標楷體" w:hAnsi="Times New Roman" w:cs="Times New Roman"/>
          <w:sz w:val="28"/>
          <w:szCs w:val="28"/>
        </w:rPr>
        <w:t>)</w:t>
      </w:r>
    </w:p>
    <w:p w:rsidR="009F67C1" w:rsidRPr="004308B6" w:rsidRDefault="009F67C1" w:rsidP="009F67C1">
      <w:pPr>
        <w:autoSpaceDE w:val="0"/>
        <w:autoSpaceDN w:val="0"/>
        <w:adjustRightInd w:val="0"/>
        <w:snapToGrid w:val="0"/>
        <w:ind w:leftChars="100" w:left="240"/>
        <w:rPr>
          <w:rFonts w:ascii="Times New Roman" w:eastAsia="標楷體" w:hAnsi="Times New Roman" w:cs="Times New Roman"/>
          <w:b/>
          <w:color w:val="000000" w:themeColor="text1"/>
          <w:kern w:val="0"/>
          <w:sz w:val="28"/>
          <w:szCs w:val="28"/>
        </w:rPr>
      </w:pPr>
      <w:r w:rsidRPr="004308B6">
        <w:rPr>
          <w:rFonts w:ascii="Times New Roman" w:eastAsia="標楷體" w:hAnsi="Times New Roman" w:cs="Times New Roman"/>
          <w:b/>
          <w:color w:val="000000" w:themeColor="text1"/>
          <w:kern w:val="0"/>
          <w:sz w:val="28"/>
          <w:szCs w:val="28"/>
        </w:rPr>
        <w:t>第三場</w:t>
      </w:r>
    </w:p>
    <w:p w:rsidR="009F67C1" w:rsidRPr="004308B6" w:rsidRDefault="009F67C1" w:rsidP="009F67C1">
      <w:pPr>
        <w:pStyle w:val="a3"/>
        <w:numPr>
          <w:ilvl w:val="0"/>
          <w:numId w:val="10"/>
        </w:numPr>
        <w:autoSpaceDE w:val="0"/>
        <w:autoSpaceDN w:val="0"/>
        <w:adjustRightInd w:val="0"/>
        <w:snapToGrid w:val="0"/>
        <w:ind w:leftChars="0"/>
        <w:rPr>
          <w:rFonts w:ascii="Times New Roman" w:eastAsia="標楷體" w:hAnsi="Times New Roman" w:cs="Times New Roman"/>
          <w:color w:val="000000" w:themeColor="text1"/>
          <w:sz w:val="28"/>
          <w:szCs w:val="28"/>
        </w:rPr>
      </w:pPr>
      <w:r w:rsidRPr="004308B6">
        <w:rPr>
          <w:rFonts w:ascii="Times New Roman" w:eastAsia="標楷體" w:hAnsi="Times New Roman" w:cs="Times New Roman"/>
          <w:color w:val="000000" w:themeColor="text1"/>
          <w:sz w:val="28"/>
          <w:szCs w:val="28"/>
        </w:rPr>
        <w:t>時間：</w:t>
      </w:r>
      <w:r w:rsidRPr="004308B6">
        <w:rPr>
          <w:rFonts w:ascii="Times New Roman" w:eastAsia="標楷體" w:hAnsi="Times New Roman" w:cs="Times New Roman"/>
          <w:color w:val="000000" w:themeColor="text1"/>
          <w:sz w:val="28"/>
          <w:szCs w:val="28"/>
        </w:rPr>
        <w:t>108</w:t>
      </w:r>
      <w:r w:rsidRPr="004308B6">
        <w:rPr>
          <w:rFonts w:ascii="Times New Roman" w:eastAsia="標楷體" w:hAnsi="Times New Roman" w:cs="Times New Roman"/>
          <w:color w:val="000000" w:themeColor="text1"/>
          <w:sz w:val="28"/>
          <w:szCs w:val="28"/>
        </w:rPr>
        <w:t>年</w:t>
      </w:r>
      <w:r w:rsidRPr="004308B6">
        <w:rPr>
          <w:rFonts w:ascii="Times New Roman" w:eastAsia="標楷體" w:hAnsi="Times New Roman" w:cs="Times New Roman"/>
          <w:color w:val="000000" w:themeColor="text1"/>
          <w:sz w:val="28"/>
          <w:szCs w:val="28"/>
        </w:rPr>
        <w:t>08</w:t>
      </w:r>
      <w:r w:rsidRPr="004308B6">
        <w:rPr>
          <w:rFonts w:ascii="Times New Roman" w:eastAsia="標楷體" w:hAnsi="Times New Roman" w:cs="Times New Roman"/>
          <w:color w:val="000000" w:themeColor="text1"/>
          <w:sz w:val="28"/>
          <w:szCs w:val="28"/>
        </w:rPr>
        <w:t>月</w:t>
      </w:r>
      <w:r w:rsidRPr="004308B6">
        <w:rPr>
          <w:rFonts w:ascii="Times New Roman" w:eastAsia="標楷體" w:hAnsi="Times New Roman" w:cs="Times New Roman"/>
          <w:color w:val="000000" w:themeColor="text1"/>
          <w:sz w:val="28"/>
          <w:szCs w:val="28"/>
        </w:rPr>
        <w:t>26</w:t>
      </w:r>
      <w:r w:rsidRPr="004308B6">
        <w:rPr>
          <w:rFonts w:ascii="Times New Roman" w:eastAsia="標楷體" w:hAnsi="Times New Roman" w:cs="Times New Roman"/>
          <w:color w:val="000000" w:themeColor="text1"/>
          <w:sz w:val="28"/>
          <w:szCs w:val="28"/>
        </w:rPr>
        <w:t>日</w:t>
      </w:r>
      <w:r w:rsidRPr="004308B6">
        <w:rPr>
          <w:rFonts w:ascii="Times New Roman" w:eastAsia="標楷體" w:hAnsi="Times New Roman" w:cs="Times New Roman"/>
          <w:color w:val="000000" w:themeColor="text1"/>
          <w:sz w:val="28"/>
          <w:szCs w:val="28"/>
        </w:rPr>
        <w:t>(</w:t>
      </w:r>
      <w:r w:rsidRPr="004308B6">
        <w:rPr>
          <w:rFonts w:ascii="Times New Roman" w:eastAsia="標楷體" w:hAnsi="Times New Roman" w:cs="Times New Roman"/>
          <w:color w:val="000000" w:themeColor="text1"/>
          <w:sz w:val="28"/>
          <w:szCs w:val="28"/>
        </w:rPr>
        <w:t>星期一</w:t>
      </w:r>
      <w:r w:rsidRPr="004308B6">
        <w:rPr>
          <w:rFonts w:ascii="Times New Roman" w:eastAsia="標楷體" w:hAnsi="Times New Roman" w:cs="Times New Roman"/>
          <w:color w:val="000000" w:themeColor="text1"/>
          <w:sz w:val="28"/>
          <w:szCs w:val="28"/>
        </w:rPr>
        <w:t>)  09</w:t>
      </w:r>
      <w:r w:rsidRPr="004308B6">
        <w:rPr>
          <w:rFonts w:ascii="Times New Roman" w:eastAsia="標楷體" w:hAnsi="Times New Roman" w:cs="Times New Roman"/>
          <w:color w:val="000000" w:themeColor="text1"/>
          <w:sz w:val="28"/>
          <w:szCs w:val="28"/>
        </w:rPr>
        <w:t>：</w:t>
      </w:r>
      <w:r w:rsidRPr="004308B6">
        <w:rPr>
          <w:rFonts w:ascii="Times New Roman" w:eastAsia="標楷體" w:hAnsi="Times New Roman" w:cs="Times New Roman"/>
          <w:color w:val="000000" w:themeColor="text1"/>
          <w:sz w:val="28"/>
          <w:szCs w:val="28"/>
        </w:rPr>
        <w:t>00</w:t>
      </w:r>
      <w:r w:rsidRPr="004308B6">
        <w:rPr>
          <w:rFonts w:ascii="Times New Roman" w:eastAsia="標楷體" w:hAnsi="Times New Roman" w:cs="Times New Roman"/>
          <w:color w:val="000000" w:themeColor="text1"/>
          <w:sz w:val="28"/>
          <w:szCs w:val="28"/>
        </w:rPr>
        <w:t>～</w:t>
      </w:r>
      <w:r w:rsidRPr="004308B6">
        <w:rPr>
          <w:rFonts w:ascii="Times New Roman" w:eastAsia="標楷體" w:hAnsi="Times New Roman" w:cs="Times New Roman"/>
          <w:color w:val="000000" w:themeColor="text1"/>
          <w:sz w:val="28"/>
          <w:szCs w:val="28"/>
        </w:rPr>
        <w:t>17</w:t>
      </w:r>
      <w:r w:rsidRPr="004308B6">
        <w:rPr>
          <w:rFonts w:ascii="Times New Roman" w:eastAsia="標楷體" w:hAnsi="Times New Roman" w:cs="Times New Roman"/>
          <w:color w:val="000000" w:themeColor="text1"/>
          <w:sz w:val="28"/>
          <w:szCs w:val="28"/>
        </w:rPr>
        <w:t>：</w:t>
      </w:r>
      <w:r w:rsidRPr="004308B6">
        <w:rPr>
          <w:rFonts w:ascii="Times New Roman" w:eastAsia="標楷體" w:hAnsi="Times New Roman" w:cs="Times New Roman"/>
          <w:color w:val="000000" w:themeColor="text1"/>
          <w:sz w:val="28"/>
          <w:szCs w:val="28"/>
        </w:rPr>
        <w:t xml:space="preserve">00 </w:t>
      </w:r>
    </w:p>
    <w:p w:rsidR="009F67C1" w:rsidRPr="004308B6" w:rsidRDefault="009F67C1" w:rsidP="009F67C1">
      <w:pPr>
        <w:pStyle w:val="a3"/>
        <w:numPr>
          <w:ilvl w:val="0"/>
          <w:numId w:val="10"/>
        </w:numPr>
        <w:tabs>
          <w:tab w:val="left" w:pos="567"/>
        </w:tabs>
        <w:snapToGrid w:val="0"/>
        <w:ind w:leftChars="0"/>
        <w:rPr>
          <w:rFonts w:ascii="Times New Roman" w:eastAsia="標楷體" w:hAnsi="Times New Roman" w:cs="Times New Roman"/>
          <w:sz w:val="28"/>
          <w:szCs w:val="28"/>
        </w:rPr>
      </w:pPr>
      <w:r w:rsidRPr="004308B6">
        <w:rPr>
          <w:rFonts w:ascii="Times New Roman" w:eastAsia="標楷體" w:hAnsi="Times New Roman" w:cs="Times New Roman"/>
          <w:color w:val="000000" w:themeColor="text1"/>
          <w:sz w:val="28"/>
          <w:szCs w:val="28"/>
        </w:rPr>
        <w:t>地點：</w:t>
      </w:r>
      <w:r w:rsidR="00A311D2" w:rsidRPr="004308B6">
        <w:rPr>
          <w:rFonts w:ascii="Times New Roman" w:eastAsia="標楷體" w:hAnsi="Times New Roman" w:cs="Times New Roman"/>
          <w:color w:val="000000" w:themeColor="text1"/>
          <w:sz w:val="28"/>
          <w:szCs w:val="28"/>
        </w:rPr>
        <w:t>臺北市市立聯合醫院（中興</w:t>
      </w:r>
      <w:r w:rsidRPr="004308B6">
        <w:rPr>
          <w:rFonts w:ascii="Times New Roman" w:eastAsia="標楷體" w:hAnsi="Times New Roman" w:cs="Times New Roman"/>
          <w:color w:val="000000" w:themeColor="text1"/>
          <w:sz w:val="28"/>
          <w:szCs w:val="28"/>
        </w:rPr>
        <w:t>院區）</w:t>
      </w:r>
      <w:r w:rsidR="007A1838" w:rsidRPr="004308B6">
        <w:rPr>
          <w:rFonts w:ascii="Times New Roman" w:eastAsia="標楷體" w:hAnsi="Times New Roman" w:cs="Times New Roman"/>
          <w:color w:val="000000" w:themeColor="text1"/>
          <w:sz w:val="28"/>
          <w:szCs w:val="28"/>
        </w:rPr>
        <w:t>六樓第一會議室</w:t>
      </w:r>
    </w:p>
    <w:p w:rsidR="009F67C1" w:rsidRPr="004308B6" w:rsidRDefault="009F67C1" w:rsidP="009F67C1">
      <w:pPr>
        <w:widowControl/>
        <w:snapToGrid w:val="0"/>
        <w:ind w:firstLineChars="354" w:firstLine="991"/>
        <w:rPr>
          <w:rFonts w:ascii="Times New Roman" w:eastAsia="標楷體" w:hAnsi="Times New Roman" w:cs="Times New Roman"/>
          <w:sz w:val="28"/>
          <w:szCs w:val="28"/>
        </w:rPr>
      </w:pPr>
      <w:r w:rsidRPr="004308B6">
        <w:rPr>
          <w:rFonts w:ascii="Times New Roman" w:eastAsia="標楷體" w:hAnsi="Times New Roman" w:cs="Times New Roman"/>
          <w:sz w:val="28"/>
          <w:szCs w:val="28"/>
        </w:rPr>
        <w:t xml:space="preserve">      (</w:t>
      </w:r>
      <w:r w:rsidRPr="004308B6">
        <w:rPr>
          <w:rFonts w:ascii="Times New Roman" w:eastAsia="標楷體" w:hAnsi="Times New Roman" w:cs="Times New Roman"/>
          <w:color w:val="000000" w:themeColor="text1"/>
          <w:sz w:val="28"/>
          <w:szCs w:val="28"/>
        </w:rPr>
        <w:t>地址</w:t>
      </w:r>
      <w:r w:rsidR="00A311D2" w:rsidRPr="004308B6">
        <w:rPr>
          <w:rFonts w:ascii="Times New Roman" w:eastAsia="標楷體" w:hAnsi="Times New Roman" w:cs="Times New Roman"/>
          <w:color w:val="000000" w:themeColor="text1"/>
          <w:sz w:val="28"/>
          <w:szCs w:val="28"/>
        </w:rPr>
        <w:t>：</w:t>
      </w:r>
      <w:r w:rsidR="00A311D2" w:rsidRPr="004308B6">
        <w:rPr>
          <w:rFonts w:ascii="Times New Roman" w:eastAsia="標楷體" w:hAnsi="Times New Roman" w:cs="Times New Roman"/>
          <w:color w:val="000000" w:themeColor="text1"/>
          <w:sz w:val="28"/>
          <w:szCs w:val="28"/>
        </w:rPr>
        <w:t>10341</w:t>
      </w:r>
      <w:r w:rsidR="00A311D2" w:rsidRPr="004308B6">
        <w:rPr>
          <w:rFonts w:ascii="Times New Roman" w:eastAsia="標楷體" w:hAnsi="Times New Roman" w:cs="Times New Roman"/>
          <w:color w:val="000000" w:themeColor="text1"/>
          <w:sz w:val="28"/>
          <w:szCs w:val="28"/>
        </w:rPr>
        <w:t>台北市大同區鄭州路</w:t>
      </w:r>
      <w:r w:rsidR="00A311D2" w:rsidRPr="004308B6">
        <w:rPr>
          <w:rFonts w:ascii="Times New Roman" w:eastAsia="標楷體" w:hAnsi="Times New Roman" w:cs="Times New Roman"/>
          <w:color w:val="000000" w:themeColor="text1"/>
          <w:sz w:val="28"/>
          <w:szCs w:val="28"/>
        </w:rPr>
        <w:t>145</w:t>
      </w:r>
      <w:r w:rsidR="00B81CA1" w:rsidRPr="004308B6">
        <w:rPr>
          <w:rFonts w:ascii="Times New Roman" w:eastAsia="標楷體" w:hAnsi="Times New Roman" w:cs="Times New Roman"/>
          <w:color w:val="222222"/>
          <w:sz w:val="28"/>
          <w:szCs w:val="28"/>
          <w:shd w:val="clear" w:color="auto" w:fill="FFFFFF"/>
        </w:rPr>
        <w:t>號</w:t>
      </w:r>
      <w:r w:rsidRPr="004308B6">
        <w:rPr>
          <w:rFonts w:ascii="Times New Roman" w:eastAsia="標楷體" w:hAnsi="Times New Roman" w:cs="Times New Roman"/>
          <w:color w:val="000000" w:themeColor="text1"/>
          <w:sz w:val="28"/>
          <w:szCs w:val="28"/>
        </w:rPr>
        <w:t>)</w:t>
      </w:r>
    </w:p>
    <w:p w:rsidR="009F67C1" w:rsidRPr="004308B6" w:rsidRDefault="009F67C1" w:rsidP="009F67C1">
      <w:pPr>
        <w:autoSpaceDE w:val="0"/>
        <w:autoSpaceDN w:val="0"/>
        <w:adjustRightInd w:val="0"/>
        <w:snapToGrid w:val="0"/>
        <w:ind w:leftChars="100" w:left="240"/>
        <w:rPr>
          <w:rFonts w:ascii="Times New Roman" w:eastAsia="標楷體" w:hAnsi="Times New Roman" w:cs="Times New Roman"/>
          <w:b/>
          <w:color w:val="000000" w:themeColor="text1"/>
          <w:kern w:val="0"/>
          <w:sz w:val="28"/>
          <w:szCs w:val="28"/>
        </w:rPr>
      </w:pPr>
      <w:r w:rsidRPr="004308B6">
        <w:rPr>
          <w:rFonts w:ascii="Times New Roman" w:eastAsia="標楷體" w:hAnsi="Times New Roman" w:cs="Times New Roman"/>
          <w:b/>
          <w:color w:val="000000" w:themeColor="text1"/>
          <w:kern w:val="0"/>
          <w:sz w:val="28"/>
          <w:szCs w:val="28"/>
        </w:rPr>
        <w:t>第四場</w:t>
      </w:r>
    </w:p>
    <w:p w:rsidR="009F67C1" w:rsidRPr="004308B6" w:rsidRDefault="009F67C1" w:rsidP="009F67C1">
      <w:pPr>
        <w:pStyle w:val="a3"/>
        <w:numPr>
          <w:ilvl w:val="0"/>
          <w:numId w:val="11"/>
        </w:numPr>
        <w:autoSpaceDE w:val="0"/>
        <w:autoSpaceDN w:val="0"/>
        <w:adjustRightInd w:val="0"/>
        <w:snapToGrid w:val="0"/>
        <w:ind w:leftChars="0"/>
        <w:rPr>
          <w:rFonts w:ascii="Times New Roman" w:eastAsia="標楷體" w:hAnsi="Times New Roman" w:cs="Times New Roman"/>
          <w:color w:val="000000" w:themeColor="text1"/>
          <w:sz w:val="28"/>
          <w:szCs w:val="28"/>
        </w:rPr>
      </w:pPr>
      <w:r w:rsidRPr="004308B6">
        <w:rPr>
          <w:rFonts w:ascii="Times New Roman" w:eastAsia="標楷體" w:hAnsi="Times New Roman" w:cs="Times New Roman"/>
          <w:color w:val="000000" w:themeColor="text1"/>
          <w:sz w:val="28"/>
          <w:szCs w:val="28"/>
        </w:rPr>
        <w:t>時間：</w:t>
      </w:r>
      <w:r w:rsidRPr="004308B6">
        <w:rPr>
          <w:rFonts w:ascii="Times New Roman" w:eastAsia="標楷體" w:hAnsi="Times New Roman" w:cs="Times New Roman"/>
          <w:color w:val="000000" w:themeColor="text1"/>
          <w:sz w:val="28"/>
          <w:szCs w:val="28"/>
        </w:rPr>
        <w:t>108</w:t>
      </w:r>
      <w:r w:rsidRPr="004308B6">
        <w:rPr>
          <w:rFonts w:ascii="Times New Roman" w:eastAsia="標楷體" w:hAnsi="Times New Roman" w:cs="Times New Roman"/>
          <w:color w:val="000000" w:themeColor="text1"/>
          <w:sz w:val="28"/>
          <w:szCs w:val="28"/>
        </w:rPr>
        <w:t>年</w:t>
      </w:r>
      <w:r w:rsidRPr="004308B6">
        <w:rPr>
          <w:rFonts w:ascii="Times New Roman" w:eastAsia="標楷體" w:hAnsi="Times New Roman" w:cs="Times New Roman"/>
          <w:color w:val="000000" w:themeColor="text1"/>
          <w:sz w:val="28"/>
          <w:szCs w:val="28"/>
        </w:rPr>
        <w:t>09</w:t>
      </w:r>
      <w:r w:rsidRPr="004308B6">
        <w:rPr>
          <w:rFonts w:ascii="Times New Roman" w:eastAsia="標楷體" w:hAnsi="Times New Roman" w:cs="Times New Roman"/>
          <w:color w:val="000000" w:themeColor="text1"/>
          <w:sz w:val="28"/>
          <w:szCs w:val="28"/>
        </w:rPr>
        <w:t>月</w:t>
      </w:r>
      <w:r w:rsidRPr="004308B6">
        <w:rPr>
          <w:rFonts w:ascii="Times New Roman" w:eastAsia="標楷體" w:hAnsi="Times New Roman" w:cs="Times New Roman"/>
          <w:color w:val="000000" w:themeColor="text1"/>
          <w:sz w:val="28"/>
          <w:szCs w:val="28"/>
        </w:rPr>
        <w:t>09</w:t>
      </w:r>
      <w:r w:rsidRPr="004308B6">
        <w:rPr>
          <w:rFonts w:ascii="Times New Roman" w:eastAsia="標楷體" w:hAnsi="Times New Roman" w:cs="Times New Roman"/>
          <w:color w:val="000000" w:themeColor="text1"/>
          <w:sz w:val="28"/>
          <w:szCs w:val="28"/>
        </w:rPr>
        <w:t>日</w:t>
      </w:r>
      <w:r w:rsidRPr="004308B6">
        <w:rPr>
          <w:rFonts w:ascii="Times New Roman" w:eastAsia="標楷體" w:hAnsi="Times New Roman" w:cs="Times New Roman"/>
          <w:color w:val="000000" w:themeColor="text1"/>
          <w:sz w:val="28"/>
          <w:szCs w:val="28"/>
        </w:rPr>
        <w:t>(</w:t>
      </w:r>
      <w:r w:rsidRPr="004308B6">
        <w:rPr>
          <w:rFonts w:ascii="Times New Roman" w:eastAsia="標楷體" w:hAnsi="Times New Roman" w:cs="Times New Roman"/>
          <w:color w:val="000000" w:themeColor="text1"/>
          <w:sz w:val="28"/>
          <w:szCs w:val="28"/>
        </w:rPr>
        <w:t>星期一</w:t>
      </w:r>
      <w:r w:rsidRPr="004308B6">
        <w:rPr>
          <w:rFonts w:ascii="Times New Roman" w:eastAsia="標楷體" w:hAnsi="Times New Roman" w:cs="Times New Roman"/>
          <w:color w:val="000000" w:themeColor="text1"/>
          <w:sz w:val="28"/>
          <w:szCs w:val="28"/>
        </w:rPr>
        <w:t>)  09</w:t>
      </w:r>
      <w:r w:rsidRPr="004308B6">
        <w:rPr>
          <w:rFonts w:ascii="Times New Roman" w:eastAsia="標楷體" w:hAnsi="Times New Roman" w:cs="Times New Roman"/>
          <w:color w:val="000000" w:themeColor="text1"/>
          <w:sz w:val="28"/>
          <w:szCs w:val="28"/>
        </w:rPr>
        <w:t>：</w:t>
      </w:r>
      <w:r w:rsidRPr="004308B6">
        <w:rPr>
          <w:rFonts w:ascii="Times New Roman" w:eastAsia="標楷體" w:hAnsi="Times New Roman" w:cs="Times New Roman"/>
          <w:color w:val="000000" w:themeColor="text1"/>
          <w:sz w:val="28"/>
          <w:szCs w:val="28"/>
        </w:rPr>
        <w:t>00</w:t>
      </w:r>
      <w:r w:rsidRPr="004308B6">
        <w:rPr>
          <w:rFonts w:ascii="Times New Roman" w:eastAsia="標楷體" w:hAnsi="Times New Roman" w:cs="Times New Roman"/>
          <w:color w:val="000000" w:themeColor="text1"/>
          <w:sz w:val="28"/>
          <w:szCs w:val="28"/>
        </w:rPr>
        <w:t>～</w:t>
      </w:r>
      <w:r w:rsidRPr="004308B6">
        <w:rPr>
          <w:rFonts w:ascii="Times New Roman" w:eastAsia="標楷體" w:hAnsi="Times New Roman" w:cs="Times New Roman"/>
          <w:color w:val="000000" w:themeColor="text1"/>
          <w:sz w:val="28"/>
          <w:szCs w:val="28"/>
        </w:rPr>
        <w:t>17</w:t>
      </w:r>
      <w:r w:rsidRPr="004308B6">
        <w:rPr>
          <w:rFonts w:ascii="Times New Roman" w:eastAsia="標楷體" w:hAnsi="Times New Roman" w:cs="Times New Roman"/>
          <w:color w:val="000000" w:themeColor="text1"/>
          <w:sz w:val="28"/>
          <w:szCs w:val="28"/>
        </w:rPr>
        <w:t>：</w:t>
      </w:r>
      <w:r w:rsidRPr="004308B6">
        <w:rPr>
          <w:rFonts w:ascii="Times New Roman" w:eastAsia="標楷體" w:hAnsi="Times New Roman" w:cs="Times New Roman"/>
          <w:color w:val="000000" w:themeColor="text1"/>
          <w:sz w:val="28"/>
          <w:szCs w:val="28"/>
        </w:rPr>
        <w:t xml:space="preserve">00 </w:t>
      </w:r>
    </w:p>
    <w:p w:rsidR="009F67C1" w:rsidRPr="004308B6" w:rsidRDefault="009F67C1" w:rsidP="009F67C1">
      <w:pPr>
        <w:pStyle w:val="a3"/>
        <w:numPr>
          <w:ilvl w:val="0"/>
          <w:numId w:val="11"/>
        </w:numPr>
        <w:tabs>
          <w:tab w:val="left" w:pos="567"/>
        </w:tabs>
        <w:snapToGrid w:val="0"/>
        <w:ind w:leftChars="0"/>
        <w:rPr>
          <w:rFonts w:ascii="Times New Roman" w:eastAsia="標楷體" w:hAnsi="Times New Roman" w:cs="Times New Roman"/>
          <w:sz w:val="28"/>
          <w:szCs w:val="28"/>
        </w:rPr>
      </w:pPr>
      <w:r w:rsidRPr="004308B6">
        <w:rPr>
          <w:rFonts w:ascii="Times New Roman" w:eastAsia="標楷體" w:hAnsi="Times New Roman" w:cs="Times New Roman"/>
          <w:color w:val="000000" w:themeColor="text1"/>
          <w:sz w:val="28"/>
          <w:szCs w:val="28"/>
        </w:rPr>
        <w:t>地點：</w:t>
      </w:r>
      <w:r w:rsidR="00A311D2" w:rsidRPr="004308B6">
        <w:rPr>
          <w:rFonts w:ascii="Times New Roman" w:eastAsia="標楷體" w:hAnsi="Times New Roman" w:cs="Times New Roman"/>
          <w:color w:val="000000" w:themeColor="text1"/>
          <w:sz w:val="28"/>
          <w:szCs w:val="28"/>
        </w:rPr>
        <w:t>臺北市市立聯合醫院（中興</w:t>
      </w:r>
      <w:r w:rsidRPr="004308B6">
        <w:rPr>
          <w:rFonts w:ascii="Times New Roman" w:eastAsia="標楷體" w:hAnsi="Times New Roman" w:cs="Times New Roman"/>
          <w:color w:val="000000" w:themeColor="text1"/>
          <w:sz w:val="28"/>
          <w:szCs w:val="28"/>
        </w:rPr>
        <w:t>院區）</w:t>
      </w:r>
      <w:r w:rsidR="007A1838" w:rsidRPr="004308B6">
        <w:rPr>
          <w:rFonts w:ascii="Times New Roman" w:eastAsia="標楷體" w:hAnsi="Times New Roman" w:cs="Times New Roman"/>
          <w:color w:val="000000" w:themeColor="text1"/>
          <w:sz w:val="28"/>
          <w:szCs w:val="28"/>
        </w:rPr>
        <w:t>六樓第一會議室</w:t>
      </w:r>
    </w:p>
    <w:p w:rsidR="009F67C1" w:rsidRPr="004308B6" w:rsidRDefault="009F67C1" w:rsidP="009F67C1">
      <w:pPr>
        <w:widowControl/>
        <w:snapToGrid w:val="0"/>
        <w:ind w:firstLineChars="354" w:firstLine="991"/>
        <w:rPr>
          <w:rFonts w:ascii="Times New Roman" w:eastAsia="標楷體" w:hAnsi="Times New Roman" w:cs="Times New Roman"/>
          <w:sz w:val="28"/>
          <w:szCs w:val="28"/>
        </w:rPr>
      </w:pPr>
      <w:r w:rsidRPr="004308B6">
        <w:rPr>
          <w:rFonts w:ascii="Times New Roman" w:eastAsia="標楷體" w:hAnsi="Times New Roman" w:cs="Times New Roman"/>
          <w:sz w:val="28"/>
          <w:szCs w:val="28"/>
        </w:rPr>
        <w:t xml:space="preserve">      (</w:t>
      </w:r>
      <w:r w:rsidRPr="004308B6">
        <w:rPr>
          <w:rFonts w:ascii="Times New Roman" w:eastAsia="標楷體" w:hAnsi="Times New Roman" w:cs="Times New Roman"/>
          <w:color w:val="000000" w:themeColor="text1"/>
          <w:sz w:val="28"/>
          <w:szCs w:val="28"/>
        </w:rPr>
        <w:t>地址</w:t>
      </w:r>
      <w:r w:rsidR="00A311D2" w:rsidRPr="004308B6">
        <w:rPr>
          <w:rFonts w:ascii="Times New Roman" w:eastAsia="標楷體" w:hAnsi="Times New Roman" w:cs="Times New Roman"/>
          <w:color w:val="000000" w:themeColor="text1"/>
          <w:sz w:val="28"/>
          <w:szCs w:val="28"/>
        </w:rPr>
        <w:t>：</w:t>
      </w:r>
      <w:r w:rsidR="00A311D2" w:rsidRPr="004308B6">
        <w:rPr>
          <w:rFonts w:ascii="Times New Roman" w:eastAsia="標楷體" w:hAnsi="Times New Roman" w:cs="Times New Roman"/>
          <w:color w:val="000000" w:themeColor="text1"/>
          <w:sz w:val="28"/>
          <w:szCs w:val="28"/>
        </w:rPr>
        <w:t>10341</w:t>
      </w:r>
      <w:r w:rsidR="00A311D2" w:rsidRPr="004308B6">
        <w:rPr>
          <w:rFonts w:ascii="Times New Roman" w:eastAsia="標楷體" w:hAnsi="Times New Roman" w:cs="Times New Roman"/>
          <w:color w:val="000000" w:themeColor="text1"/>
          <w:sz w:val="28"/>
          <w:szCs w:val="28"/>
        </w:rPr>
        <w:t>台北市大同區鄭州路</w:t>
      </w:r>
      <w:r w:rsidR="00A311D2" w:rsidRPr="004308B6">
        <w:rPr>
          <w:rFonts w:ascii="Times New Roman" w:eastAsia="標楷體" w:hAnsi="Times New Roman" w:cs="Times New Roman"/>
          <w:color w:val="000000" w:themeColor="text1"/>
          <w:sz w:val="28"/>
          <w:szCs w:val="28"/>
        </w:rPr>
        <w:t>145</w:t>
      </w:r>
      <w:r w:rsidR="00B81CA1" w:rsidRPr="004308B6">
        <w:rPr>
          <w:rFonts w:ascii="Times New Roman" w:eastAsia="標楷體" w:hAnsi="Times New Roman" w:cs="Times New Roman"/>
          <w:color w:val="222222"/>
          <w:sz w:val="28"/>
          <w:szCs w:val="28"/>
          <w:shd w:val="clear" w:color="auto" w:fill="FFFFFF"/>
        </w:rPr>
        <w:t>號</w:t>
      </w:r>
      <w:r w:rsidRPr="004308B6">
        <w:rPr>
          <w:rFonts w:ascii="Times New Roman" w:eastAsia="標楷體" w:hAnsi="Times New Roman" w:cs="Times New Roman"/>
          <w:sz w:val="28"/>
          <w:szCs w:val="28"/>
        </w:rPr>
        <w:t>)</w:t>
      </w:r>
    </w:p>
    <w:p w:rsidR="00EA53EF" w:rsidRPr="004308B6" w:rsidRDefault="00EA53EF" w:rsidP="00630F50">
      <w:pPr>
        <w:widowControl/>
        <w:snapToGrid w:val="0"/>
        <w:ind w:firstLineChars="354" w:firstLine="991"/>
        <w:rPr>
          <w:rFonts w:ascii="Times New Roman" w:eastAsia="標楷體" w:hAnsi="Times New Roman" w:cs="Times New Roman"/>
          <w:sz w:val="28"/>
          <w:szCs w:val="28"/>
        </w:rPr>
      </w:pPr>
    </w:p>
    <w:p w:rsidR="009946D2" w:rsidRPr="004308B6" w:rsidRDefault="009946D2" w:rsidP="009F67C1">
      <w:pPr>
        <w:widowControl/>
        <w:snapToGrid w:val="0"/>
        <w:rPr>
          <w:rFonts w:ascii="Times New Roman" w:eastAsia="標楷體" w:hAnsi="Times New Roman" w:cs="Times New Roman"/>
          <w:sz w:val="28"/>
          <w:szCs w:val="28"/>
        </w:rPr>
      </w:pPr>
    </w:p>
    <w:p w:rsidR="003D3D14" w:rsidRPr="004308B6" w:rsidRDefault="003D3D14" w:rsidP="000D19C8">
      <w:pPr>
        <w:pStyle w:val="a3"/>
        <w:numPr>
          <w:ilvl w:val="0"/>
          <w:numId w:val="3"/>
        </w:numPr>
        <w:autoSpaceDE w:val="0"/>
        <w:autoSpaceDN w:val="0"/>
        <w:adjustRightInd w:val="0"/>
        <w:snapToGrid w:val="0"/>
        <w:spacing w:beforeLines="50" w:before="180" w:line="360" w:lineRule="auto"/>
        <w:ind w:leftChars="-59" w:left="-142" w:firstLine="0"/>
        <w:rPr>
          <w:rFonts w:ascii="Times New Roman" w:eastAsia="標楷體" w:hAnsi="Times New Roman" w:cs="Times New Roman"/>
          <w:b/>
          <w:color w:val="000000" w:themeColor="text1"/>
          <w:sz w:val="28"/>
          <w:szCs w:val="28"/>
        </w:rPr>
      </w:pPr>
      <w:r w:rsidRPr="004308B6">
        <w:rPr>
          <w:rFonts w:ascii="Times New Roman" w:eastAsia="標楷體" w:hAnsi="Times New Roman" w:cs="Times New Roman"/>
          <w:b/>
          <w:noProof/>
          <w:color w:val="000000" w:themeColor="text1"/>
          <w:sz w:val="28"/>
          <w:szCs w:val="28"/>
        </w:rPr>
        <w:lastRenderedPageBreak/>
        <w:drawing>
          <wp:anchor distT="0" distB="0" distL="114300" distR="114300" simplePos="0" relativeHeight="251670528" behindDoc="1" locked="0" layoutInCell="1" allowOverlap="1" wp14:anchorId="6ECA9548" wp14:editId="6CCDD182">
            <wp:simplePos x="0" y="0"/>
            <wp:positionH relativeFrom="column">
              <wp:posOffset>4423410</wp:posOffset>
            </wp:positionH>
            <wp:positionV relativeFrom="paragraph">
              <wp:posOffset>9525</wp:posOffset>
            </wp:positionV>
            <wp:extent cx="981075" cy="98107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png"/>
                    <pic:cNvPicPr/>
                  </pic:nvPicPr>
                  <pic:blipFill>
                    <a:blip r:embed="rId9">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007A1838" w:rsidRPr="004308B6">
        <w:rPr>
          <w:rFonts w:ascii="Times New Roman" w:eastAsia="標楷體" w:hAnsi="Times New Roman" w:cs="Times New Roman"/>
          <w:b/>
          <w:color w:val="000000" w:themeColor="text1"/>
          <w:sz w:val="28"/>
          <w:szCs w:val="28"/>
        </w:rPr>
        <w:t>申請</w:t>
      </w:r>
      <w:r w:rsidR="001F34D0" w:rsidRPr="004308B6">
        <w:rPr>
          <w:rFonts w:ascii="Times New Roman" w:eastAsia="標楷體" w:hAnsi="Times New Roman" w:cs="Times New Roman"/>
          <w:b/>
          <w:color w:val="000000" w:themeColor="text1"/>
          <w:sz w:val="28"/>
          <w:szCs w:val="28"/>
        </w:rPr>
        <w:t>教師</w:t>
      </w:r>
      <w:r w:rsidR="007A1838" w:rsidRPr="004308B6">
        <w:rPr>
          <w:rFonts w:ascii="Times New Roman" w:eastAsia="標楷體" w:hAnsi="Times New Roman" w:cs="Times New Roman"/>
          <w:b/>
          <w:color w:val="000000" w:themeColor="text1"/>
          <w:sz w:val="28"/>
          <w:szCs w:val="28"/>
        </w:rPr>
        <w:t>教育積分報名專區</w:t>
      </w:r>
      <w:r w:rsidR="004308B6" w:rsidRPr="004308B6">
        <w:rPr>
          <w:rFonts w:ascii="Times New Roman" w:eastAsia="標楷體" w:hAnsi="Times New Roman" w:cs="Times New Roman"/>
          <w:b/>
          <w:color w:val="000000" w:themeColor="text1"/>
          <w:sz w:val="28"/>
          <w:szCs w:val="28"/>
        </w:rPr>
        <w:t>（柒、捌</w:t>
      </w:r>
      <w:r w:rsidR="004308B6">
        <w:rPr>
          <w:rFonts w:ascii="Times New Roman" w:eastAsia="標楷體" w:hAnsi="Times New Roman" w:cs="Times New Roman" w:hint="eastAsia"/>
          <w:b/>
          <w:color w:val="000000" w:themeColor="text1"/>
          <w:sz w:val="28"/>
          <w:szCs w:val="28"/>
        </w:rPr>
        <w:t>、玖</w:t>
      </w:r>
      <w:r w:rsidR="004308B6" w:rsidRPr="004308B6">
        <w:rPr>
          <w:rFonts w:ascii="Times New Roman" w:eastAsia="標楷體" w:hAnsi="Times New Roman" w:cs="Times New Roman"/>
          <w:b/>
          <w:color w:val="000000" w:themeColor="text1"/>
          <w:sz w:val="28"/>
          <w:szCs w:val="28"/>
        </w:rPr>
        <w:t>擇一）</w:t>
      </w:r>
    </w:p>
    <w:p w:rsidR="003D3D14" w:rsidRPr="000D19C8" w:rsidRDefault="007A1838" w:rsidP="000D19C8">
      <w:pPr>
        <w:pStyle w:val="a3"/>
        <w:numPr>
          <w:ilvl w:val="1"/>
          <w:numId w:val="3"/>
        </w:numPr>
        <w:autoSpaceDE w:val="0"/>
        <w:autoSpaceDN w:val="0"/>
        <w:adjustRightInd w:val="0"/>
        <w:snapToGrid w:val="0"/>
        <w:spacing w:beforeLines="50" w:before="180" w:line="360" w:lineRule="auto"/>
        <w:ind w:leftChars="0" w:left="993" w:hanging="568"/>
        <w:rPr>
          <w:rFonts w:ascii="Times New Roman" w:eastAsia="標楷體" w:hAnsi="Times New Roman" w:cs="Times New Roman"/>
          <w:color w:val="000000" w:themeColor="text1"/>
          <w:sz w:val="28"/>
          <w:szCs w:val="28"/>
        </w:rPr>
      </w:pPr>
      <w:r w:rsidRPr="000D19C8">
        <w:rPr>
          <w:rFonts w:ascii="Times New Roman" w:eastAsia="標楷體" w:hAnsi="Times New Roman" w:cs="Times New Roman"/>
          <w:color w:val="000000" w:themeColor="text1"/>
          <w:sz w:val="28"/>
          <w:szCs w:val="28"/>
        </w:rPr>
        <w:t>報名第一場次：即日起至</w:t>
      </w:r>
      <w:r w:rsidR="003D3D14" w:rsidRPr="000D19C8">
        <w:rPr>
          <w:rFonts w:ascii="Times New Roman" w:eastAsia="標楷體" w:hAnsi="Times New Roman" w:cs="Times New Roman"/>
          <w:color w:val="000000" w:themeColor="text1"/>
          <w:sz w:val="28"/>
          <w:szCs w:val="28"/>
        </w:rPr>
        <w:t>07</w:t>
      </w:r>
      <w:r w:rsidR="003D3D14" w:rsidRPr="000D19C8">
        <w:rPr>
          <w:rFonts w:ascii="Times New Roman" w:eastAsia="標楷體" w:hAnsi="Times New Roman" w:cs="Times New Roman"/>
          <w:color w:val="000000" w:themeColor="text1"/>
          <w:sz w:val="28"/>
          <w:szCs w:val="28"/>
        </w:rPr>
        <w:t>月</w:t>
      </w:r>
      <w:r w:rsidRPr="000D19C8">
        <w:rPr>
          <w:rFonts w:ascii="Times New Roman" w:eastAsia="標楷體" w:hAnsi="Times New Roman" w:cs="Times New Roman"/>
          <w:color w:val="000000" w:themeColor="text1"/>
          <w:sz w:val="28"/>
          <w:szCs w:val="28"/>
        </w:rPr>
        <w:t>18</w:t>
      </w:r>
      <w:r w:rsidR="003D3D14" w:rsidRPr="000D19C8">
        <w:rPr>
          <w:rFonts w:ascii="Times New Roman" w:eastAsia="標楷體" w:hAnsi="Times New Roman" w:cs="Times New Roman"/>
          <w:color w:val="000000" w:themeColor="text1"/>
          <w:sz w:val="28"/>
          <w:szCs w:val="28"/>
        </w:rPr>
        <w:t>日</w:t>
      </w:r>
      <w:r w:rsidR="003D3D14" w:rsidRPr="000D19C8">
        <w:rPr>
          <w:rFonts w:ascii="Times New Roman" w:eastAsia="標楷體" w:hAnsi="Times New Roman" w:cs="Times New Roman"/>
          <w:color w:val="000000" w:themeColor="text1"/>
          <w:sz w:val="28"/>
          <w:szCs w:val="28"/>
        </w:rPr>
        <w:t>(</w:t>
      </w:r>
      <w:r w:rsidR="003D3D14" w:rsidRPr="000D19C8">
        <w:rPr>
          <w:rFonts w:ascii="Times New Roman" w:eastAsia="標楷體" w:hAnsi="Times New Roman" w:cs="Times New Roman"/>
          <w:color w:val="000000" w:themeColor="text1"/>
          <w:sz w:val="28"/>
          <w:szCs w:val="28"/>
        </w:rPr>
        <w:t>星期</w:t>
      </w:r>
      <w:r w:rsidRPr="000D19C8">
        <w:rPr>
          <w:rFonts w:ascii="Times New Roman" w:eastAsia="標楷體" w:hAnsi="Times New Roman" w:cs="Times New Roman"/>
          <w:color w:val="000000" w:themeColor="text1"/>
          <w:sz w:val="28"/>
          <w:szCs w:val="28"/>
        </w:rPr>
        <w:t>四</w:t>
      </w:r>
      <w:r w:rsidR="003D3D14" w:rsidRPr="000D19C8">
        <w:rPr>
          <w:rFonts w:ascii="Times New Roman" w:eastAsia="標楷體" w:hAnsi="Times New Roman" w:cs="Times New Roman"/>
          <w:color w:val="000000" w:themeColor="text1"/>
          <w:sz w:val="28"/>
          <w:szCs w:val="28"/>
        </w:rPr>
        <w:t>)</w:t>
      </w:r>
      <w:r w:rsidRPr="000D19C8">
        <w:rPr>
          <w:rFonts w:ascii="Times New Roman" w:eastAsia="標楷體" w:hAnsi="Times New Roman" w:cs="Times New Roman"/>
          <w:color w:val="000000" w:themeColor="text1"/>
          <w:sz w:val="28"/>
          <w:szCs w:val="28"/>
        </w:rPr>
        <w:t>止。</w:t>
      </w:r>
      <w:r w:rsidR="003D3D14" w:rsidRPr="000D19C8">
        <w:rPr>
          <w:rFonts w:ascii="Times New Roman" w:eastAsia="標楷體" w:hAnsi="Times New Roman" w:cs="Times New Roman"/>
          <w:color w:val="000000" w:themeColor="text1"/>
          <w:sz w:val="28"/>
          <w:szCs w:val="28"/>
        </w:rPr>
        <w:t xml:space="preserve"> </w:t>
      </w:r>
    </w:p>
    <w:p w:rsidR="003D3D14" w:rsidRPr="000D19C8" w:rsidRDefault="000D19C8" w:rsidP="000D19C8">
      <w:pPr>
        <w:autoSpaceDE w:val="0"/>
        <w:autoSpaceDN w:val="0"/>
        <w:adjustRightInd w:val="0"/>
        <w:snapToGrid w:val="0"/>
        <w:spacing w:beforeLines="50" w:before="180" w:line="360" w:lineRule="auto"/>
        <w:ind w:left="425"/>
        <w:rPr>
          <w:rFonts w:ascii="Times New Roman" w:eastAsia="標楷體" w:hAnsi="Times New Roman" w:cs="Times New Roman"/>
          <w:color w:val="000000" w:themeColor="text1"/>
          <w:sz w:val="28"/>
          <w:szCs w:val="28"/>
        </w:rPr>
      </w:pPr>
      <w:r w:rsidRPr="004308B6">
        <w:rPr>
          <w:noProof/>
        </w:rPr>
        <w:drawing>
          <wp:anchor distT="0" distB="0" distL="114300" distR="114300" simplePos="0" relativeHeight="251671552" behindDoc="1" locked="0" layoutInCell="1" allowOverlap="1" wp14:anchorId="331A1ECB" wp14:editId="0C1C2D46">
            <wp:simplePos x="0" y="0"/>
            <wp:positionH relativeFrom="column">
              <wp:posOffset>4421505</wp:posOffset>
            </wp:positionH>
            <wp:positionV relativeFrom="paragraph">
              <wp:posOffset>183515</wp:posOffset>
            </wp:positionV>
            <wp:extent cx="982345" cy="982345"/>
            <wp:effectExtent l="0" t="0" r="8255" b="825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t.png"/>
                    <pic:cNvPicPr/>
                  </pic:nvPicPr>
                  <pic:blipFill>
                    <a:blip r:embed="rId10">
                      <a:extLst>
                        <a:ext uri="{28A0092B-C50C-407E-A947-70E740481C1C}">
                          <a14:useLocalDpi xmlns:a14="http://schemas.microsoft.com/office/drawing/2010/main" val="0"/>
                        </a:ext>
                      </a:extLst>
                    </a:blip>
                    <a:stretch>
                      <a:fillRect/>
                    </a:stretch>
                  </pic:blipFill>
                  <pic:spPr>
                    <a:xfrm>
                      <a:off x="0" y="0"/>
                      <a:ext cx="982345" cy="982345"/>
                    </a:xfrm>
                    <a:prstGeom prst="rect">
                      <a:avLst/>
                    </a:prstGeom>
                  </pic:spPr>
                </pic:pic>
              </a:graphicData>
            </a:graphic>
          </wp:anchor>
        </w:drawing>
      </w:r>
      <w:r w:rsidR="003D3D14" w:rsidRPr="000D19C8">
        <w:rPr>
          <w:rFonts w:ascii="Times New Roman" w:eastAsia="標楷體" w:hAnsi="Times New Roman" w:cs="Times New Roman"/>
          <w:color w:val="000000" w:themeColor="text1"/>
          <w:sz w:val="28"/>
          <w:szCs w:val="28"/>
        </w:rPr>
        <w:t>https://www2.inservice.edu.tw/Script/CourseView.aspx?CourseId=2658948</w:t>
      </w:r>
    </w:p>
    <w:p w:rsidR="003D3D14" w:rsidRPr="004308B6" w:rsidRDefault="007A1838" w:rsidP="000D19C8">
      <w:pPr>
        <w:pStyle w:val="a3"/>
        <w:numPr>
          <w:ilvl w:val="1"/>
          <w:numId w:val="3"/>
        </w:numPr>
        <w:autoSpaceDE w:val="0"/>
        <w:autoSpaceDN w:val="0"/>
        <w:adjustRightInd w:val="0"/>
        <w:snapToGrid w:val="0"/>
        <w:spacing w:beforeLines="50" w:before="180" w:line="360" w:lineRule="auto"/>
        <w:ind w:leftChars="0" w:left="993" w:hanging="568"/>
        <w:rPr>
          <w:rFonts w:ascii="Times New Roman" w:eastAsia="標楷體" w:hAnsi="Times New Roman" w:cs="Times New Roman"/>
          <w:color w:val="000000" w:themeColor="text1"/>
          <w:sz w:val="28"/>
          <w:szCs w:val="28"/>
        </w:rPr>
      </w:pPr>
      <w:r w:rsidRPr="004308B6">
        <w:rPr>
          <w:rFonts w:ascii="Times New Roman" w:eastAsia="標楷體" w:hAnsi="Times New Roman" w:cs="Times New Roman"/>
          <w:color w:val="000000" w:themeColor="text1"/>
          <w:sz w:val="28"/>
          <w:szCs w:val="28"/>
        </w:rPr>
        <w:t>報名第二場次：即日起至</w:t>
      </w:r>
      <w:r w:rsidRPr="004308B6">
        <w:rPr>
          <w:rFonts w:ascii="Times New Roman" w:eastAsia="標楷體" w:hAnsi="Times New Roman" w:cs="Times New Roman"/>
          <w:color w:val="000000" w:themeColor="text1"/>
          <w:sz w:val="28"/>
          <w:szCs w:val="28"/>
        </w:rPr>
        <w:t>08</w:t>
      </w:r>
      <w:r w:rsidRPr="004308B6">
        <w:rPr>
          <w:rFonts w:ascii="Times New Roman" w:eastAsia="標楷體" w:hAnsi="Times New Roman" w:cs="Times New Roman"/>
          <w:color w:val="000000" w:themeColor="text1"/>
          <w:sz w:val="28"/>
          <w:szCs w:val="28"/>
        </w:rPr>
        <w:t>月</w:t>
      </w:r>
      <w:r w:rsidRPr="004308B6">
        <w:rPr>
          <w:rFonts w:ascii="Times New Roman" w:eastAsia="標楷體" w:hAnsi="Times New Roman" w:cs="Times New Roman"/>
          <w:color w:val="000000" w:themeColor="text1"/>
          <w:sz w:val="28"/>
          <w:szCs w:val="28"/>
        </w:rPr>
        <w:t>15</w:t>
      </w:r>
      <w:r w:rsidRPr="004308B6">
        <w:rPr>
          <w:rFonts w:ascii="Times New Roman" w:eastAsia="標楷體" w:hAnsi="Times New Roman" w:cs="Times New Roman"/>
          <w:color w:val="000000" w:themeColor="text1"/>
          <w:sz w:val="28"/>
          <w:szCs w:val="28"/>
        </w:rPr>
        <w:t>日</w:t>
      </w:r>
      <w:r w:rsidRPr="004308B6">
        <w:rPr>
          <w:rFonts w:ascii="Times New Roman" w:eastAsia="標楷體" w:hAnsi="Times New Roman" w:cs="Times New Roman"/>
          <w:color w:val="000000" w:themeColor="text1"/>
          <w:sz w:val="28"/>
          <w:szCs w:val="28"/>
        </w:rPr>
        <w:t>(</w:t>
      </w:r>
      <w:r w:rsidRPr="004308B6">
        <w:rPr>
          <w:rFonts w:ascii="Times New Roman" w:eastAsia="標楷體" w:hAnsi="Times New Roman" w:cs="Times New Roman"/>
          <w:color w:val="000000" w:themeColor="text1"/>
          <w:sz w:val="28"/>
          <w:szCs w:val="28"/>
        </w:rPr>
        <w:t>星期四</w:t>
      </w:r>
      <w:r w:rsidRPr="004308B6">
        <w:rPr>
          <w:rFonts w:ascii="Times New Roman" w:eastAsia="標楷體" w:hAnsi="Times New Roman" w:cs="Times New Roman"/>
          <w:color w:val="000000" w:themeColor="text1"/>
          <w:sz w:val="28"/>
          <w:szCs w:val="28"/>
        </w:rPr>
        <w:t>)</w:t>
      </w:r>
      <w:r w:rsidRPr="004308B6">
        <w:rPr>
          <w:rFonts w:ascii="Times New Roman" w:eastAsia="標楷體" w:hAnsi="Times New Roman" w:cs="Times New Roman"/>
          <w:color w:val="000000" w:themeColor="text1"/>
          <w:sz w:val="28"/>
          <w:szCs w:val="28"/>
        </w:rPr>
        <w:t>止。</w:t>
      </w:r>
    </w:p>
    <w:p w:rsidR="003D3D14" w:rsidRPr="000D19C8" w:rsidRDefault="000D19C8" w:rsidP="000D19C8">
      <w:pPr>
        <w:autoSpaceDE w:val="0"/>
        <w:autoSpaceDN w:val="0"/>
        <w:adjustRightInd w:val="0"/>
        <w:snapToGrid w:val="0"/>
        <w:spacing w:beforeLines="50" w:before="180" w:line="360" w:lineRule="auto"/>
        <w:ind w:left="425"/>
        <w:rPr>
          <w:rFonts w:ascii="Times New Roman" w:eastAsia="標楷體" w:hAnsi="Times New Roman" w:cs="Times New Roman"/>
          <w:color w:val="000000" w:themeColor="text1"/>
          <w:sz w:val="28"/>
          <w:szCs w:val="28"/>
        </w:rPr>
      </w:pPr>
      <w:r w:rsidRPr="004308B6">
        <w:rPr>
          <w:noProof/>
        </w:rPr>
        <w:drawing>
          <wp:anchor distT="0" distB="0" distL="114300" distR="114300" simplePos="0" relativeHeight="251672576" behindDoc="1" locked="0" layoutInCell="1" allowOverlap="1" wp14:anchorId="359D63B6" wp14:editId="72070B31">
            <wp:simplePos x="0" y="0"/>
            <wp:positionH relativeFrom="column">
              <wp:posOffset>4429125</wp:posOffset>
            </wp:positionH>
            <wp:positionV relativeFrom="paragraph">
              <wp:posOffset>171450</wp:posOffset>
            </wp:positionV>
            <wp:extent cx="982345" cy="982345"/>
            <wp:effectExtent l="0" t="0" r="8255" b="825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rt.png"/>
                    <pic:cNvPicPr/>
                  </pic:nvPicPr>
                  <pic:blipFill>
                    <a:blip r:embed="rId11">
                      <a:extLst>
                        <a:ext uri="{28A0092B-C50C-407E-A947-70E740481C1C}">
                          <a14:useLocalDpi xmlns:a14="http://schemas.microsoft.com/office/drawing/2010/main" val="0"/>
                        </a:ext>
                      </a:extLst>
                    </a:blip>
                    <a:stretch>
                      <a:fillRect/>
                    </a:stretch>
                  </pic:blipFill>
                  <pic:spPr>
                    <a:xfrm>
                      <a:off x="0" y="0"/>
                      <a:ext cx="982345" cy="982345"/>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003D3D14" w:rsidRPr="000D19C8">
          <w:rPr>
            <w:rFonts w:ascii="Times New Roman" w:eastAsia="標楷體" w:hAnsi="Times New Roman" w:cs="Times New Roman"/>
            <w:color w:val="000000" w:themeColor="text1"/>
            <w:sz w:val="28"/>
            <w:szCs w:val="28"/>
          </w:rPr>
          <w:t>https://www2.inservice.edu.tw/Script/CourseView.aspx?CourseId=2658952</w:t>
        </w:r>
      </w:hyperlink>
    </w:p>
    <w:p w:rsidR="000D19C8" w:rsidRPr="000D19C8" w:rsidRDefault="007A1838" w:rsidP="000D19C8">
      <w:pPr>
        <w:pStyle w:val="a3"/>
        <w:numPr>
          <w:ilvl w:val="1"/>
          <w:numId w:val="3"/>
        </w:numPr>
        <w:autoSpaceDE w:val="0"/>
        <w:autoSpaceDN w:val="0"/>
        <w:adjustRightInd w:val="0"/>
        <w:snapToGrid w:val="0"/>
        <w:spacing w:beforeLines="50" w:before="180" w:line="360" w:lineRule="auto"/>
        <w:ind w:leftChars="0" w:left="993" w:hanging="568"/>
        <w:rPr>
          <w:rFonts w:ascii="Times New Roman" w:eastAsia="標楷體" w:hAnsi="Times New Roman" w:cs="Times New Roman"/>
          <w:color w:val="000000" w:themeColor="text1"/>
          <w:sz w:val="28"/>
          <w:szCs w:val="28"/>
        </w:rPr>
      </w:pPr>
      <w:r w:rsidRPr="000D19C8">
        <w:rPr>
          <w:rFonts w:ascii="Times New Roman" w:eastAsia="標楷體" w:hAnsi="Times New Roman" w:cs="Times New Roman"/>
          <w:color w:val="000000" w:themeColor="text1"/>
          <w:sz w:val="28"/>
          <w:szCs w:val="28"/>
        </w:rPr>
        <w:t>報名第三場次：即日起至</w:t>
      </w:r>
      <w:r w:rsidRPr="000D19C8">
        <w:rPr>
          <w:rFonts w:ascii="Times New Roman" w:eastAsia="標楷體" w:hAnsi="Times New Roman" w:cs="Times New Roman"/>
          <w:color w:val="000000" w:themeColor="text1"/>
          <w:sz w:val="28"/>
          <w:szCs w:val="28"/>
        </w:rPr>
        <w:t>08</w:t>
      </w:r>
      <w:r w:rsidRPr="000D19C8">
        <w:rPr>
          <w:rFonts w:ascii="Times New Roman" w:eastAsia="標楷體" w:hAnsi="Times New Roman" w:cs="Times New Roman"/>
          <w:color w:val="000000" w:themeColor="text1"/>
          <w:sz w:val="28"/>
          <w:szCs w:val="28"/>
        </w:rPr>
        <w:t>月</w:t>
      </w:r>
      <w:r w:rsidR="001F34D0" w:rsidRPr="000D19C8">
        <w:rPr>
          <w:rFonts w:ascii="Times New Roman" w:eastAsia="標楷體" w:hAnsi="Times New Roman" w:cs="Times New Roman"/>
          <w:color w:val="000000" w:themeColor="text1"/>
          <w:sz w:val="28"/>
          <w:szCs w:val="28"/>
        </w:rPr>
        <w:t>22</w:t>
      </w:r>
      <w:r w:rsidRPr="000D19C8">
        <w:rPr>
          <w:rFonts w:ascii="Times New Roman" w:eastAsia="標楷體" w:hAnsi="Times New Roman" w:cs="Times New Roman"/>
          <w:color w:val="000000" w:themeColor="text1"/>
          <w:sz w:val="28"/>
          <w:szCs w:val="28"/>
        </w:rPr>
        <w:t>日</w:t>
      </w:r>
      <w:r w:rsidRPr="000D19C8">
        <w:rPr>
          <w:rFonts w:ascii="Times New Roman" w:eastAsia="標楷體" w:hAnsi="Times New Roman" w:cs="Times New Roman"/>
          <w:color w:val="000000" w:themeColor="text1"/>
          <w:sz w:val="28"/>
          <w:szCs w:val="28"/>
        </w:rPr>
        <w:t>(</w:t>
      </w:r>
      <w:r w:rsidRPr="000D19C8">
        <w:rPr>
          <w:rFonts w:ascii="Times New Roman" w:eastAsia="標楷體" w:hAnsi="Times New Roman" w:cs="Times New Roman"/>
          <w:color w:val="000000" w:themeColor="text1"/>
          <w:sz w:val="28"/>
          <w:szCs w:val="28"/>
        </w:rPr>
        <w:t>星期四</w:t>
      </w:r>
      <w:r w:rsidRPr="000D19C8">
        <w:rPr>
          <w:rFonts w:ascii="Times New Roman" w:eastAsia="標楷體" w:hAnsi="Times New Roman" w:cs="Times New Roman"/>
          <w:color w:val="000000" w:themeColor="text1"/>
          <w:sz w:val="28"/>
          <w:szCs w:val="28"/>
        </w:rPr>
        <w:t>)</w:t>
      </w:r>
      <w:r w:rsidRPr="000D19C8">
        <w:rPr>
          <w:rFonts w:ascii="Times New Roman" w:eastAsia="標楷體" w:hAnsi="Times New Roman" w:cs="Times New Roman"/>
          <w:color w:val="000000" w:themeColor="text1"/>
          <w:sz w:val="28"/>
          <w:szCs w:val="28"/>
        </w:rPr>
        <w:t>止。</w:t>
      </w:r>
    </w:p>
    <w:p w:rsidR="003D3D14" w:rsidRPr="000D19C8" w:rsidRDefault="000D19C8" w:rsidP="000D19C8">
      <w:pPr>
        <w:autoSpaceDE w:val="0"/>
        <w:autoSpaceDN w:val="0"/>
        <w:adjustRightInd w:val="0"/>
        <w:snapToGrid w:val="0"/>
        <w:spacing w:beforeLines="50" w:before="180" w:line="360" w:lineRule="auto"/>
        <w:ind w:left="425"/>
        <w:rPr>
          <w:rFonts w:ascii="Times New Roman" w:eastAsia="標楷體" w:hAnsi="Times New Roman" w:cs="Times New Roman"/>
          <w:color w:val="000000" w:themeColor="text1"/>
          <w:sz w:val="28"/>
          <w:szCs w:val="28"/>
        </w:rPr>
      </w:pPr>
      <w:r w:rsidRPr="004308B6">
        <w:rPr>
          <w:noProof/>
        </w:rPr>
        <w:drawing>
          <wp:anchor distT="0" distB="0" distL="114300" distR="114300" simplePos="0" relativeHeight="251673600" behindDoc="1" locked="0" layoutInCell="1" allowOverlap="1" wp14:anchorId="7A558057" wp14:editId="3D29944C">
            <wp:simplePos x="0" y="0"/>
            <wp:positionH relativeFrom="margin">
              <wp:posOffset>4416425</wp:posOffset>
            </wp:positionH>
            <wp:positionV relativeFrom="paragraph">
              <wp:posOffset>219710</wp:posOffset>
            </wp:positionV>
            <wp:extent cx="982800" cy="982800"/>
            <wp:effectExtent l="0" t="0" r="8255" b="825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rt.png"/>
                    <pic:cNvPicPr/>
                  </pic:nvPicPr>
                  <pic:blipFill>
                    <a:blip r:embed="rId13">
                      <a:extLst>
                        <a:ext uri="{28A0092B-C50C-407E-A947-70E740481C1C}">
                          <a14:useLocalDpi xmlns:a14="http://schemas.microsoft.com/office/drawing/2010/main" val="0"/>
                        </a:ext>
                      </a:extLst>
                    </a:blip>
                    <a:stretch>
                      <a:fillRect/>
                    </a:stretch>
                  </pic:blipFill>
                  <pic:spPr>
                    <a:xfrm>
                      <a:off x="0" y="0"/>
                      <a:ext cx="982800" cy="982800"/>
                    </a:xfrm>
                    <a:prstGeom prst="rect">
                      <a:avLst/>
                    </a:prstGeom>
                  </pic:spPr>
                </pic:pic>
              </a:graphicData>
            </a:graphic>
            <wp14:sizeRelH relativeFrom="margin">
              <wp14:pctWidth>0</wp14:pctWidth>
            </wp14:sizeRelH>
            <wp14:sizeRelV relativeFrom="margin">
              <wp14:pctHeight>0</wp14:pctHeight>
            </wp14:sizeRelV>
          </wp:anchor>
        </w:drawing>
      </w:r>
      <w:hyperlink r:id="rId14" w:history="1">
        <w:r w:rsidR="003D3D14" w:rsidRPr="000D19C8">
          <w:rPr>
            <w:rFonts w:ascii="Times New Roman" w:eastAsia="標楷體" w:hAnsi="Times New Roman" w:cs="Times New Roman"/>
            <w:color w:val="000000" w:themeColor="text1"/>
            <w:sz w:val="28"/>
            <w:szCs w:val="28"/>
          </w:rPr>
          <w:t>https://www2.inservice.edu.tw/Script/CourseView.aspx?CourseId=2658955</w:t>
        </w:r>
      </w:hyperlink>
    </w:p>
    <w:p w:rsidR="003D3D14" w:rsidRPr="000D19C8" w:rsidRDefault="001F34D0" w:rsidP="000D19C8">
      <w:pPr>
        <w:pStyle w:val="a3"/>
        <w:numPr>
          <w:ilvl w:val="1"/>
          <w:numId w:val="3"/>
        </w:numPr>
        <w:autoSpaceDE w:val="0"/>
        <w:autoSpaceDN w:val="0"/>
        <w:adjustRightInd w:val="0"/>
        <w:snapToGrid w:val="0"/>
        <w:spacing w:beforeLines="50" w:before="180" w:line="360" w:lineRule="auto"/>
        <w:ind w:leftChars="0" w:left="993" w:hanging="568"/>
        <w:rPr>
          <w:rFonts w:ascii="Times New Roman" w:eastAsia="標楷體" w:hAnsi="Times New Roman" w:cs="Times New Roman"/>
          <w:color w:val="000000" w:themeColor="text1"/>
          <w:sz w:val="28"/>
          <w:szCs w:val="28"/>
        </w:rPr>
      </w:pPr>
      <w:r w:rsidRPr="000D19C8">
        <w:rPr>
          <w:rFonts w:ascii="Times New Roman" w:eastAsia="標楷體" w:hAnsi="Times New Roman" w:cs="Times New Roman"/>
          <w:color w:val="000000" w:themeColor="text1"/>
          <w:sz w:val="28"/>
          <w:szCs w:val="28"/>
        </w:rPr>
        <w:t>報名第四場次：即日起至</w:t>
      </w:r>
      <w:r w:rsidRPr="000D19C8">
        <w:rPr>
          <w:rFonts w:ascii="Times New Roman" w:eastAsia="標楷體" w:hAnsi="Times New Roman" w:cs="Times New Roman"/>
          <w:color w:val="000000" w:themeColor="text1"/>
          <w:sz w:val="28"/>
          <w:szCs w:val="28"/>
        </w:rPr>
        <w:t>09</w:t>
      </w:r>
      <w:r w:rsidRPr="000D19C8">
        <w:rPr>
          <w:rFonts w:ascii="Times New Roman" w:eastAsia="標楷體" w:hAnsi="Times New Roman" w:cs="Times New Roman"/>
          <w:color w:val="000000" w:themeColor="text1"/>
          <w:sz w:val="28"/>
          <w:szCs w:val="28"/>
        </w:rPr>
        <w:t>月</w:t>
      </w:r>
      <w:r w:rsidRPr="000D19C8">
        <w:rPr>
          <w:rFonts w:ascii="Times New Roman" w:eastAsia="標楷體" w:hAnsi="Times New Roman" w:cs="Times New Roman"/>
          <w:color w:val="000000" w:themeColor="text1"/>
          <w:sz w:val="28"/>
          <w:szCs w:val="28"/>
        </w:rPr>
        <w:t>05</w:t>
      </w:r>
      <w:r w:rsidRPr="000D19C8">
        <w:rPr>
          <w:rFonts w:ascii="Times New Roman" w:eastAsia="標楷體" w:hAnsi="Times New Roman" w:cs="Times New Roman"/>
          <w:color w:val="000000" w:themeColor="text1"/>
          <w:sz w:val="28"/>
          <w:szCs w:val="28"/>
        </w:rPr>
        <w:t>日</w:t>
      </w:r>
      <w:r w:rsidR="004308B6" w:rsidRPr="000D19C8">
        <w:rPr>
          <w:rFonts w:ascii="Times New Roman" w:eastAsia="標楷體" w:hAnsi="Times New Roman" w:cs="Times New Roman"/>
          <w:color w:val="000000" w:themeColor="text1"/>
          <w:sz w:val="28"/>
          <w:szCs w:val="28"/>
        </w:rPr>
        <w:t>(</w:t>
      </w:r>
      <w:r w:rsidRPr="000D19C8">
        <w:rPr>
          <w:rFonts w:ascii="Times New Roman" w:eastAsia="標楷體" w:hAnsi="Times New Roman" w:cs="Times New Roman"/>
          <w:color w:val="000000" w:themeColor="text1"/>
          <w:sz w:val="28"/>
          <w:szCs w:val="28"/>
        </w:rPr>
        <w:t>星期四</w:t>
      </w:r>
      <w:r w:rsidR="004308B6" w:rsidRPr="000D19C8">
        <w:rPr>
          <w:rFonts w:ascii="Times New Roman" w:eastAsia="標楷體" w:hAnsi="Times New Roman" w:cs="Times New Roman"/>
          <w:color w:val="000000" w:themeColor="text1"/>
          <w:sz w:val="28"/>
          <w:szCs w:val="28"/>
        </w:rPr>
        <w:t>)</w:t>
      </w:r>
      <w:r w:rsidRPr="000D19C8">
        <w:rPr>
          <w:rFonts w:ascii="Times New Roman" w:eastAsia="標楷體" w:hAnsi="Times New Roman" w:cs="Times New Roman"/>
          <w:color w:val="000000" w:themeColor="text1"/>
          <w:sz w:val="28"/>
          <w:szCs w:val="28"/>
        </w:rPr>
        <w:t>止。</w:t>
      </w:r>
    </w:p>
    <w:p w:rsidR="003D3D14" w:rsidRPr="000D19C8" w:rsidRDefault="003D3D14" w:rsidP="000D19C8">
      <w:pPr>
        <w:autoSpaceDE w:val="0"/>
        <w:autoSpaceDN w:val="0"/>
        <w:adjustRightInd w:val="0"/>
        <w:snapToGrid w:val="0"/>
        <w:spacing w:beforeLines="50" w:before="180" w:line="360" w:lineRule="auto"/>
        <w:ind w:left="425"/>
        <w:rPr>
          <w:rFonts w:ascii="Times New Roman" w:eastAsia="標楷體" w:hAnsi="Times New Roman" w:cs="Times New Roman"/>
          <w:color w:val="000000" w:themeColor="text1"/>
          <w:sz w:val="28"/>
          <w:szCs w:val="28"/>
        </w:rPr>
      </w:pPr>
      <w:r w:rsidRPr="000D19C8">
        <w:rPr>
          <w:rFonts w:ascii="Times New Roman" w:eastAsia="標楷體" w:hAnsi="Times New Roman" w:cs="Times New Roman"/>
          <w:color w:val="000000" w:themeColor="text1"/>
          <w:sz w:val="28"/>
          <w:szCs w:val="28"/>
        </w:rPr>
        <w:t>https://www2.inservice.edu.tw/Script/CourseView.aspx?CourseId=2658957</w:t>
      </w:r>
    </w:p>
    <w:p w:rsidR="003D3D14" w:rsidRPr="004308B6" w:rsidRDefault="003D3D14" w:rsidP="003D3D14">
      <w:pPr>
        <w:autoSpaceDE w:val="0"/>
        <w:autoSpaceDN w:val="0"/>
        <w:adjustRightInd w:val="0"/>
        <w:snapToGrid w:val="0"/>
        <w:spacing w:beforeLines="50" w:before="180" w:line="280" w:lineRule="exact"/>
        <w:ind w:left="482"/>
        <w:rPr>
          <w:rFonts w:ascii="Times New Roman" w:eastAsia="標楷體" w:hAnsi="Times New Roman" w:cs="Times New Roman"/>
          <w:b/>
          <w:color w:val="000000" w:themeColor="text1"/>
          <w:sz w:val="28"/>
          <w:szCs w:val="28"/>
        </w:rPr>
      </w:pPr>
      <w:r w:rsidRPr="004308B6">
        <w:rPr>
          <w:rFonts w:ascii="Times New Roman" w:eastAsia="標楷體" w:hAnsi="Times New Roman" w:cs="Times New Roman"/>
        </w:rPr>
        <w:t xml:space="preserve">     </w:t>
      </w:r>
    </w:p>
    <w:p w:rsidR="004308B6" w:rsidRPr="004308B6" w:rsidRDefault="001F34D0" w:rsidP="000D19C8">
      <w:pPr>
        <w:pStyle w:val="a3"/>
        <w:numPr>
          <w:ilvl w:val="0"/>
          <w:numId w:val="3"/>
        </w:numPr>
        <w:autoSpaceDE w:val="0"/>
        <w:autoSpaceDN w:val="0"/>
        <w:adjustRightInd w:val="0"/>
        <w:snapToGrid w:val="0"/>
        <w:spacing w:beforeLines="50" w:before="180" w:line="360" w:lineRule="auto"/>
        <w:ind w:leftChars="-59" w:left="-142" w:firstLine="0"/>
        <w:rPr>
          <w:rFonts w:ascii="Times New Roman" w:eastAsia="標楷體" w:hAnsi="Times New Roman" w:cs="Times New Roman"/>
          <w:b/>
          <w:color w:val="000000" w:themeColor="text1"/>
          <w:sz w:val="28"/>
          <w:szCs w:val="28"/>
        </w:rPr>
      </w:pPr>
      <w:r w:rsidRPr="004308B6">
        <w:rPr>
          <w:rFonts w:ascii="Times New Roman" w:eastAsia="標楷體" w:hAnsi="Times New Roman" w:cs="Times New Roman"/>
          <w:b/>
          <w:color w:val="000000" w:themeColor="text1"/>
          <w:sz w:val="28"/>
          <w:szCs w:val="28"/>
        </w:rPr>
        <w:t>不須申請教師教育積分報名專區</w:t>
      </w:r>
    </w:p>
    <w:p w:rsidR="000D19C8" w:rsidRPr="000D19C8" w:rsidRDefault="004308B6" w:rsidP="000D19C8">
      <w:pPr>
        <w:pStyle w:val="a3"/>
        <w:numPr>
          <w:ilvl w:val="1"/>
          <w:numId w:val="3"/>
        </w:numPr>
        <w:autoSpaceDE w:val="0"/>
        <w:autoSpaceDN w:val="0"/>
        <w:adjustRightInd w:val="0"/>
        <w:snapToGrid w:val="0"/>
        <w:spacing w:beforeLines="50" w:before="180" w:line="360" w:lineRule="auto"/>
        <w:ind w:leftChars="0" w:left="993" w:hanging="568"/>
        <w:rPr>
          <w:rFonts w:ascii="Times New Roman" w:eastAsia="標楷體" w:hAnsi="Times New Roman" w:cs="Times New Roman"/>
          <w:b/>
          <w:color w:val="000000" w:themeColor="text1"/>
          <w:sz w:val="28"/>
          <w:szCs w:val="28"/>
        </w:rPr>
      </w:pPr>
      <w:r w:rsidRPr="004308B6">
        <w:rPr>
          <w:rFonts w:ascii="Times New Roman" w:eastAsia="標楷體" w:hAnsi="Times New Roman" w:cs="Times New Roman"/>
          <w:color w:val="000000" w:themeColor="text1"/>
          <w:sz w:val="28"/>
          <w:szCs w:val="28"/>
        </w:rPr>
        <w:t>報名第一場次：即日起至</w:t>
      </w:r>
      <w:r w:rsidRPr="004308B6">
        <w:rPr>
          <w:rFonts w:ascii="Times New Roman" w:eastAsia="標楷體" w:hAnsi="Times New Roman" w:cs="Times New Roman"/>
          <w:color w:val="000000" w:themeColor="text1"/>
          <w:sz w:val="28"/>
          <w:szCs w:val="28"/>
        </w:rPr>
        <w:t>07</w:t>
      </w:r>
      <w:r w:rsidRPr="004308B6">
        <w:rPr>
          <w:rFonts w:ascii="Times New Roman" w:eastAsia="標楷體" w:hAnsi="Times New Roman" w:cs="Times New Roman"/>
          <w:color w:val="000000" w:themeColor="text1"/>
          <w:sz w:val="28"/>
          <w:szCs w:val="28"/>
        </w:rPr>
        <w:t>月</w:t>
      </w:r>
      <w:r w:rsidRPr="004308B6">
        <w:rPr>
          <w:rFonts w:ascii="Times New Roman" w:eastAsia="標楷體" w:hAnsi="Times New Roman" w:cs="Times New Roman"/>
          <w:color w:val="000000" w:themeColor="text1"/>
          <w:sz w:val="28"/>
          <w:szCs w:val="28"/>
        </w:rPr>
        <w:t>18</w:t>
      </w:r>
      <w:r w:rsidRPr="004308B6">
        <w:rPr>
          <w:rFonts w:ascii="Times New Roman" w:eastAsia="標楷體" w:hAnsi="Times New Roman" w:cs="Times New Roman"/>
          <w:color w:val="000000" w:themeColor="text1"/>
          <w:sz w:val="28"/>
          <w:szCs w:val="28"/>
        </w:rPr>
        <w:t>日</w:t>
      </w:r>
      <w:r w:rsidRPr="004308B6">
        <w:rPr>
          <w:rFonts w:ascii="Times New Roman" w:eastAsia="標楷體" w:hAnsi="Times New Roman" w:cs="Times New Roman"/>
          <w:color w:val="000000" w:themeColor="text1"/>
          <w:sz w:val="28"/>
          <w:szCs w:val="28"/>
        </w:rPr>
        <w:t>(</w:t>
      </w:r>
      <w:r w:rsidRPr="004308B6">
        <w:rPr>
          <w:rFonts w:ascii="Times New Roman" w:eastAsia="標楷體" w:hAnsi="Times New Roman" w:cs="Times New Roman"/>
          <w:color w:val="000000" w:themeColor="text1"/>
          <w:sz w:val="28"/>
          <w:szCs w:val="28"/>
        </w:rPr>
        <w:t>星期四</w:t>
      </w:r>
      <w:r w:rsidRPr="004308B6">
        <w:rPr>
          <w:rFonts w:ascii="Times New Roman" w:eastAsia="標楷體" w:hAnsi="Times New Roman" w:cs="Times New Roman"/>
          <w:color w:val="000000" w:themeColor="text1"/>
          <w:sz w:val="28"/>
          <w:szCs w:val="28"/>
        </w:rPr>
        <w:t>)</w:t>
      </w:r>
      <w:r w:rsidRPr="004308B6">
        <w:rPr>
          <w:rFonts w:ascii="Times New Roman" w:eastAsia="標楷體" w:hAnsi="Times New Roman" w:cs="Times New Roman"/>
          <w:color w:val="000000" w:themeColor="text1"/>
          <w:sz w:val="28"/>
          <w:szCs w:val="28"/>
        </w:rPr>
        <w:t>止。</w:t>
      </w:r>
    </w:p>
    <w:p w:rsidR="000D19C8" w:rsidRPr="000D19C8" w:rsidRDefault="004308B6" w:rsidP="000D19C8">
      <w:pPr>
        <w:pStyle w:val="a3"/>
        <w:numPr>
          <w:ilvl w:val="1"/>
          <w:numId w:val="3"/>
        </w:numPr>
        <w:autoSpaceDE w:val="0"/>
        <w:autoSpaceDN w:val="0"/>
        <w:adjustRightInd w:val="0"/>
        <w:snapToGrid w:val="0"/>
        <w:spacing w:beforeLines="50" w:before="180" w:line="360" w:lineRule="auto"/>
        <w:ind w:leftChars="0" w:left="993" w:hanging="568"/>
        <w:rPr>
          <w:rFonts w:ascii="Times New Roman" w:eastAsia="標楷體" w:hAnsi="Times New Roman" w:cs="Times New Roman"/>
          <w:b/>
          <w:color w:val="000000" w:themeColor="text1"/>
          <w:sz w:val="28"/>
          <w:szCs w:val="28"/>
        </w:rPr>
      </w:pPr>
      <w:r w:rsidRPr="000D19C8">
        <w:rPr>
          <w:rFonts w:ascii="Times New Roman" w:eastAsia="標楷體" w:hAnsi="Times New Roman" w:cs="Times New Roman"/>
          <w:color w:val="000000" w:themeColor="text1"/>
          <w:sz w:val="28"/>
          <w:szCs w:val="28"/>
        </w:rPr>
        <w:t>報名第二場次：即日起至</w:t>
      </w:r>
      <w:r w:rsidRPr="000D19C8">
        <w:rPr>
          <w:rFonts w:ascii="Times New Roman" w:eastAsia="標楷體" w:hAnsi="Times New Roman" w:cs="Times New Roman"/>
          <w:color w:val="000000" w:themeColor="text1"/>
          <w:sz w:val="28"/>
          <w:szCs w:val="28"/>
        </w:rPr>
        <w:t>08</w:t>
      </w:r>
      <w:r w:rsidRPr="000D19C8">
        <w:rPr>
          <w:rFonts w:ascii="Times New Roman" w:eastAsia="標楷體" w:hAnsi="Times New Roman" w:cs="Times New Roman"/>
          <w:color w:val="000000" w:themeColor="text1"/>
          <w:sz w:val="28"/>
          <w:szCs w:val="28"/>
        </w:rPr>
        <w:t>月</w:t>
      </w:r>
      <w:r w:rsidRPr="000D19C8">
        <w:rPr>
          <w:rFonts w:ascii="Times New Roman" w:eastAsia="標楷體" w:hAnsi="Times New Roman" w:cs="Times New Roman"/>
          <w:color w:val="000000" w:themeColor="text1"/>
          <w:sz w:val="28"/>
          <w:szCs w:val="28"/>
        </w:rPr>
        <w:t>15</w:t>
      </w:r>
      <w:r w:rsidRPr="000D19C8">
        <w:rPr>
          <w:rFonts w:ascii="Times New Roman" w:eastAsia="標楷體" w:hAnsi="Times New Roman" w:cs="Times New Roman"/>
          <w:color w:val="000000" w:themeColor="text1"/>
          <w:sz w:val="28"/>
          <w:szCs w:val="28"/>
        </w:rPr>
        <w:t>日</w:t>
      </w:r>
      <w:r w:rsidRPr="000D19C8">
        <w:rPr>
          <w:rFonts w:ascii="Times New Roman" w:eastAsia="標楷體" w:hAnsi="Times New Roman" w:cs="Times New Roman"/>
          <w:color w:val="000000" w:themeColor="text1"/>
          <w:sz w:val="28"/>
          <w:szCs w:val="28"/>
        </w:rPr>
        <w:t>(</w:t>
      </w:r>
      <w:r w:rsidRPr="000D19C8">
        <w:rPr>
          <w:rFonts w:ascii="Times New Roman" w:eastAsia="標楷體" w:hAnsi="Times New Roman" w:cs="Times New Roman"/>
          <w:color w:val="000000" w:themeColor="text1"/>
          <w:sz w:val="28"/>
          <w:szCs w:val="28"/>
        </w:rPr>
        <w:t>星期四</w:t>
      </w:r>
      <w:r w:rsidRPr="000D19C8">
        <w:rPr>
          <w:rFonts w:ascii="Times New Roman" w:eastAsia="標楷體" w:hAnsi="Times New Roman" w:cs="Times New Roman"/>
          <w:color w:val="000000" w:themeColor="text1"/>
          <w:sz w:val="28"/>
          <w:szCs w:val="28"/>
        </w:rPr>
        <w:t>)</w:t>
      </w:r>
      <w:r w:rsidRPr="000D19C8">
        <w:rPr>
          <w:rFonts w:ascii="Times New Roman" w:eastAsia="標楷體" w:hAnsi="Times New Roman" w:cs="Times New Roman"/>
          <w:color w:val="000000" w:themeColor="text1"/>
          <w:sz w:val="28"/>
          <w:szCs w:val="28"/>
        </w:rPr>
        <w:t>止。</w:t>
      </w:r>
    </w:p>
    <w:p w:rsidR="000D19C8" w:rsidRPr="000D19C8" w:rsidRDefault="004308B6" w:rsidP="000D19C8">
      <w:pPr>
        <w:pStyle w:val="a3"/>
        <w:numPr>
          <w:ilvl w:val="1"/>
          <w:numId w:val="3"/>
        </w:numPr>
        <w:autoSpaceDE w:val="0"/>
        <w:autoSpaceDN w:val="0"/>
        <w:adjustRightInd w:val="0"/>
        <w:snapToGrid w:val="0"/>
        <w:spacing w:beforeLines="50" w:before="180" w:line="360" w:lineRule="auto"/>
        <w:ind w:leftChars="0" w:left="993" w:hanging="568"/>
        <w:rPr>
          <w:rFonts w:ascii="Times New Roman" w:eastAsia="標楷體" w:hAnsi="Times New Roman" w:cs="Times New Roman"/>
          <w:b/>
          <w:color w:val="000000" w:themeColor="text1"/>
          <w:sz w:val="28"/>
          <w:szCs w:val="28"/>
        </w:rPr>
      </w:pPr>
      <w:r w:rsidRPr="000D19C8">
        <w:rPr>
          <w:rFonts w:ascii="Times New Roman" w:eastAsia="標楷體" w:hAnsi="Times New Roman" w:cs="Times New Roman"/>
          <w:color w:val="000000" w:themeColor="text1"/>
          <w:sz w:val="28"/>
          <w:szCs w:val="28"/>
        </w:rPr>
        <w:t>報名第三場次：即日起至</w:t>
      </w:r>
      <w:r w:rsidRPr="000D19C8">
        <w:rPr>
          <w:rFonts w:ascii="Times New Roman" w:eastAsia="標楷體" w:hAnsi="Times New Roman" w:cs="Times New Roman"/>
          <w:color w:val="000000" w:themeColor="text1"/>
          <w:sz w:val="28"/>
          <w:szCs w:val="28"/>
        </w:rPr>
        <w:t>08</w:t>
      </w:r>
      <w:r w:rsidRPr="000D19C8">
        <w:rPr>
          <w:rFonts w:ascii="Times New Roman" w:eastAsia="標楷體" w:hAnsi="Times New Roman" w:cs="Times New Roman"/>
          <w:color w:val="000000" w:themeColor="text1"/>
          <w:sz w:val="28"/>
          <w:szCs w:val="28"/>
        </w:rPr>
        <w:t>月</w:t>
      </w:r>
      <w:r w:rsidRPr="000D19C8">
        <w:rPr>
          <w:rFonts w:ascii="Times New Roman" w:eastAsia="標楷體" w:hAnsi="Times New Roman" w:cs="Times New Roman"/>
          <w:color w:val="000000" w:themeColor="text1"/>
          <w:sz w:val="28"/>
          <w:szCs w:val="28"/>
        </w:rPr>
        <w:t>22</w:t>
      </w:r>
      <w:r w:rsidRPr="000D19C8">
        <w:rPr>
          <w:rFonts w:ascii="Times New Roman" w:eastAsia="標楷體" w:hAnsi="Times New Roman" w:cs="Times New Roman"/>
          <w:color w:val="000000" w:themeColor="text1"/>
          <w:sz w:val="28"/>
          <w:szCs w:val="28"/>
        </w:rPr>
        <w:t>日</w:t>
      </w:r>
      <w:r w:rsidRPr="000D19C8">
        <w:rPr>
          <w:rFonts w:ascii="Times New Roman" w:eastAsia="標楷體" w:hAnsi="Times New Roman" w:cs="Times New Roman"/>
          <w:color w:val="000000" w:themeColor="text1"/>
          <w:sz w:val="28"/>
          <w:szCs w:val="28"/>
        </w:rPr>
        <w:t>(</w:t>
      </w:r>
      <w:r w:rsidRPr="000D19C8">
        <w:rPr>
          <w:rFonts w:ascii="Times New Roman" w:eastAsia="標楷體" w:hAnsi="Times New Roman" w:cs="Times New Roman"/>
          <w:color w:val="000000" w:themeColor="text1"/>
          <w:sz w:val="28"/>
          <w:szCs w:val="28"/>
        </w:rPr>
        <w:t>星期四</w:t>
      </w:r>
      <w:r w:rsidRPr="000D19C8">
        <w:rPr>
          <w:rFonts w:ascii="Times New Roman" w:eastAsia="標楷體" w:hAnsi="Times New Roman" w:cs="Times New Roman"/>
          <w:color w:val="000000" w:themeColor="text1"/>
          <w:sz w:val="28"/>
          <w:szCs w:val="28"/>
        </w:rPr>
        <w:t>)</w:t>
      </w:r>
      <w:r w:rsidRPr="000D19C8">
        <w:rPr>
          <w:rFonts w:ascii="Times New Roman" w:eastAsia="標楷體" w:hAnsi="Times New Roman" w:cs="Times New Roman"/>
          <w:color w:val="000000" w:themeColor="text1"/>
          <w:sz w:val="28"/>
          <w:szCs w:val="28"/>
        </w:rPr>
        <w:t>止。</w:t>
      </w:r>
    </w:p>
    <w:p w:rsidR="004308B6" w:rsidRPr="000D19C8" w:rsidRDefault="00630B76" w:rsidP="000D19C8">
      <w:pPr>
        <w:pStyle w:val="a3"/>
        <w:numPr>
          <w:ilvl w:val="1"/>
          <w:numId w:val="3"/>
        </w:numPr>
        <w:autoSpaceDE w:val="0"/>
        <w:autoSpaceDN w:val="0"/>
        <w:adjustRightInd w:val="0"/>
        <w:snapToGrid w:val="0"/>
        <w:spacing w:beforeLines="50" w:before="180" w:line="360" w:lineRule="auto"/>
        <w:ind w:leftChars="0" w:left="993" w:hanging="568"/>
        <w:rPr>
          <w:rFonts w:ascii="Times New Roman" w:eastAsia="標楷體" w:hAnsi="Times New Roman" w:cs="Times New Roman"/>
          <w:b/>
          <w:color w:val="000000" w:themeColor="text1"/>
          <w:sz w:val="28"/>
          <w:szCs w:val="28"/>
        </w:rPr>
      </w:pPr>
      <w:r>
        <w:rPr>
          <w:noProof/>
        </w:rPr>
        <w:drawing>
          <wp:anchor distT="0" distB="0" distL="114300" distR="114300" simplePos="0" relativeHeight="251676672" behindDoc="1" locked="0" layoutInCell="1" allowOverlap="1" wp14:anchorId="2DBFEA84" wp14:editId="369485BF">
            <wp:simplePos x="0" y="0"/>
            <wp:positionH relativeFrom="column">
              <wp:posOffset>4471670</wp:posOffset>
            </wp:positionH>
            <wp:positionV relativeFrom="paragraph">
              <wp:posOffset>201295</wp:posOffset>
            </wp:positionV>
            <wp:extent cx="792000" cy="792000"/>
            <wp:effectExtent l="0" t="0" r="8255" b="8255"/>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90520113049.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r w:rsidR="004308B6" w:rsidRPr="000D19C8">
        <w:rPr>
          <w:rFonts w:ascii="Times New Roman" w:eastAsia="標楷體" w:hAnsi="Times New Roman" w:cs="Times New Roman"/>
          <w:color w:val="000000" w:themeColor="text1"/>
          <w:sz w:val="28"/>
          <w:szCs w:val="28"/>
        </w:rPr>
        <w:t>報名第四場次：即日起至</w:t>
      </w:r>
      <w:r w:rsidR="004308B6" w:rsidRPr="000D19C8">
        <w:rPr>
          <w:rFonts w:ascii="Times New Roman" w:eastAsia="標楷體" w:hAnsi="Times New Roman" w:cs="Times New Roman"/>
          <w:color w:val="000000" w:themeColor="text1"/>
          <w:sz w:val="28"/>
          <w:szCs w:val="28"/>
        </w:rPr>
        <w:t>09</w:t>
      </w:r>
      <w:r w:rsidR="004308B6" w:rsidRPr="000D19C8">
        <w:rPr>
          <w:rFonts w:ascii="Times New Roman" w:eastAsia="標楷體" w:hAnsi="Times New Roman" w:cs="Times New Roman"/>
          <w:color w:val="000000" w:themeColor="text1"/>
          <w:sz w:val="28"/>
          <w:szCs w:val="28"/>
        </w:rPr>
        <w:t>月</w:t>
      </w:r>
      <w:r w:rsidR="004308B6" w:rsidRPr="000D19C8">
        <w:rPr>
          <w:rFonts w:ascii="Times New Roman" w:eastAsia="標楷體" w:hAnsi="Times New Roman" w:cs="Times New Roman"/>
          <w:color w:val="000000" w:themeColor="text1"/>
          <w:sz w:val="28"/>
          <w:szCs w:val="28"/>
        </w:rPr>
        <w:t>05</w:t>
      </w:r>
      <w:r w:rsidR="004308B6" w:rsidRPr="000D19C8">
        <w:rPr>
          <w:rFonts w:ascii="Times New Roman" w:eastAsia="標楷體" w:hAnsi="Times New Roman" w:cs="Times New Roman"/>
          <w:color w:val="000000" w:themeColor="text1"/>
          <w:sz w:val="28"/>
          <w:szCs w:val="28"/>
        </w:rPr>
        <w:t>日</w:t>
      </w:r>
      <w:r w:rsidR="004308B6" w:rsidRPr="000D19C8">
        <w:rPr>
          <w:rFonts w:ascii="Times New Roman" w:eastAsia="標楷體" w:hAnsi="Times New Roman" w:cs="Times New Roman"/>
          <w:color w:val="000000" w:themeColor="text1"/>
          <w:sz w:val="28"/>
          <w:szCs w:val="28"/>
        </w:rPr>
        <w:t>(</w:t>
      </w:r>
      <w:r w:rsidR="004308B6" w:rsidRPr="000D19C8">
        <w:rPr>
          <w:rFonts w:ascii="Times New Roman" w:eastAsia="標楷體" w:hAnsi="Times New Roman" w:cs="Times New Roman"/>
          <w:color w:val="000000" w:themeColor="text1"/>
          <w:sz w:val="28"/>
          <w:szCs w:val="28"/>
        </w:rPr>
        <w:t>星期四</w:t>
      </w:r>
      <w:r w:rsidR="004308B6" w:rsidRPr="000D19C8">
        <w:rPr>
          <w:rFonts w:ascii="Times New Roman" w:eastAsia="標楷體" w:hAnsi="Times New Roman" w:cs="Times New Roman"/>
          <w:color w:val="000000" w:themeColor="text1"/>
          <w:sz w:val="28"/>
          <w:szCs w:val="28"/>
        </w:rPr>
        <w:t>)</w:t>
      </w:r>
      <w:r w:rsidR="004308B6" w:rsidRPr="000D19C8">
        <w:rPr>
          <w:rFonts w:ascii="Times New Roman" w:eastAsia="標楷體" w:hAnsi="Times New Roman" w:cs="Times New Roman"/>
          <w:color w:val="000000" w:themeColor="text1"/>
          <w:sz w:val="28"/>
          <w:szCs w:val="28"/>
        </w:rPr>
        <w:t>止。</w:t>
      </w:r>
    </w:p>
    <w:p w:rsidR="004308B6" w:rsidRDefault="004308B6" w:rsidP="004308B6">
      <w:pPr>
        <w:pStyle w:val="a3"/>
        <w:autoSpaceDE w:val="0"/>
        <w:autoSpaceDN w:val="0"/>
        <w:adjustRightInd w:val="0"/>
        <w:snapToGrid w:val="0"/>
        <w:spacing w:beforeLines="50" w:before="180" w:line="360" w:lineRule="auto"/>
        <w:ind w:leftChars="0" w:left="905"/>
        <w:rPr>
          <w:rFonts w:ascii="Times New Roman" w:eastAsia="標楷體" w:hAnsi="Times New Roman" w:cs="Times New Roman"/>
          <w:color w:val="000000" w:themeColor="text1"/>
          <w:sz w:val="28"/>
          <w:szCs w:val="28"/>
        </w:rPr>
      </w:pPr>
      <w:r w:rsidRPr="004308B6">
        <w:rPr>
          <w:rFonts w:ascii="Times New Roman" w:eastAsia="標楷體" w:hAnsi="Times New Roman" w:cs="Times New Roman"/>
          <w:color w:val="000000" w:themeColor="text1"/>
          <w:sz w:val="28"/>
          <w:szCs w:val="28"/>
        </w:rPr>
        <w:t>請於</w:t>
      </w:r>
      <w:r w:rsidRPr="004308B6">
        <w:rPr>
          <w:rFonts w:ascii="Times New Roman" w:eastAsia="標楷體" w:hAnsi="Times New Roman" w:cs="Times New Roman"/>
          <w:color w:val="000000" w:themeColor="text1"/>
          <w:sz w:val="28"/>
          <w:szCs w:val="28"/>
        </w:rPr>
        <w:t>google</w:t>
      </w:r>
      <w:r w:rsidRPr="004308B6">
        <w:rPr>
          <w:rFonts w:ascii="Times New Roman" w:eastAsia="標楷體" w:hAnsi="Times New Roman" w:cs="Times New Roman"/>
          <w:color w:val="000000" w:themeColor="text1"/>
          <w:sz w:val="28"/>
          <w:szCs w:val="28"/>
        </w:rPr>
        <w:t>表單</w:t>
      </w:r>
      <w:r>
        <w:rPr>
          <w:rFonts w:ascii="Times New Roman" w:eastAsia="標楷體" w:hAnsi="Times New Roman" w:cs="Times New Roman" w:hint="eastAsia"/>
          <w:color w:val="000000" w:themeColor="text1"/>
          <w:sz w:val="28"/>
          <w:szCs w:val="28"/>
        </w:rPr>
        <w:t>填寫</w:t>
      </w:r>
      <w:r w:rsidRPr="004308B6">
        <w:rPr>
          <w:rFonts w:ascii="Times New Roman" w:eastAsia="標楷體" w:hAnsi="Times New Roman" w:cs="Times New Roman"/>
          <w:color w:val="000000" w:themeColor="text1"/>
          <w:sz w:val="28"/>
          <w:szCs w:val="28"/>
        </w:rPr>
        <w:t>報名</w:t>
      </w:r>
      <w:r>
        <w:rPr>
          <w:rFonts w:ascii="Times New Roman" w:eastAsia="標楷體" w:hAnsi="Times New Roman" w:cs="Times New Roman" w:hint="eastAsia"/>
          <w:color w:val="000000" w:themeColor="text1"/>
          <w:sz w:val="28"/>
          <w:szCs w:val="28"/>
        </w:rPr>
        <w:t>資料</w:t>
      </w:r>
    </w:p>
    <w:p w:rsidR="004308B6" w:rsidRPr="004308B6" w:rsidRDefault="004308B6" w:rsidP="004308B6">
      <w:pPr>
        <w:pStyle w:val="a3"/>
        <w:autoSpaceDE w:val="0"/>
        <w:autoSpaceDN w:val="0"/>
        <w:adjustRightInd w:val="0"/>
        <w:snapToGrid w:val="0"/>
        <w:spacing w:beforeLines="50" w:before="180" w:line="360" w:lineRule="auto"/>
        <w:ind w:leftChars="0" w:left="905"/>
        <w:rPr>
          <w:rFonts w:ascii="Times New Roman" w:eastAsia="標楷體" w:hAnsi="Times New Roman" w:cs="Times New Roman"/>
          <w:color w:val="000000" w:themeColor="text1"/>
          <w:sz w:val="28"/>
          <w:szCs w:val="28"/>
        </w:rPr>
      </w:pPr>
      <w:r w:rsidRPr="004308B6">
        <w:rPr>
          <w:rFonts w:ascii="Times New Roman" w:eastAsia="標楷體" w:hAnsi="Times New Roman" w:cs="Times New Roman"/>
        </w:rPr>
        <w:t>https://docs.google.com/forms/d/e/1FAIpQLSdGG8k68UvolUtK9dWQ4u4sBXAWogburDnegWOsiP_JEqfvXQ/viewform</w:t>
      </w:r>
    </w:p>
    <w:p w:rsidR="000D19C8" w:rsidRDefault="000D19C8" w:rsidP="000D19C8">
      <w:pPr>
        <w:pStyle w:val="a3"/>
        <w:autoSpaceDE w:val="0"/>
        <w:autoSpaceDN w:val="0"/>
        <w:adjustRightInd w:val="0"/>
        <w:snapToGrid w:val="0"/>
        <w:spacing w:beforeLines="50" w:before="180" w:line="360" w:lineRule="auto"/>
        <w:ind w:leftChars="0" w:left="-142"/>
        <w:rPr>
          <w:rFonts w:ascii="Times New Roman" w:eastAsia="標楷體" w:hAnsi="Times New Roman" w:cs="Times New Roman"/>
          <w:b/>
          <w:color w:val="000000" w:themeColor="text1"/>
          <w:sz w:val="28"/>
          <w:szCs w:val="28"/>
        </w:rPr>
      </w:pPr>
    </w:p>
    <w:p w:rsidR="000D19C8" w:rsidRPr="000D19C8" w:rsidRDefault="000D19C8" w:rsidP="000D19C8">
      <w:pPr>
        <w:autoSpaceDE w:val="0"/>
        <w:autoSpaceDN w:val="0"/>
        <w:adjustRightInd w:val="0"/>
        <w:snapToGrid w:val="0"/>
        <w:spacing w:beforeLines="50" w:before="180" w:line="360" w:lineRule="auto"/>
        <w:ind w:left="-142"/>
        <w:rPr>
          <w:rFonts w:ascii="Times New Roman" w:eastAsia="標楷體" w:hAnsi="Times New Roman" w:cs="Times New Roman"/>
          <w:b/>
          <w:color w:val="000000" w:themeColor="text1"/>
          <w:sz w:val="28"/>
          <w:szCs w:val="28"/>
        </w:rPr>
      </w:pPr>
    </w:p>
    <w:p w:rsidR="000D19C8" w:rsidRPr="000D19C8" w:rsidRDefault="000D19C8" w:rsidP="000D19C8">
      <w:pPr>
        <w:autoSpaceDE w:val="0"/>
        <w:autoSpaceDN w:val="0"/>
        <w:adjustRightInd w:val="0"/>
        <w:snapToGrid w:val="0"/>
        <w:spacing w:beforeLines="50" w:before="180" w:line="360" w:lineRule="auto"/>
        <w:ind w:left="-142"/>
        <w:rPr>
          <w:rFonts w:ascii="Times New Roman" w:eastAsia="標楷體" w:hAnsi="Times New Roman" w:cs="Times New Roman"/>
          <w:b/>
          <w:color w:val="000000" w:themeColor="text1"/>
          <w:sz w:val="28"/>
          <w:szCs w:val="28"/>
        </w:rPr>
      </w:pPr>
    </w:p>
    <w:p w:rsidR="008870DE" w:rsidRDefault="008870DE" w:rsidP="000D19C8">
      <w:pPr>
        <w:pStyle w:val="a3"/>
        <w:numPr>
          <w:ilvl w:val="0"/>
          <w:numId w:val="3"/>
        </w:numPr>
        <w:autoSpaceDE w:val="0"/>
        <w:autoSpaceDN w:val="0"/>
        <w:adjustRightInd w:val="0"/>
        <w:snapToGrid w:val="0"/>
        <w:spacing w:beforeLines="50" w:before="180" w:line="360" w:lineRule="auto"/>
        <w:ind w:leftChars="-59" w:left="-142" w:firstLine="0"/>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lastRenderedPageBreak/>
        <w:t>紙本報名回傳</w:t>
      </w:r>
      <w:r w:rsidR="0014790D">
        <w:rPr>
          <w:rFonts w:ascii="Times New Roman" w:eastAsia="標楷體" w:hAnsi="Times New Roman" w:cs="Times New Roman" w:hint="eastAsia"/>
          <w:b/>
          <w:color w:val="000000" w:themeColor="text1"/>
          <w:sz w:val="28"/>
          <w:szCs w:val="28"/>
        </w:rPr>
        <w:t>專區</w:t>
      </w:r>
    </w:p>
    <w:tbl>
      <w:tblPr>
        <w:tblStyle w:val="ac"/>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36"/>
        <w:gridCol w:w="1676"/>
        <w:gridCol w:w="1677"/>
        <w:gridCol w:w="1677"/>
        <w:gridCol w:w="1677"/>
      </w:tblGrid>
      <w:tr w:rsidR="008870DE" w:rsidRPr="00534D74" w:rsidTr="00534D74">
        <w:trPr>
          <w:trHeight w:val="985"/>
        </w:trPr>
        <w:tc>
          <w:tcPr>
            <w:tcW w:w="8943" w:type="dxa"/>
            <w:gridSpan w:val="5"/>
          </w:tcPr>
          <w:p w:rsidR="008870DE" w:rsidRPr="00534D74" w:rsidRDefault="008870DE" w:rsidP="00534D74">
            <w:pPr>
              <w:pStyle w:val="a3"/>
              <w:autoSpaceDE w:val="0"/>
              <w:autoSpaceDN w:val="0"/>
              <w:adjustRightInd w:val="0"/>
              <w:snapToGrid w:val="0"/>
              <w:spacing w:beforeLines="50" w:before="180" w:line="320" w:lineRule="exact"/>
              <w:ind w:leftChars="0" w:left="0"/>
              <w:jc w:val="center"/>
              <w:rPr>
                <w:rFonts w:ascii="Times New Roman" w:eastAsia="標楷體" w:hAnsi="Times New Roman" w:cs="Times New Roman"/>
                <w:b/>
                <w:sz w:val="28"/>
                <w:szCs w:val="28"/>
              </w:rPr>
            </w:pPr>
            <w:r w:rsidRPr="00534D74">
              <w:rPr>
                <w:rFonts w:ascii="Times New Roman" w:eastAsia="標楷體" w:hAnsi="Times New Roman" w:cs="Times New Roman"/>
                <w:b/>
                <w:sz w:val="28"/>
                <w:szCs w:val="28"/>
              </w:rPr>
              <w:t>幼兒園健康促進友善環境營造教職員增能研習</w:t>
            </w:r>
            <w:r w:rsidRPr="00534D74">
              <w:rPr>
                <w:rFonts w:ascii="Times New Roman" w:eastAsia="標楷體" w:hAnsi="Times New Roman" w:cs="Times New Roman"/>
                <w:b/>
                <w:sz w:val="28"/>
                <w:szCs w:val="28"/>
                <w:lang w:eastAsia="zh-HK"/>
              </w:rPr>
              <w:t>課程</w:t>
            </w:r>
            <w:r w:rsidRPr="00534D74">
              <w:rPr>
                <w:rFonts w:ascii="Times New Roman" w:eastAsia="標楷體" w:hAnsi="Times New Roman" w:cs="Times New Roman"/>
                <w:b/>
                <w:sz w:val="28"/>
                <w:szCs w:val="28"/>
              </w:rPr>
              <w:t>報名表</w:t>
            </w:r>
          </w:p>
          <w:p w:rsidR="008870DE" w:rsidRPr="00534D74" w:rsidRDefault="008870DE" w:rsidP="00534D74">
            <w:pPr>
              <w:pStyle w:val="a3"/>
              <w:autoSpaceDE w:val="0"/>
              <w:autoSpaceDN w:val="0"/>
              <w:adjustRightInd w:val="0"/>
              <w:snapToGrid w:val="0"/>
              <w:spacing w:beforeLines="50" w:before="180" w:line="320" w:lineRule="exact"/>
              <w:ind w:leftChars="0" w:left="0"/>
              <w:jc w:val="center"/>
              <w:rPr>
                <w:rFonts w:ascii="Times New Roman" w:eastAsia="標楷體" w:hAnsi="Times New Roman" w:cs="Times New Roman"/>
                <w:b/>
                <w:color w:val="000000" w:themeColor="text1"/>
                <w:sz w:val="28"/>
                <w:szCs w:val="28"/>
              </w:rPr>
            </w:pPr>
            <w:r w:rsidRPr="00534D74">
              <w:rPr>
                <w:rFonts w:ascii="Times New Roman" w:eastAsia="標楷體" w:hAnsi="Times New Roman" w:cs="Times New Roman"/>
                <w:b/>
                <w:sz w:val="28"/>
                <w:szCs w:val="28"/>
              </w:rPr>
              <w:t>（請於研習前</w:t>
            </w:r>
            <w:r w:rsidR="00534D74">
              <w:rPr>
                <w:rFonts w:ascii="Times New Roman" w:eastAsia="標楷體" w:hAnsi="Times New Roman" w:cs="Times New Roman" w:hint="eastAsia"/>
                <w:b/>
                <w:sz w:val="28"/>
                <w:szCs w:val="28"/>
              </w:rPr>
              <w:t>一周的星期四</w:t>
            </w:r>
            <w:r w:rsidRPr="00534D74">
              <w:rPr>
                <w:rFonts w:ascii="Times New Roman" w:eastAsia="標楷體" w:hAnsi="Times New Roman" w:cs="Times New Roman"/>
                <w:b/>
                <w:sz w:val="28"/>
                <w:szCs w:val="28"/>
              </w:rPr>
              <w:t>回傳報名資料）</w:t>
            </w:r>
          </w:p>
        </w:tc>
      </w:tr>
      <w:tr w:rsidR="008870DE" w:rsidRPr="00534D74" w:rsidTr="00534D74">
        <w:trPr>
          <w:trHeight w:val="546"/>
        </w:trPr>
        <w:tc>
          <w:tcPr>
            <w:tcW w:w="2236" w:type="dxa"/>
          </w:tcPr>
          <w:p w:rsidR="008870DE" w:rsidRPr="00534D74" w:rsidRDefault="008870DE" w:rsidP="00534D74">
            <w:pPr>
              <w:pStyle w:val="a3"/>
              <w:autoSpaceDE w:val="0"/>
              <w:autoSpaceDN w:val="0"/>
              <w:adjustRightInd w:val="0"/>
              <w:snapToGrid w:val="0"/>
              <w:spacing w:beforeLines="50" w:before="180" w:line="320" w:lineRule="exact"/>
              <w:ind w:leftChars="0" w:left="0"/>
              <w:jc w:val="center"/>
              <w:rPr>
                <w:rFonts w:ascii="Times New Roman" w:eastAsia="標楷體" w:hAnsi="Times New Roman" w:cs="Times New Roman"/>
                <w:b/>
                <w:color w:val="000000" w:themeColor="text1"/>
                <w:sz w:val="28"/>
                <w:szCs w:val="28"/>
              </w:rPr>
            </w:pPr>
            <w:r w:rsidRPr="00534D74">
              <w:rPr>
                <w:rFonts w:ascii="Times New Roman" w:eastAsia="標楷體" w:hAnsi="Times New Roman" w:cs="Times New Roman"/>
                <w:b/>
                <w:color w:val="000000" w:themeColor="text1"/>
                <w:sz w:val="28"/>
                <w:szCs w:val="28"/>
              </w:rPr>
              <w:t>姓名：</w:t>
            </w:r>
          </w:p>
        </w:tc>
        <w:tc>
          <w:tcPr>
            <w:tcW w:w="6707" w:type="dxa"/>
            <w:gridSpan w:val="4"/>
            <w:vAlign w:val="center"/>
          </w:tcPr>
          <w:p w:rsidR="008870DE" w:rsidRPr="00534D74" w:rsidRDefault="008870DE" w:rsidP="00534D74">
            <w:pPr>
              <w:pStyle w:val="a3"/>
              <w:autoSpaceDE w:val="0"/>
              <w:autoSpaceDN w:val="0"/>
              <w:adjustRightInd w:val="0"/>
              <w:snapToGrid w:val="0"/>
              <w:spacing w:beforeLines="50" w:before="180" w:line="320" w:lineRule="exact"/>
              <w:ind w:leftChars="0" w:left="0"/>
              <w:jc w:val="center"/>
              <w:rPr>
                <w:rFonts w:ascii="Times New Roman" w:eastAsia="標楷體" w:hAnsi="Times New Roman" w:cs="Times New Roman"/>
                <w:b/>
                <w:color w:val="000000" w:themeColor="text1"/>
                <w:sz w:val="28"/>
                <w:szCs w:val="28"/>
              </w:rPr>
            </w:pPr>
          </w:p>
        </w:tc>
      </w:tr>
      <w:tr w:rsidR="008870DE" w:rsidRPr="00534D74" w:rsidTr="008870DE">
        <w:trPr>
          <w:trHeight w:val="537"/>
        </w:trPr>
        <w:tc>
          <w:tcPr>
            <w:tcW w:w="2240" w:type="dxa"/>
          </w:tcPr>
          <w:p w:rsidR="008870DE" w:rsidRPr="00534D74" w:rsidRDefault="008870DE" w:rsidP="00534D74">
            <w:pPr>
              <w:pStyle w:val="a3"/>
              <w:autoSpaceDE w:val="0"/>
              <w:autoSpaceDN w:val="0"/>
              <w:adjustRightInd w:val="0"/>
              <w:snapToGrid w:val="0"/>
              <w:spacing w:beforeLines="50" w:before="180" w:line="320" w:lineRule="exact"/>
              <w:ind w:leftChars="0" w:left="0"/>
              <w:jc w:val="center"/>
              <w:rPr>
                <w:rFonts w:ascii="Times New Roman" w:eastAsia="標楷體" w:hAnsi="Times New Roman" w:cs="Times New Roman"/>
                <w:b/>
                <w:color w:val="000000" w:themeColor="text1"/>
                <w:sz w:val="28"/>
                <w:szCs w:val="28"/>
              </w:rPr>
            </w:pPr>
            <w:r w:rsidRPr="00534D74">
              <w:rPr>
                <w:rFonts w:ascii="Times New Roman" w:eastAsia="標楷體" w:hAnsi="Times New Roman" w:cs="Times New Roman"/>
                <w:b/>
                <w:color w:val="000000" w:themeColor="text1"/>
                <w:sz w:val="28"/>
                <w:szCs w:val="28"/>
              </w:rPr>
              <w:t>服務單位：</w:t>
            </w:r>
          </w:p>
        </w:tc>
        <w:tc>
          <w:tcPr>
            <w:tcW w:w="6723" w:type="dxa"/>
            <w:gridSpan w:val="4"/>
            <w:vAlign w:val="center"/>
          </w:tcPr>
          <w:p w:rsidR="008870DE" w:rsidRPr="00534D74" w:rsidRDefault="008870DE" w:rsidP="00534D74">
            <w:pPr>
              <w:pStyle w:val="a3"/>
              <w:autoSpaceDE w:val="0"/>
              <w:autoSpaceDN w:val="0"/>
              <w:adjustRightInd w:val="0"/>
              <w:snapToGrid w:val="0"/>
              <w:spacing w:beforeLines="50" w:before="180" w:line="320" w:lineRule="exact"/>
              <w:ind w:leftChars="0" w:left="0"/>
              <w:jc w:val="center"/>
              <w:rPr>
                <w:rFonts w:ascii="Times New Roman" w:eastAsia="標楷體" w:hAnsi="Times New Roman" w:cs="Times New Roman"/>
                <w:b/>
                <w:color w:val="000000" w:themeColor="text1"/>
                <w:sz w:val="28"/>
                <w:szCs w:val="28"/>
              </w:rPr>
            </w:pPr>
          </w:p>
        </w:tc>
      </w:tr>
      <w:tr w:rsidR="008870DE" w:rsidRPr="00534D74" w:rsidTr="008870DE">
        <w:trPr>
          <w:trHeight w:val="559"/>
        </w:trPr>
        <w:tc>
          <w:tcPr>
            <w:tcW w:w="2240" w:type="dxa"/>
          </w:tcPr>
          <w:p w:rsidR="008870DE" w:rsidRPr="00534D74" w:rsidRDefault="008870DE" w:rsidP="00534D74">
            <w:pPr>
              <w:pStyle w:val="a3"/>
              <w:autoSpaceDE w:val="0"/>
              <w:autoSpaceDN w:val="0"/>
              <w:adjustRightInd w:val="0"/>
              <w:snapToGrid w:val="0"/>
              <w:spacing w:beforeLines="50" w:before="180" w:line="320" w:lineRule="exact"/>
              <w:ind w:leftChars="0" w:left="0"/>
              <w:jc w:val="center"/>
              <w:rPr>
                <w:rFonts w:ascii="Times New Roman" w:eastAsia="標楷體" w:hAnsi="Times New Roman" w:cs="Times New Roman"/>
                <w:b/>
                <w:color w:val="000000" w:themeColor="text1"/>
                <w:sz w:val="28"/>
                <w:szCs w:val="28"/>
              </w:rPr>
            </w:pPr>
            <w:r w:rsidRPr="00534D74">
              <w:rPr>
                <w:rFonts w:ascii="Times New Roman" w:eastAsia="標楷體" w:hAnsi="Times New Roman" w:cs="Times New Roman"/>
                <w:b/>
                <w:color w:val="000000" w:themeColor="text1"/>
                <w:sz w:val="28"/>
                <w:szCs w:val="28"/>
              </w:rPr>
              <w:t>電子郵件：</w:t>
            </w:r>
          </w:p>
        </w:tc>
        <w:tc>
          <w:tcPr>
            <w:tcW w:w="6723" w:type="dxa"/>
            <w:gridSpan w:val="4"/>
            <w:vAlign w:val="center"/>
          </w:tcPr>
          <w:p w:rsidR="008870DE" w:rsidRPr="00534D74" w:rsidRDefault="008870DE" w:rsidP="00534D74">
            <w:pPr>
              <w:pStyle w:val="a3"/>
              <w:autoSpaceDE w:val="0"/>
              <w:autoSpaceDN w:val="0"/>
              <w:adjustRightInd w:val="0"/>
              <w:snapToGrid w:val="0"/>
              <w:spacing w:beforeLines="50" w:before="180" w:line="320" w:lineRule="exact"/>
              <w:ind w:leftChars="0" w:left="0"/>
              <w:jc w:val="center"/>
              <w:rPr>
                <w:rFonts w:ascii="Times New Roman" w:eastAsia="標楷體" w:hAnsi="Times New Roman" w:cs="Times New Roman"/>
                <w:b/>
                <w:color w:val="000000" w:themeColor="text1"/>
                <w:sz w:val="28"/>
                <w:szCs w:val="28"/>
              </w:rPr>
            </w:pPr>
          </w:p>
        </w:tc>
      </w:tr>
      <w:tr w:rsidR="008870DE" w:rsidRPr="00534D74" w:rsidTr="008870DE">
        <w:trPr>
          <w:trHeight w:val="553"/>
        </w:trPr>
        <w:tc>
          <w:tcPr>
            <w:tcW w:w="2240" w:type="dxa"/>
          </w:tcPr>
          <w:p w:rsidR="008870DE" w:rsidRPr="00534D74" w:rsidRDefault="008870DE" w:rsidP="00534D74">
            <w:pPr>
              <w:pStyle w:val="a3"/>
              <w:autoSpaceDE w:val="0"/>
              <w:autoSpaceDN w:val="0"/>
              <w:adjustRightInd w:val="0"/>
              <w:snapToGrid w:val="0"/>
              <w:spacing w:beforeLines="50" w:before="180" w:line="320" w:lineRule="exact"/>
              <w:ind w:leftChars="0" w:left="0"/>
              <w:jc w:val="center"/>
              <w:rPr>
                <w:rFonts w:ascii="Times New Roman" w:eastAsia="標楷體" w:hAnsi="Times New Roman" w:cs="Times New Roman"/>
                <w:b/>
                <w:color w:val="000000" w:themeColor="text1"/>
                <w:sz w:val="28"/>
                <w:szCs w:val="28"/>
              </w:rPr>
            </w:pPr>
            <w:r w:rsidRPr="00534D74">
              <w:rPr>
                <w:rFonts w:ascii="Times New Roman" w:eastAsia="標楷體" w:hAnsi="Times New Roman" w:cs="Times New Roman"/>
                <w:b/>
                <w:color w:val="000000" w:themeColor="text1"/>
                <w:sz w:val="28"/>
                <w:szCs w:val="28"/>
              </w:rPr>
              <w:t>連絡電話：</w:t>
            </w:r>
          </w:p>
        </w:tc>
        <w:tc>
          <w:tcPr>
            <w:tcW w:w="6723" w:type="dxa"/>
            <w:gridSpan w:val="4"/>
            <w:vAlign w:val="center"/>
          </w:tcPr>
          <w:p w:rsidR="008870DE" w:rsidRPr="00534D74" w:rsidRDefault="008870DE" w:rsidP="00534D74">
            <w:pPr>
              <w:pStyle w:val="a3"/>
              <w:autoSpaceDE w:val="0"/>
              <w:autoSpaceDN w:val="0"/>
              <w:adjustRightInd w:val="0"/>
              <w:snapToGrid w:val="0"/>
              <w:spacing w:beforeLines="50" w:before="180" w:line="320" w:lineRule="exact"/>
              <w:ind w:leftChars="0" w:left="0"/>
              <w:jc w:val="center"/>
              <w:rPr>
                <w:rFonts w:ascii="Times New Roman" w:eastAsia="標楷體" w:hAnsi="Times New Roman" w:cs="Times New Roman"/>
                <w:b/>
                <w:color w:val="000000" w:themeColor="text1"/>
                <w:sz w:val="28"/>
                <w:szCs w:val="28"/>
              </w:rPr>
            </w:pPr>
          </w:p>
        </w:tc>
      </w:tr>
      <w:tr w:rsidR="008870DE" w:rsidRPr="00534D74" w:rsidTr="008870DE">
        <w:trPr>
          <w:trHeight w:val="557"/>
        </w:trPr>
        <w:tc>
          <w:tcPr>
            <w:tcW w:w="2240" w:type="dxa"/>
          </w:tcPr>
          <w:p w:rsidR="008870DE" w:rsidRPr="00534D74" w:rsidRDefault="008870DE" w:rsidP="00534D74">
            <w:pPr>
              <w:pStyle w:val="a3"/>
              <w:autoSpaceDE w:val="0"/>
              <w:autoSpaceDN w:val="0"/>
              <w:adjustRightInd w:val="0"/>
              <w:snapToGrid w:val="0"/>
              <w:spacing w:beforeLines="50" w:before="180" w:line="320" w:lineRule="exact"/>
              <w:ind w:leftChars="0" w:left="0"/>
              <w:jc w:val="center"/>
              <w:rPr>
                <w:rFonts w:ascii="Times New Roman" w:eastAsia="標楷體" w:hAnsi="Times New Roman" w:cs="Times New Roman"/>
                <w:b/>
                <w:color w:val="000000" w:themeColor="text1"/>
                <w:sz w:val="28"/>
                <w:szCs w:val="28"/>
              </w:rPr>
            </w:pPr>
            <w:r w:rsidRPr="00534D74">
              <w:rPr>
                <w:rFonts w:ascii="Times New Roman" w:eastAsia="標楷體" w:hAnsi="Times New Roman" w:cs="Times New Roman"/>
                <w:b/>
                <w:color w:val="000000" w:themeColor="text1"/>
                <w:sz w:val="28"/>
                <w:szCs w:val="28"/>
              </w:rPr>
              <w:t>報名場次：</w:t>
            </w:r>
          </w:p>
        </w:tc>
        <w:tc>
          <w:tcPr>
            <w:tcW w:w="1680" w:type="dxa"/>
          </w:tcPr>
          <w:p w:rsidR="008870DE" w:rsidRPr="00534D74" w:rsidRDefault="008870DE" w:rsidP="00534D74">
            <w:pPr>
              <w:pStyle w:val="a3"/>
              <w:autoSpaceDE w:val="0"/>
              <w:autoSpaceDN w:val="0"/>
              <w:adjustRightInd w:val="0"/>
              <w:snapToGrid w:val="0"/>
              <w:spacing w:beforeLines="50" w:before="180" w:line="320" w:lineRule="exact"/>
              <w:ind w:leftChars="0" w:left="0"/>
              <w:jc w:val="center"/>
              <w:rPr>
                <w:rFonts w:ascii="Times New Roman" w:eastAsia="標楷體" w:hAnsi="Times New Roman" w:cs="Times New Roman"/>
                <w:b/>
                <w:color w:val="000000" w:themeColor="text1"/>
                <w:sz w:val="28"/>
                <w:szCs w:val="28"/>
              </w:rPr>
            </w:pPr>
            <w:r w:rsidRPr="00534D74">
              <w:rPr>
                <w:rFonts w:ascii="Times New Roman" w:eastAsia="標楷體" w:hAnsi="Times New Roman" w:cs="Times New Roman"/>
                <w:b/>
                <w:color w:val="000000" w:themeColor="text1"/>
                <w:sz w:val="48"/>
                <w:szCs w:val="28"/>
              </w:rPr>
              <w:t>□</w:t>
            </w:r>
            <w:r w:rsidRPr="00534D74">
              <w:rPr>
                <w:rFonts w:ascii="Times New Roman" w:eastAsia="標楷體" w:hAnsi="Times New Roman" w:cs="Times New Roman"/>
                <w:b/>
                <w:color w:val="000000" w:themeColor="text1"/>
                <w:sz w:val="28"/>
                <w:szCs w:val="28"/>
              </w:rPr>
              <w:t xml:space="preserve"> 7</w:t>
            </w:r>
            <w:r w:rsidRPr="00534D74">
              <w:rPr>
                <w:rFonts w:ascii="Times New Roman" w:eastAsia="標楷體" w:hAnsi="Times New Roman" w:cs="Times New Roman"/>
                <w:b/>
                <w:color w:val="000000" w:themeColor="text1"/>
                <w:sz w:val="28"/>
                <w:szCs w:val="28"/>
              </w:rPr>
              <w:t>月</w:t>
            </w:r>
            <w:r w:rsidRPr="00534D74">
              <w:rPr>
                <w:rFonts w:ascii="Times New Roman" w:eastAsia="標楷體" w:hAnsi="Times New Roman" w:cs="Times New Roman"/>
                <w:b/>
                <w:color w:val="000000" w:themeColor="text1"/>
                <w:sz w:val="28"/>
                <w:szCs w:val="28"/>
              </w:rPr>
              <w:t>22</w:t>
            </w:r>
            <w:r w:rsidRPr="00534D74">
              <w:rPr>
                <w:rFonts w:ascii="Times New Roman" w:eastAsia="標楷體" w:hAnsi="Times New Roman" w:cs="Times New Roman"/>
                <w:b/>
                <w:color w:val="000000" w:themeColor="text1"/>
                <w:sz w:val="28"/>
                <w:szCs w:val="28"/>
              </w:rPr>
              <w:t>日</w:t>
            </w:r>
          </w:p>
        </w:tc>
        <w:tc>
          <w:tcPr>
            <w:tcW w:w="1681" w:type="dxa"/>
          </w:tcPr>
          <w:p w:rsidR="008870DE" w:rsidRPr="00534D74" w:rsidRDefault="008870DE" w:rsidP="00534D74">
            <w:pPr>
              <w:pStyle w:val="a3"/>
              <w:autoSpaceDE w:val="0"/>
              <w:autoSpaceDN w:val="0"/>
              <w:adjustRightInd w:val="0"/>
              <w:snapToGrid w:val="0"/>
              <w:spacing w:beforeLines="50" w:before="180" w:line="320" w:lineRule="exact"/>
              <w:ind w:leftChars="0" w:left="0"/>
              <w:jc w:val="center"/>
              <w:rPr>
                <w:rFonts w:ascii="Times New Roman" w:eastAsia="標楷體" w:hAnsi="Times New Roman" w:cs="Times New Roman"/>
                <w:b/>
                <w:color w:val="000000" w:themeColor="text1"/>
                <w:sz w:val="28"/>
                <w:szCs w:val="28"/>
              </w:rPr>
            </w:pPr>
            <w:r w:rsidRPr="00534D74">
              <w:rPr>
                <w:rFonts w:ascii="Times New Roman" w:eastAsia="標楷體" w:hAnsi="Times New Roman" w:cs="Times New Roman"/>
                <w:b/>
                <w:color w:val="000000" w:themeColor="text1"/>
                <w:sz w:val="48"/>
                <w:szCs w:val="28"/>
              </w:rPr>
              <w:t>□</w:t>
            </w:r>
            <w:r w:rsidRPr="00534D74">
              <w:rPr>
                <w:rFonts w:ascii="Times New Roman" w:eastAsia="標楷體" w:hAnsi="Times New Roman" w:cs="Times New Roman"/>
                <w:b/>
                <w:color w:val="000000" w:themeColor="text1"/>
                <w:sz w:val="28"/>
                <w:szCs w:val="28"/>
              </w:rPr>
              <w:t xml:space="preserve"> 8</w:t>
            </w:r>
            <w:r w:rsidRPr="00534D74">
              <w:rPr>
                <w:rFonts w:ascii="Times New Roman" w:eastAsia="標楷體" w:hAnsi="Times New Roman" w:cs="Times New Roman"/>
                <w:b/>
                <w:color w:val="000000" w:themeColor="text1"/>
                <w:sz w:val="28"/>
                <w:szCs w:val="28"/>
              </w:rPr>
              <w:t>月</w:t>
            </w:r>
            <w:r w:rsidRPr="00534D74">
              <w:rPr>
                <w:rFonts w:ascii="Times New Roman" w:eastAsia="標楷體" w:hAnsi="Times New Roman" w:cs="Times New Roman"/>
                <w:b/>
                <w:color w:val="000000" w:themeColor="text1"/>
                <w:sz w:val="28"/>
                <w:szCs w:val="28"/>
              </w:rPr>
              <w:t>19</w:t>
            </w:r>
            <w:r w:rsidRPr="00534D74">
              <w:rPr>
                <w:rFonts w:ascii="Times New Roman" w:eastAsia="標楷體" w:hAnsi="Times New Roman" w:cs="Times New Roman"/>
                <w:b/>
                <w:color w:val="000000" w:themeColor="text1"/>
                <w:sz w:val="28"/>
                <w:szCs w:val="28"/>
              </w:rPr>
              <w:t>日</w:t>
            </w:r>
          </w:p>
        </w:tc>
        <w:tc>
          <w:tcPr>
            <w:tcW w:w="1681" w:type="dxa"/>
          </w:tcPr>
          <w:p w:rsidR="008870DE" w:rsidRPr="00534D74" w:rsidRDefault="00534D74" w:rsidP="00534D74">
            <w:pPr>
              <w:pStyle w:val="a3"/>
              <w:autoSpaceDE w:val="0"/>
              <w:autoSpaceDN w:val="0"/>
              <w:adjustRightInd w:val="0"/>
              <w:snapToGrid w:val="0"/>
              <w:spacing w:beforeLines="50" w:before="180" w:line="320" w:lineRule="exact"/>
              <w:ind w:leftChars="0" w:left="0"/>
              <w:jc w:val="center"/>
              <w:rPr>
                <w:rFonts w:ascii="Times New Roman" w:eastAsia="標楷體" w:hAnsi="Times New Roman" w:cs="Times New Roman"/>
                <w:b/>
                <w:color w:val="000000" w:themeColor="text1"/>
                <w:sz w:val="28"/>
                <w:szCs w:val="28"/>
              </w:rPr>
            </w:pPr>
            <w:r w:rsidRPr="00534D74">
              <w:rPr>
                <w:rFonts w:ascii="Times New Roman" w:eastAsia="標楷體" w:hAnsi="Times New Roman" w:cs="Times New Roman"/>
                <w:b/>
                <w:color w:val="000000" w:themeColor="text1"/>
                <w:sz w:val="48"/>
                <w:szCs w:val="28"/>
              </w:rPr>
              <w:t>□</w:t>
            </w:r>
            <w:r w:rsidR="008870DE" w:rsidRPr="00534D74">
              <w:rPr>
                <w:rFonts w:ascii="Times New Roman" w:eastAsia="標楷體" w:hAnsi="Times New Roman" w:cs="Times New Roman"/>
                <w:b/>
                <w:color w:val="000000" w:themeColor="text1"/>
                <w:sz w:val="28"/>
                <w:szCs w:val="28"/>
              </w:rPr>
              <w:t xml:space="preserve"> 8</w:t>
            </w:r>
            <w:r w:rsidR="008870DE" w:rsidRPr="00534D74">
              <w:rPr>
                <w:rFonts w:ascii="Times New Roman" w:eastAsia="標楷體" w:hAnsi="Times New Roman" w:cs="Times New Roman"/>
                <w:b/>
                <w:color w:val="000000" w:themeColor="text1"/>
                <w:sz w:val="28"/>
                <w:szCs w:val="28"/>
              </w:rPr>
              <w:t>月</w:t>
            </w:r>
            <w:r w:rsidR="008870DE" w:rsidRPr="00534D74">
              <w:rPr>
                <w:rFonts w:ascii="Times New Roman" w:eastAsia="標楷體" w:hAnsi="Times New Roman" w:cs="Times New Roman"/>
                <w:b/>
                <w:color w:val="000000" w:themeColor="text1"/>
                <w:sz w:val="28"/>
                <w:szCs w:val="28"/>
              </w:rPr>
              <w:t>26</w:t>
            </w:r>
            <w:r w:rsidR="008870DE" w:rsidRPr="00534D74">
              <w:rPr>
                <w:rFonts w:ascii="Times New Roman" w:eastAsia="標楷體" w:hAnsi="Times New Roman" w:cs="Times New Roman"/>
                <w:b/>
                <w:color w:val="000000" w:themeColor="text1"/>
                <w:sz w:val="28"/>
                <w:szCs w:val="28"/>
              </w:rPr>
              <w:t>日</w:t>
            </w:r>
          </w:p>
        </w:tc>
        <w:tc>
          <w:tcPr>
            <w:tcW w:w="1681" w:type="dxa"/>
          </w:tcPr>
          <w:p w:rsidR="008870DE" w:rsidRPr="00534D74" w:rsidRDefault="00534D74" w:rsidP="00534D74">
            <w:pPr>
              <w:pStyle w:val="a3"/>
              <w:autoSpaceDE w:val="0"/>
              <w:autoSpaceDN w:val="0"/>
              <w:adjustRightInd w:val="0"/>
              <w:snapToGrid w:val="0"/>
              <w:spacing w:beforeLines="50" w:before="180" w:line="320" w:lineRule="exact"/>
              <w:ind w:leftChars="0" w:left="0"/>
              <w:jc w:val="center"/>
              <w:rPr>
                <w:rFonts w:ascii="Times New Roman" w:eastAsia="標楷體" w:hAnsi="Times New Roman" w:cs="Times New Roman"/>
                <w:b/>
                <w:color w:val="000000" w:themeColor="text1"/>
                <w:sz w:val="28"/>
                <w:szCs w:val="28"/>
              </w:rPr>
            </w:pPr>
            <w:r w:rsidRPr="00534D74">
              <w:rPr>
                <w:rFonts w:ascii="Times New Roman" w:eastAsia="標楷體" w:hAnsi="Times New Roman" w:cs="Times New Roman"/>
                <w:b/>
                <w:color w:val="000000" w:themeColor="text1"/>
                <w:sz w:val="48"/>
                <w:szCs w:val="28"/>
              </w:rPr>
              <w:t>□</w:t>
            </w:r>
            <w:r w:rsidR="008870DE" w:rsidRPr="00534D74">
              <w:rPr>
                <w:rFonts w:ascii="Times New Roman" w:eastAsia="標楷體" w:hAnsi="Times New Roman" w:cs="Times New Roman"/>
                <w:b/>
                <w:color w:val="000000" w:themeColor="text1"/>
                <w:sz w:val="28"/>
                <w:szCs w:val="28"/>
              </w:rPr>
              <w:t xml:space="preserve"> 9</w:t>
            </w:r>
            <w:r w:rsidR="008870DE" w:rsidRPr="00534D74">
              <w:rPr>
                <w:rFonts w:ascii="Times New Roman" w:eastAsia="標楷體" w:hAnsi="Times New Roman" w:cs="Times New Roman"/>
                <w:b/>
                <w:color w:val="000000" w:themeColor="text1"/>
                <w:sz w:val="28"/>
                <w:szCs w:val="28"/>
              </w:rPr>
              <w:t>月</w:t>
            </w:r>
            <w:r w:rsidR="008870DE" w:rsidRPr="00534D74">
              <w:rPr>
                <w:rFonts w:ascii="Times New Roman" w:eastAsia="標楷體" w:hAnsi="Times New Roman" w:cs="Times New Roman"/>
                <w:b/>
                <w:color w:val="000000" w:themeColor="text1"/>
                <w:sz w:val="28"/>
                <w:szCs w:val="28"/>
              </w:rPr>
              <w:t>9</w:t>
            </w:r>
            <w:r w:rsidR="008870DE" w:rsidRPr="00534D74">
              <w:rPr>
                <w:rFonts w:ascii="Times New Roman" w:eastAsia="標楷體" w:hAnsi="Times New Roman" w:cs="Times New Roman"/>
                <w:b/>
                <w:color w:val="000000" w:themeColor="text1"/>
                <w:sz w:val="28"/>
                <w:szCs w:val="28"/>
              </w:rPr>
              <w:t>日</w:t>
            </w:r>
          </w:p>
        </w:tc>
      </w:tr>
      <w:tr w:rsidR="00534D74" w:rsidRPr="00534D74" w:rsidTr="00534D74">
        <w:trPr>
          <w:trHeight w:val="557"/>
        </w:trPr>
        <w:tc>
          <w:tcPr>
            <w:tcW w:w="2240" w:type="dxa"/>
          </w:tcPr>
          <w:p w:rsidR="00534D74" w:rsidRPr="00534D74" w:rsidRDefault="00534D74" w:rsidP="00534D74">
            <w:pPr>
              <w:pStyle w:val="a3"/>
              <w:autoSpaceDE w:val="0"/>
              <w:autoSpaceDN w:val="0"/>
              <w:adjustRightInd w:val="0"/>
              <w:snapToGrid w:val="0"/>
              <w:spacing w:beforeLines="50" w:before="180" w:line="320" w:lineRule="exact"/>
              <w:ind w:leftChars="0" w:left="0"/>
              <w:jc w:val="center"/>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敬備午餐</w:t>
            </w:r>
          </w:p>
        </w:tc>
        <w:tc>
          <w:tcPr>
            <w:tcW w:w="3353" w:type="dxa"/>
            <w:gridSpan w:val="2"/>
          </w:tcPr>
          <w:p w:rsidR="00534D74" w:rsidRPr="00534D74" w:rsidRDefault="00534D74" w:rsidP="00534D74">
            <w:pPr>
              <w:pStyle w:val="a3"/>
              <w:autoSpaceDE w:val="0"/>
              <w:autoSpaceDN w:val="0"/>
              <w:adjustRightInd w:val="0"/>
              <w:snapToGrid w:val="0"/>
              <w:spacing w:beforeLines="50" w:before="180" w:line="320" w:lineRule="exact"/>
              <w:ind w:leftChars="0" w:left="0"/>
              <w:jc w:val="center"/>
              <w:rPr>
                <w:rFonts w:ascii="Times New Roman" w:eastAsia="標楷體" w:hAnsi="Times New Roman" w:cs="Times New Roman"/>
                <w:b/>
                <w:color w:val="000000" w:themeColor="text1"/>
                <w:sz w:val="28"/>
                <w:szCs w:val="28"/>
              </w:rPr>
            </w:pPr>
            <w:r w:rsidRPr="00534D74">
              <w:rPr>
                <w:rFonts w:ascii="Times New Roman" w:eastAsia="標楷體" w:hAnsi="Times New Roman" w:cs="Times New Roman"/>
                <w:b/>
                <w:color w:val="000000" w:themeColor="text1"/>
                <w:sz w:val="48"/>
                <w:szCs w:val="28"/>
              </w:rPr>
              <w:t>□</w:t>
            </w:r>
            <w:r>
              <w:rPr>
                <w:rFonts w:ascii="Times New Roman" w:eastAsia="標楷體" w:hAnsi="Times New Roman" w:cs="Times New Roman" w:hint="eastAsia"/>
                <w:b/>
                <w:color w:val="000000" w:themeColor="text1"/>
                <w:sz w:val="28"/>
                <w:szCs w:val="28"/>
              </w:rPr>
              <w:t>葷食</w:t>
            </w:r>
          </w:p>
        </w:tc>
        <w:tc>
          <w:tcPr>
            <w:tcW w:w="3354" w:type="dxa"/>
            <w:gridSpan w:val="2"/>
          </w:tcPr>
          <w:p w:rsidR="00534D74" w:rsidRPr="00534D74" w:rsidRDefault="00534D74" w:rsidP="00534D74">
            <w:pPr>
              <w:pStyle w:val="a3"/>
              <w:autoSpaceDE w:val="0"/>
              <w:autoSpaceDN w:val="0"/>
              <w:adjustRightInd w:val="0"/>
              <w:snapToGrid w:val="0"/>
              <w:spacing w:beforeLines="50" w:before="180" w:line="320" w:lineRule="exact"/>
              <w:ind w:leftChars="0" w:left="0"/>
              <w:jc w:val="center"/>
              <w:rPr>
                <w:rFonts w:ascii="Times New Roman" w:eastAsia="標楷體" w:hAnsi="Times New Roman" w:cs="Times New Roman"/>
                <w:b/>
                <w:color w:val="000000" w:themeColor="text1"/>
                <w:sz w:val="28"/>
                <w:szCs w:val="28"/>
              </w:rPr>
            </w:pPr>
            <w:r w:rsidRPr="00534D74">
              <w:rPr>
                <w:rFonts w:ascii="Times New Roman" w:eastAsia="標楷體" w:hAnsi="Times New Roman" w:cs="Times New Roman"/>
                <w:b/>
                <w:color w:val="000000" w:themeColor="text1"/>
                <w:sz w:val="48"/>
                <w:szCs w:val="28"/>
              </w:rPr>
              <w:t>□</w:t>
            </w:r>
            <w:r>
              <w:rPr>
                <w:rFonts w:ascii="Times New Roman" w:eastAsia="標楷體" w:hAnsi="Times New Roman" w:cs="Times New Roman" w:hint="eastAsia"/>
                <w:b/>
                <w:color w:val="000000" w:themeColor="text1"/>
                <w:sz w:val="28"/>
                <w:szCs w:val="28"/>
              </w:rPr>
              <w:t>素食</w:t>
            </w:r>
          </w:p>
        </w:tc>
      </w:tr>
    </w:tbl>
    <w:p w:rsidR="00534D74" w:rsidRDefault="00534D74" w:rsidP="00534D74">
      <w:pPr>
        <w:pStyle w:val="a3"/>
        <w:pBdr>
          <w:bottom w:val="single" w:sz="6" w:space="1" w:color="auto"/>
        </w:pBdr>
        <w:autoSpaceDE w:val="0"/>
        <w:autoSpaceDN w:val="0"/>
        <w:adjustRightInd w:val="0"/>
        <w:snapToGrid w:val="0"/>
        <w:spacing w:beforeLines="50" w:before="180" w:line="320" w:lineRule="exact"/>
        <w:ind w:leftChars="0" w:left="0"/>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國立陽明大學學校衛生研究中心（可傳真或郵寄）</w:t>
      </w:r>
    </w:p>
    <w:p w:rsidR="00534D74" w:rsidRDefault="00534D74" w:rsidP="00534D74">
      <w:pPr>
        <w:pStyle w:val="a3"/>
        <w:pBdr>
          <w:bottom w:val="single" w:sz="6" w:space="1" w:color="auto"/>
        </w:pBdr>
        <w:autoSpaceDE w:val="0"/>
        <w:autoSpaceDN w:val="0"/>
        <w:adjustRightInd w:val="0"/>
        <w:snapToGrid w:val="0"/>
        <w:spacing w:beforeLines="50" w:before="180" w:line="320" w:lineRule="exact"/>
        <w:ind w:leftChars="0" w:left="0"/>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地址：</w:t>
      </w:r>
      <w:r w:rsidR="000D19C8">
        <w:rPr>
          <w:rFonts w:ascii="Times New Roman" w:eastAsia="標楷體" w:hAnsi="Times New Roman" w:cs="Times New Roman" w:hint="eastAsia"/>
          <w:b/>
          <w:color w:val="000000" w:themeColor="text1"/>
          <w:sz w:val="28"/>
          <w:szCs w:val="28"/>
        </w:rPr>
        <w:t>臺北市北投區立農街</w:t>
      </w:r>
      <w:r w:rsidR="000D19C8">
        <w:rPr>
          <w:rFonts w:ascii="Times New Roman" w:eastAsia="標楷體" w:hAnsi="Times New Roman" w:cs="Times New Roman" w:hint="eastAsia"/>
          <w:b/>
          <w:color w:val="000000" w:themeColor="text1"/>
          <w:sz w:val="28"/>
          <w:szCs w:val="28"/>
        </w:rPr>
        <w:t>2</w:t>
      </w:r>
      <w:r>
        <w:rPr>
          <w:rFonts w:ascii="Times New Roman" w:eastAsia="標楷體" w:hAnsi="Times New Roman" w:cs="Times New Roman" w:hint="eastAsia"/>
          <w:b/>
          <w:color w:val="000000" w:themeColor="text1"/>
          <w:sz w:val="28"/>
          <w:szCs w:val="28"/>
        </w:rPr>
        <w:t>段</w:t>
      </w:r>
      <w:r>
        <w:rPr>
          <w:rFonts w:ascii="Times New Roman" w:eastAsia="標楷體" w:hAnsi="Times New Roman" w:cs="Times New Roman" w:hint="eastAsia"/>
          <w:b/>
          <w:color w:val="000000" w:themeColor="text1"/>
          <w:sz w:val="28"/>
          <w:szCs w:val="28"/>
        </w:rPr>
        <w:t>610</w:t>
      </w:r>
      <w:r>
        <w:rPr>
          <w:rFonts w:ascii="Times New Roman" w:eastAsia="標楷體" w:hAnsi="Times New Roman" w:cs="Times New Roman" w:hint="eastAsia"/>
          <w:b/>
          <w:color w:val="000000" w:themeColor="text1"/>
          <w:sz w:val="28"/>
          <w:szCs w:val="28"/>
        </w:rPr>
        <w:t>室（郵寄以郵戳為憑）</w:t>
      </w:r>
    </w:p>
    <w:p w:rsidR="00534D74" w:rsidRDefault="00534D74" w:rsidP="00534D74">
      <w:pPr>
        <w:pStyle w:val="a3"/>
        <w:pBdr>
          <w:bottom w:val="single" w:sz="6" w:space="1" w:color="auto"/>
        </w:pBdr>
        <w:autoSpaceDE w:val="0"/>
        <w:autoSpaceDN w:val="0"/>
        <w:adjustRightInd w:val="0"/>
        <w:snapToGrid w:val="0"/>
        <w:spacing w:beforeLines="50" w:before="180" w:line="320" w:lineRule="exact"/>
        <w:ind w:leftChars="0" w:left="0"/>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連絡電話：（</w:t>
      </w:r>
      <w:r>
        <w:rPr>
          <w:rFonts w:ascii="Times New Roman" w:eastAsia="標楷體" w:hAnsi="Times New Roman" w:cs="Times New Roman" w:hint="eastAsia"/>
          <w:b/>
          <w:color w:val="000000" w:themeColor="text1"/>
          <w:sz w:val="28"/>
          <w:szCs w:val="28"/>
        </w:rPr>
        <w:t>02</w:t>
      </w:r>
      <w:r>
        <w:rPr>
          <w:rFonts w:ascii="Times New Roman" w:eastAsia="標楷體" w:hAnsi="Times New Roman" w:cs="Times New Roman" w:hint="eastAsia"/>
          <w:b/>
          <w:color w:val="000000" w:themeColor="text1"/>
          <w:sz w:val="28"/>
          <w:szCs w:val="28"/>
        </w:rPr>
        <w:t>）</w:t>
      </w:r>
      <w:r w:rsidR="000D19C8">
        <w:rPr>
          <w:rFonts w:ascii="Times New Roman" w:eastAsia="標楷體" w:hAnsi="Times New Roman" w:cs="Times New Roman" w:hint="eastAsia"/>
          <w:b/>
          <w:color w:val="000000" w:themeColor="text1"/>
          <w:sz w:val="28"/>
          <w:szCs w:val="28"/>
        </w:rPr>
        <w:t>2826-7000</w:t>
      </w:r>
      <w:r>
        <w:rPr>
          <w:rFonts w:ascii="Times New Roman" w:eastAsia="標楷體" w:hAnsi="Times New Roman" w:cs="Times New Roman" w:hint="eastAsia"/>
          <w:b/>
          <w:color w:val="000000" w:themeColor="text1"/>
          <w:sz w:val="28"/>
          <w:szCs w:val="28"/>
        </w:rPr>
        <w:t>分機</w:t>
      </w:r>
      <w:r w:rsidR="000D19C8">
        <w:rPr>
          <w:rFonts w:ascii="Times New Roman" w:eastAsia="標楷體" w:hAnsi="Times New Roman" w:cs="Times New Roman" w:hint="eastAsia"/>
          <w:b/>
          <w:color w:val="000000" w:themeColor="text1"/>
          <w:sz w:val="28"/>
          <w:szCs w:val="28"/>
        </w:rPr>
        <w:t>5040</w:t>
      </w:r>
      <w:r>
        <w:rPr>
          <w:rFonts w:ascii="Times New Roman" w:eastAsia="標楷體" w:hAnsi="Times New Roman" w:cs="Times New Roman" w:hint="eastAsia"/>
          <w:b/>
          <w:color w:val="000000" w:themeColor="text1"/>
          <w:sz w:val="28"/>
          <w:szCs w:val="28"/>
        </w:rPr>
        <w:t>張小姐</w:t>
      </w:r>
    </w:p>
    <w:p w:rsidR="008870DE" w:rsidRDefault="00534D74" w:rsidP="00534D74">
      <w:pPr>
        <w:pStyle w:val="a3"/>
        <w:pBdr>
          <w:bottom w:val="single" w:sz="6" w:space="1" w:color="auto"/>
        </w:pBdr>
        <w:autoSpaceDE w:val="0"/>
        <w:autoSpaceDN w:val="0"/>
        <w:adjustRightInd w:val="0"/>
        <w:snapToGrid w:val="0"/>
        <w:spacing w:beforeLines="50" w:before="180" w:line="320" w:lineRule="exact"/>
        <w:ind w:leftChars="0" w:left="0"/>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傳真電話：（</w:t>
      </w:r>
      <w:r>
        <w:rPr>
          <w:rFonts w:ascii="Times New Roman" w:eastAsia="標楷體" w:hAnsi="Times New Roman" w:cs="Times New Roman" w:hint="eastAsia"/>
          <w:b/>
          <w:color w:val="000000" w:themeColor="text1"/>
          <w:sz w:val="28"/>
          <w:szCs w:val="28"/>
        </w:rPr>
        <w:t>02</w:t>
      </w:r>
      <w:r>
        <w:rPr>
          <w:rFonts w:ascii="Times New Roman" w:eastAsia="標楷體" w:hAnsi="Times New Roman" w:cs="Times New Roman" w:hint="eastAsia"/>
          <w:b/>
          <w:color w:val="000000" w:themeColor="text1"/>
          <w:sz w:val="28"/>
          <w:szCs w:val="28"/>
        </w:rPr>
        <w:t>）</w:t>
      </w:r>
      <w:r w:rsidR="00507C44">
        <w:rPr>
          <w:rFonts w:ascii="Times New Roman" w:eastAsia="標楷體" w:hAnsi="Times New Roman" w:cs="Times New Roman" w:hint="eastAsia"/>
          <w:b/>
          <w:color w:val="000000" w:themeColor="text1"/>
          <w:sz w:val="28"/>
          <w:szCs w:val="28"/>
        </w:rPr>
        <w:t>2820-2372</w:t>
      </w:r>
    </w:p>
    <w:p w:rsidR="00534D74" w:rsidRDefault="00534D74" w:rsidP="008870DE">
      <w:pPr>
        <w:pStyle w:val="a3"/>
        <w:autoSpaceDE w:val="0"/>
        <w:autoSpaceDN w:val="0"/>
        <w:adjustRightInd w:val="0"/>
        <w:snapToGrid w:val="0"/>
        <w:spacing w:beforeLines="50" w:before="180" w:line="360" w:lineRule="auto"/>
        <w:ind w:leftChars="0" w:left="0"/>
        <w:rPr>
          <w:rFonts w:ascii="Times New Roman" w:eastAsia="標楷體" w:hAnsi="Times New Roman" w:cs="Times New Roman"/>
          <w:b/>
          <w:color w:val="000000" w:themeColor="text1"/>
          <w:sz w:val="28"/>
          <w:szCs w:val="28"/>
        </w:rPr>
      </w:pPr>
    </w:p>
    <w:p w:rsidR="001F34D0" w:rsidRPr="004308B6" w:rsidRDefault="001F34D0" w:rsidP="000D19C8">
      <w:pPr>
        <w:pStyle w:val="a3"/>
        <w:numPr>
          <w:ilvl w:val="0"/>
          <w:numId w:val="3"/>
        </w:numPr>
        <w:autoSpaceDE w:val="0"/>
        <w:autoSpaceDN w:val="0"/>
        <w:adjustRightInd w:val="0"/>
        <w:snapToGrid w:val="0"/>
        <w:spacing w:beforeLines="50" w:before="180" w:line="360" w:lineRule="auto"/>
        <w:ind w:leftChars="-59" w:left="-142" w:firstLine="0"/>
        <w:rPr>
          <w:rFonts w:ascii="Times New Roman" w:eastAsia="標楷體" w:hAnsi="Times New Roman" w:cs="Times New Roman"/>
          <w:b/>
          <w:color w:val="000000" w:themeColor="text1"/>
          <w:sz w:val="28"/>
          <w:szCs w:val="28"/>
        </w:rPr>
      </w:pPr>
      <w:r w:rsidRPr="004308B6">
        <w:rPr>
          <w:rFonts w:ascii="Times New Roman" w:eastAsia="標楷體" w:hAnsi="Times New Roman" w:cs="Times New Roman"/>
          <w:b/>
          <w:color w:val="000000" w:themeColor="text1"/>
          <w:sz w:val="28"/>
          <w:szCs w:val="28"/>
        </w:rPr>
        <w:t>網路衛教宣傳</w:t>
      </w:r>
    </w:p>
    <w:p w:rsidR="00B7113D" w:rsidRDefault="00630B76" w:rsidP="000D19C8">
      <w:pPr>
        <w:autoSpaceDE w:val="0"/>
        <w:autoSpaceDN w:val="0"/>
        <w:adjustRightInd w:val="0"/>
        <w:snapToGrid w:val="0"/>
        <w:spacing w:beforeLines="50" w:before="180" w:line="360" w:lineRule="auto"/>
        <w:ind w:rightChars="312" w:right="749" w:firstLineChars="202" w:firstLine="566"/>
        <w:rPr>
          <w:rFonts w:ascii="Times New Roman" w:eastAsia="標楷體" w:hAnsi="Times New Roman" w:cs="Times New Roman"/>
          <w:color w:val="000000" w:themeColor="text1"/>
          <w:sz w:val="28"/>
          <w:szCs w:val="28"/>
        </w:rPr>
      </w:pPr>
      <w:r>
        <w:rPr>
          <w:rFonts w:ascii="Times New Roman" w:eastAsia="標楷體" w:hAnsi="Times New Roman" w:cs="Times New Roman"/>
          <w:noProof/>
          <w:color w:val="000000" w:themeColor="text1"/>
          <w:sz w:val="28"/>
          <w:szCs w:val="28"/>
        </w:rPr>
        <w:drawing>
          <wp:anchor distT="0" distB="0" distL="114300" distR="114300" simplePos="0" relativeHeight="251675648" behindDoc="1" locked="0" layoutInCell="1" allowOverlap="1" wp14:anchorId="49B3F587" wp14:editId="17DF13A3">
            <wp:simplePos x="0" y="0"/>
            <wp:positionH relativeFrom="column">
              <wp:posOffset>4362450</wp:posOffset>
            </wp:positionH>
            <wp:positionV relativeFrom="paragraph">
              <wp:posOffset>725805</wp:posOffset>
            </wp:positionV>
            <wp:extent cx="852805" cy="852805"/>
            <wp:effectExtent l="0" t="0" r="4445" b="4445"/>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90520112924.png"/>
                    <pic:cNvPicPr/>
                  </pic:nvPicPr>
                  <pic:blipFill>
                    <a:blip r:embed="rId16">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margin">
              <wp14:pctWidth>0</wp14:pctWidth>
            </wp14:sizeRelH>
            <wp14:sizeRelV relativeFrom="margin">
              <wp14:pctHeight>0</wp14:pctHeight>
            </wp14:sizeRelV>
          </wp:anchor>
        </w:drawing>
      </w:r>
      <w:r w:rsidR="004324AF" w:rsidRPr="004308B6">
        <w:rPr>
          <w:rFonts w:ascii="Times New Roman" w:eastAsia="標楷體" w:hAnsi="Times New Roman" w:cs="Times New Roman"/>
          <w:color w:val="000000" w:themeColor="text1"/>
          <w:sz w:val="28"/>
          <w:szCs w:val="28"/>
        </w:rPr>
        <w:t>請</w:t>
      </w:r>
      <w:r w:rsidR="006D4922" w:rsidRPr="004308B6">
        <w:rPr>
          <w:rFonts w:ascii="Times New Roman" w:eastAsia="標楷體" w:hAnsi="Times New Roman" w:cs="Times New Roman"/>
          <w:color w:val="000000" w:themeColor="text1"/>
          <w:sz w:val="28"/>
          <w:szCs w:val="28"/>
        </w:rPr>
        <w:t>於</w:t>
      </w:r>
      <w:r w:rsidR="009F67C1" w:rsidRPr="004308B6">
        <w:rPr>
          <w:rFonts w:ascii="Times New Roman" w:eastAsia="標楷體" w:hAnsi="Times New Roman" w:cs="Times New Roman"/>
          <w:color w:val="000000" w:themeColor="text1"/>
          <w:sz w:val="28"/>
          <w:szCs w:val="28"/>
        </w:rPr>
        <w:t>魔法</w:t>
      </w:r>
      <w:r w:rsidR="00B7113D" w:rsidRPr="004308B6">
        <w:rPr>
          <w:rFonts w:ascii="Times New Roman" w:eastAsia="標楷體" w:hAnsi="Times New Roman" w:cs="Times New Roman"/>
          <w:color w:val="000000" w:themeColor="text1"/>
          <w:sz w:val="28"/>
          <w:szCs w:val="28"/>
        </w:rPr>
        <w:t>集點卡</w:t>
      </w:r>
      <w:r w:rsidR="004324AF" w:rsidRPr="004308B6">
        <w:rPr>
          <w:rFonts w:ascii="Times New Roman" w:eastAsia="標楷體" w:hAnsi="Times New Roman" w:cs="Times New Roman"/>
          <w:color w:val="000000" w:themeColor="text1"/>
          <w:sz w:val="28"/>
          <w:szCs w:val="28"/>
        </w:rPr>
        <w:t>上</w:t>
      </w:r>
      <w:r w:rsidR="00B7113D" w:rsidRPr="004308B6">
        <w:rPr>
          <w:rFonts w:ascii="Times New Roman" w:eastAsia="標楷體" w:hAnsi="Times New Roman" w:cs="Times New Roman"/>
          <w:color w:val="000000" w:themeColor="text1"/>
          <w:sz w:val="28"/>
          <w:szCs w:val="28"/>
        </w:rPr>
        <w:t>完成一周紀錄</w:t>
      </w:r>
      <w:r w:rsidR="00F5270F" w:rsidRPr="004308B6">
        <w:rPr>
          <w:rFonts w:ascii="Times New Roman" w:eastAsia="標楷體" w:hAnsi="Times New Roman" w:cs="Times New Roman"/>
          <w:color w:val="000000" w:themeColor="text1"/>
          <w:sz w:val="28"/>
          <w:szCs w:val="28"/>
        </w:rPr>
        <w:t>，</w:t>
      </w:r>
      <w:r w:rsidR="006D4922" w:rsidRPr="004308B6">
        <w:rPr>
          <w:rFonts w:ascii="Times New Roman" w:eastAsia="標楷體" w:hAnsi="Times New Roman" w:cs="Times New Roman"/>
          <w:color w:val="000000" w:themeColor="text1"/>
          <w:sz w:val="28"/>
          <w:szCs w:val="28"/>
        </w:rPr>
        <w:t>並</w:t>
      </w:r>
      <w:r w:rsidR="004324AF" w:rsidRPr="004308B6">
        <w:rPr>
          <w:rFonts w:ascii="Times New Roman" w:eastAsia="標楷體" w:hAnsi="Times New Roman" w:cs="Times New Roman"/>
          <w:color w:val="000000" w:themeColor="text1"/>
          <w:sz w:val="28"/>
          <w:szCs w:val="28"/>
        </w:rPr>
        <w:t>於</w:t>
      </w:r>
      <w:r w:rsidR="004324AF" w:rsidRPr="004308B6">
        <w:rPr>
          <w:rFonts w:ascii="Times New Roman" w:eastAsia="標楷體" w:hAnsi="Times New Roman" w:cs="Times New Roman"/>
          <w:color w:val="000000" w:themeColor="text1"/>
          <w:sz w:val="28"/>
          <w:szCs w:val="28"/>
          <w:u w:val="single"/>
        </w:rPr>
        <w:t>Eye</w:t>
      </w:r>
      <w:r w:rsidR="004324AF" w:rsidRPr="004308B6">
        <w:rPr>
          <w:rFonts w:ascii="Times New Roman" w:eastAsia="標楷體" w:hAnsi="Times New Roman" w:cs="Times New Roman"/>
          <w:color w:val="000000" w:themeColor="text1"/>
          <w:sz w:val="28"/>
          <w:szCs w:val="28"/>
          <w:u w:val="single"/>
        </w:rPr>
        <w:t>爸</w:t>
      </w:r>
      <w:r w:rsidR="004324AF" w:rsidRPr="004308B6">
        <w:rPr>
          <w:rFonts w:ascii="Times New Roman" w:eastAsia="標楷體" w:hAnsi="Times New Roman" w:cs="Times New Roman"/>
          <w:color w:val="000000" w:themeColor="text1"/>
          <w:sz w:val="28"/>
          <w:szCs w:val="28"/>
          <w:u w:val="single"/>
        </w:rPr>
        <w:t>eye</w:t>
      </w:r>
      <w:r w:rsidR="004324AF" w:rsidRPr="004308B6">
        <w:rPr>
          <w:rFonts w:ascii="Times New Roman" w:eastAsia="標楷體" w:hAnsi="Times New Roman" w:cs="Times New Roman"/>
          <w:color w:val="000000" w:themeColor="text1"/>
          <w:sz w:val="28"/>
          <w:szCs w:val="28"/>
          <w:u w:val="single"/>
        </w:rPr>
        <w:t>媽粉絲團</w:t>
      </w:r>
      <w:r w:rsidR="006D4922" w:rsidRPr="004308B6">
        <w:rPr>
          <w:rFonts w:ascii="Times New Roman" w:eastAsia="標楷體" w:hAnsi="Times New Roman" w:cs="Times New Roman"/>
          <w:color w:val="000000" w:themeColor="text1"/>
          <w:sz w:val="28"/>
          <w:szCs w:val="28"/>
        </w:rPr>
        <w:t>上傳照片，</w:t>
      </w:r>
      <w:r w:rsidR="00B7113D" w:rsidRPr="004308B6">
        <w:rPr>
          <w:rFonts w:ascii="Times New Roman" w:eastAsia="標楷體" w:hAnsi="Times New Roman" w:cs="Times New Roman"/>
          <w:color w:val="000000" w:themeColor="text1"/>
          <w:sz w:val="28"/>
          <w:szCs w:val="28"/>
        </w:rPr>
        <w:t>分享親子健康促進方法，依『按讚</w:t>
      </w:r>
      <w:r w:rsidR="008D4E68">
        <w:rPr>
          <w:rFonts w:ascii="Times New Roman" w:eastAsia="標楷體" w:hAnsi="Times New Roman" w:cs="Times New Roman" w:hint="eastAsia"/>
          <w:color w:val="000000" w:themeColor="text1"/>
          <w:sz w:val="28"/>
          <w:szCs w:val="28"/>
        </w:rPr>
        <w:t>數</w:t>
      </w:r>
      <w:r w:rsidR="008D4E68">
        <w:rPr>
          <w:rFonts w:ascii="Times New Roman" w:eastAsia="標楷體" w:hAnsi="Times New Roman" w:cs="Times New Roman"/>
          <w:color w:val="000000" w:themeColor="text1"/>
          <w:sz w:val="28"/>
          <w:szCs w:val="28"/>
        </w:rPr>
        <w:t>』</w:t>
      </w:r>
      <w:r w:rsidR="00B7113D" w:rsidRPr="004308B6">
        <w:rPr>
          <w:rFonts w:ascii="Times New Roman" w:eastAsia="標楷體" w:hAnsi="Times New Roman" w:cs="Times New Roman"/>
          <w:color w:val="000000" w:themeColor="text1"/>
          <w:sz w:val="28"/>
          <w:szCs w:val="28"/>
        </w:rPr>
        <w:t>予已前二十名獎勵</w:t>
      </w:r>
      <w:r w:rsidR="003A4B59">
        <w:rPr>
          <w:rFonts w:ascii="Times New Roman" w:eastAsia="標楷體" w:hAnsi="Times New Roman" w:cs="Times New Roman" w:hint="eastAsia"/>
          <w:color w:val="000000" w:themeColor="text1"/>
          <w:sz w:val="28"/>
          <w:szCs w:val="28"/>
        </w:rPr>
        <w:t>，於</w:t>
      </w:r>
      <w:r w:rsidR="003A4B59">
        <w:rPr>
          <w:rFonts w:ascii="Times New Roman" w:eastAsia="標楷體" w:hAnsi="Times New Roman" w:cs="Times New Roman" w:hint="eastAsia"/>
          <w:color w:val="000000" w:themeColor="text1"/>
          <w:sz w:val="28"/>
          <w:szCs w:val="28"/>
        </w:rPr>
        <w:t>10</w:t>
      </w:r>
      <w:r w:rsidR="003A4B59">
        <w:rPr>
          <w:rFonts w:ascii="Times New Roman" w:eastAsia="標楷體" w:hAnsi="Times New Roman" w:cs="Times New Roman" w:hint="eastAsia"/>
          <w:color w:val="000000" w:themeColor="text1"/>
          <w:sz w:val="28"/>
          <w:szCs w:val="28"/>
        </w:rPr>
        <w:t>月</w:t>
      </w:r>
      <w:r w:rsidR="003A4B59">
        <w:rPr>
          <w:rFonts w:ascii="Times New Roman" w:eastAsia="標楷體" w:hAnsi="Times New Roman" w:cs="Times New Roman" w:hint="eastAsia"/>
          <w:color w:val="000000" w:themeColor="text1"/>
          <w:sz w:val="28"/>
          <w:szCs w:val="28"/>
        </w:rPr>
        <w:t>31</w:t>
      </w:r>
      <w:r w:rsidR="003A4B59">
        <w:rPr>
          <w:rFonts w:ascii="Times New Roman" w:eastAsia="標楷體" w:hAnsi="Times New Roman" w:cs="Times New Roman" w:hint="eastAsia"/>
          <w:color w:val="000000" w:themeColor="text1"/>
          <w:sz w:val="28"/>
          <w:szCs w:val="28"/>
        </w:rPr>
        <w:t>日公佈獲獎名單</w:t>
      </w:r>
      <w:r w:rsidR="00B7113D" w:rsidRPr="004308B6">
        <w:rPr>
          <w:rFonts w:ascii="Times New Roman" w:eastAsia="標楷體" w:hAnsi="Times New Roman" w:cs="Times New Roman"/>
          <w:color w:val="000000" w:themeColor="text1"/>
          <w:sz w:val="28"/>
          <w:szCs w:val="28"/>
        </w:rPr>
        <w:t>。</w:t>
      </w:r>
    </w:p>
    <w:p w:rsidR="00257525" w:rsidRPr="004308B6" w:rsidRDefault="00B7113D" w:rsidP="004D4AC1">
      <w:pPr>
        <w:autoSpaceDE w:val="0"/>
        <w:autoSpaceDN w:val="0"/>
        <w:adjustRightInd w:val="0"/>
        <w:snapToGrid w:val="0"/>
        <w:spacing w:beforeLines="50" w:before="180" w:line="360" w:lineRule="auto"/>
        <w:rPr>
          <w:rFonts w:ascii="Times New Roman" w:eastAsia="標楷體" w:hAnsi="Times New Roman" w:cs="Times New Roman"/>
          <w:color w:val="000000" w:themeColor="text1"/>
          <w:kern w:val="0"/>
          <w:sz w:val="28"/>
          <w:szCs w:val="28"/>
        </w:rPr>
      </w:pPr>
      <w:r w:rsidRPr="004308B6">
        <w:rPr>
          <w:rFonts w:ascii="Times New Roman" w:eastAsia="標楷體" w:hAnsi="Times New Roman" w:cs="Times New Roman"/>
          <w:color w:val="000000" w:themeColor="text1"/>
          <w:sz w:val="28"/>
          <w:szCs w:val="28"/>
        </w:rPr>
        <w:t>網址：</w:t>
      </w:r>
      <w:r w:rsidRPr="004308B6">
        <w:rPr>
          <w:rFonts w:ascii="Times New Roman" w:eastAsia="標楷體" w:hAnsi="Times New Roman" w:cs="Times New Roman"/>
          <w:sz w:val="28"/>
        </w:rPr>
        <w:t>https</w:t>
      </w:r>
      <w:r w:rsidR="00A311D2" w:rsidRPr="004308B6">
        <w:rPr>
          <w:rFonts w:ascii="Times New Roman" w:eastAsia="標楷體" w:hAnsi="Times New Roman" w:cs="Times New Roman"/>
          <w:sz w:val="28"/>
        </w:rPr>
        <w:t>：</w:t>
      </w:r>
      <w:r w:rsidRPr="004308B6">
        <w:rPr>
          <w:rFonts w:ascii="Times New Roman" w:eastAsia="標楷體" w:hAnsi="Times New Roman" w:cs="Times New Roman"/>
          <w:sz w:val="28"/>
        </w:rPr>
        <w:t>//zh-tw.facebook.com/eyepaeyema/</w:t>
      </w:r>
      <w:r w:rsidR="00257525" w:rsidRPr="004308B6">
        <w:rPr>
          <w:rFonts w:ascii="Times New Roman" w:eastAsia="標楷體" w:hAnsi="Times New Roman" w:cs="Times New Roman"/>
          <w:color w:val="000000" w:themeColor="text1"/>
          <w:sz w:val="28"/>
          <w:szCs w:val="28"/>
        </w:rPr>
        <w:br w:type="page"/>
      </w:r>
    </w:p>
    <w:p w:rsidR="00D66586" w:rsidRPr="004308B6" w:rsidRDefault="00D66586" w:rsidP="00257525">
      <w:pPr>
        <w:pStyle w:val="a3"/>
        <w:numPr>
          <w:ilvl w:val="0"/>
          <w:numId w:val="3"/>
        </w:numPr>
        <w:autoSpaceDE w:val="0"/>
        <w:autoSpaceDN w:val="0"/>
        <w:adjustRightInd w:val="0"/>
        <w:snapToGrid w:val="0"/>
        <w:spacing w:beforeLines="50" w:before="180" w:line="360" w:lineRule="auto"/>
        <w:ind w:leftChars="0" w:left="0" w:firstLine="0"/>
        <w:textDirection w:val="lrTbV"/>
        <w:rPr>
          <w:rFonts w:ascii="Times New Roman" w:eastAsia="標楷體" w:hAnsi="Times New Roman" w:cs="Times New Roman"/>
          <w:b/>
          <w:sz w:val="28"/>
          <w:szCs w:val="22"/>
        </w:rPr>
      </w:pPr>
      <w:r w:rsidRPr="004308B6">
        <w:rPr>
          <w:rFonts w:ascii="Times New Roman" w:eastAsia="標楷體" w:hAnsi="Times New Roman" w:cs="Times New Roman"/>
          <w:b/>
          <w:sz w:val="28"/>
          <w:szCs w:val="22"/>
        </w:rPr>
        <w:lastRenderedPageBreak/>
        <w:t>議程</w:t>
      </w:r>
    </w:p>
    <w:tbl>
      <w:tblPr>
        <w:tblW w:w="10217"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3969"/>
        <w:gridCol w:w="4253"/>
      </w:tblGrid>
      <w:tr w:rsidR="00D66586" w:rsidRPr="004308B6" w:rsidTr="004D4AC1">
        <w:trPr>
          <w:trHeight w:val="70"/>
        </w:trPr>
        <w:tc>
          <w:tcPr>
            <w:tcW w:w="1995" w:type="dxa"/>
            <w:tcBorders>
              <w:top w:val="single" w:sz="12" w:space="0" w:color="auto"/>
              <w:left w:val="single" w:sz="12" w:space="0" w:color="auto"/>
              <w:bottom w:val="single" w:sz="6" w:space="0" w:color="auto"/>
              <w:right w:val="single" w:sz="6" w:space="0" w:color="auto"/>
            </w:tcBorders>
            <w:vAlign w:val="center"/>
          </w:tcPr>
          <w:p w:rsidR="00D66586" w:rsidRPr="004308B6" w:rsidRDefault="00D66586" w:rsidP="00534D74">
            <w:pPr>
              <w:autoSpaceDE w:val="0"/>
              <w:autoSpaceDN w:val="0"/>
              <w:adjustRightInd w:val="0"/>
              <w:snapToGrid w:val="0"/>
              <w:spacing w:line="240" w:lineRule="atLeast"/>
              <w:jc w:val="center"/>
              <w:rPr>
                <w:rFonts w:ascii="Times New Roman" w:eastAsia="標楷體" w:hAnsi="Times New Roman" w:cs="Times New Roman"/>
                <w:b/>
                <w:kern w:val="0"/>
                <w:sz w:val="28"/>
                <w:szCs w:val="22"/>
              </w:rPr>
            </w:pPr>
            <w:r w:rsidRPr="004308B6">
              <w:rPr>
                <w:rFonts w:ascii="Times New Roman" w:eastAsia="標楷體" w:hAnsi="Times New Roman" w:cs="Times New Roman"/>
                <w:b/>
                <w:kern w:val="0"/>
                <w:sz w:val="28"/>
                <w:szCs w:val="22"/>
              </w:rPr>
              <w:t>時間</w:t>
            </w:r>
          </w:p>
        </w:tc>
        <w:tc>
          <w:tcPr>
            <w:tcW w:w="3969" w:type="dxa"/>
            <w:tcBorders>
              <w:top w:val="single" w:sz="12" w:space="0" w:color="auto"/>
              <w:left w:val="single" w:sz="6" w:space="0" w:color="auto"/>
              <w:bottom w:val="single" w:sz="6" w:space="0" w:color="auto"/>
              <w:right w:val="single" w:sz="6" w:space="0" w:color="auto"/>
            </w:tcBorders>
            <w:vAlign w:val="center"/>
          </w:tcPr>
          <w:p w:rsidR="00D66586" w:rsidRPr="004308B6" w:rsidRDefault="00D66586" w:rsidP="00534D74">
            <w:pPr>
              <w:autoSpaceDE w:val="0"/>
              <w:autoSpaceDN w:val="0"/>
              <w:adjustRightInd w:val="0"/>
              <w:snapToGrid w:val="0"/>
              <w:spacing w:line="240" w:lineRule="atLeast"/>
              <w:jc w:val="center"/>
              <w:rPr>
                <w:rFonts w:ascii="Times New Roman" w:eastAsia="標楷體" w:hAnsi="Times New Roman" w:cs="Times New Roman"/>
                <w:b/>
                <w:kern w:val="0"/>
                <w:sz w:val="28"/>
                <w:szCs w:val="22"/>
              </w:rPr>
            </w:pPr>
            <w:r w:rsidRPr="004308B6">
              <w:rPr>
                <w:rFonts w:ascii="Times New Roman" w:eastAsia="標楷體" w:hAnsi="Times New Roman" w:cs="Times New Roman"/>
                <w:b/>
                <w:kern w:val="0"/>
                <w:sz w:val="28"/>
                <w:szCs w:val="22"/>
              </w:rPr>
              <w:t>課程內容</w:t>
            </w:r>
          </w:p>
        </w:tc>
        <w:tc>
          <w:tcPr>
            <w:tcW w:w="4253" w:type="dxa"/>
            <w:tcBorders>
              <w:top w:val="single" w:sz="12" w:space="0" w:color="auto"/>
              <w:left w:val="single" w:sz="6" w:space="0" w:color="auto"/>
              <w:bottom w:val="single" w:sz="6" w:space="0" w:color="auto"/>
              <w:right w:val="single" w:sz="12" w:space="0" w:color="auto"/>
            </w:tcBorders>
            <w:vAlign w:val="center"/>
          </w:tcPr>
          <w:p w:rsidR="00D66586" w:rsidRPr="004308B6" w:rsidRDefault="00D66586" w:rsidP="00534D74">
            <w:pPr>
              <w:autoSpaceDE w:val="0"/>
              <w:autoSpaceDN w:val="0"/>
              <w:adjustRightInd w:val="0"/>
              <w:snapToGrid w:val="0"/>
              <w:spacing w:line="240" w:lineRule="atLeast"/>
              <w:jc w:val="center"/>
              <w:rPr>
                <w:rFonts w:ascii="Times New Roman" w:eastAsia="標楷體" w:hAnsi="Times New Roman" w:cs="Times New Roman"/>
                <w:b/>
                <w:kern w:val="0"/>
                <w:sz w:val="28"/>
                <w:szCs w:val="22"/>
              </w:rPr>
            </w:pPr>
            <w:r w:rsidRPr="004308B6">
              <w:rPr>
                <w:rFonts w:ascii="Times New Roman" w:eastAsia="標楷體" w:hAnsi="Times New Roman" w:cs="Times New Roman"/>
                <w:b/>
                <w:kern w:val="0"/>
                <w:sz w:val="28"/>
                <w:szCs w:val="22"/>
              </w:rPr>
              <w:t>主講人</w:t>
            </w:r>
          </w:p>
        </w:tc>
      </w:tr>
      <w:tr w:rsidR="00D66586" w:rsidRPr="004308B6" w:rsidTr="004D4AC1">
        <w:trPr>
          <w:trHeight w:val="278"/>
        </w:trPr>
        <w:tc>
          <w:tcPr>
            <w:tcW w:w="1995" w:type="dxa"/>
            <w:tcBorders>
              <w:top w:val="single" w:sz="6" w:space="0" w:color="auto"/>
              <w:left w:val="single" w:sz="12" w:space="0" w:color="auto"/>
              <w:bottom w:val="single" w:sz="6" w:space="0" w:color="auto"/>
              <w:right w:val="single" w:sz="6" w:space="0" w:color="auto"/>
            </w:tcBorders>
            <w:vAlign w:val="center"/>
          </w:tcPr>
          <w:p w:rsidR="00D66586" w:rsidRPr="004308B6" w:rsidRDefault="00D66586"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08</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30-09</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00</w:t>
            </w:r>
          </w:p>
        </w:tc>
        <w:tc>
          <w:tcPr>
            <w:tcW w:w="3969" w:type="dxa"/>
            <w:tcBorders>
              <w:top w:val="single" w:sz="6" w:space="0" w:color="auto"/>
              <w:left w:val="single" w:sz="6" w:space="0" w:color="auto"/>
              <w:bottom w:val="single" w:sz="6" w:space="0" w:color="auto"/>
              <w:right w:val="single" w:sz="6" w:space="0" w:color="auto"/>
            </w:tcBorders>
            <w:vAlign w:val="center"/>
          </w:tcPr>
          <w:p w:rsidR="00D66586" w:rsidRPr="004308B6" w:rsidRDefault="00D66586"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歡迎</w:t>
            </w:r>
          </w:p>
          <w:p w:rsidR="00D66586" w:rsidRPr="004308B6" w:rsidRDefault="00D66586"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第一次簽到</w:t>
            </w:r>
          </w:p>
        </w:tc>
        <w:tc>
          <w:tcPr>
            <w:tcW w:w="4253" w:type="dxa"/>
            <w:tcBorders>
              <w:top w:val="single" w:sz="6" w:space="0" w:color="auto"/>
              <w:left w:val="single" w:sz="6" w:space="0" w:color="auto"/>
              <w:bottom w:val="single" w:sz="6" w:space="0" w:color="auto"/>
              <w:right w:val="single" w:sz="12" w:space="0" w:color="auto"/>
            </w:tcBorders>
            <w:vAlign w:val="center"/>
          </w:tcPr>
          <w:p w:rsidR="00D66586" w:rsidRPr="004308B6" w:rsidRDefault="00D66586"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國立陽明大學</w:t>
            </w:r>
          </w:p>
          <w:p w:rsidR="00D66586" w:rsidRPr="004308B6" w:rsidRDefault="00D66586" w:rsidP="00EA53EF">
            <w:pPr>
              <w:tabs>
                <w:tab w:val="center" w:pos="2084"/>
              </w:tabs>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教育局長官</w:t>
            </w:r>
          </w:p>
          <w:p w:rsidR="00D66586" w:rsidRPr="004308B6" w:rsidRDefault="00D66586" w:rsidP="00EA53EF">
            <w:pPr>
              <w:tabs>
                <w:tab w:val="center" w:pos="2084"/>
              </w:tabs>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衛生局長官</w:t>
            </w:r>
          </w:p>
        </w:tc>
      </w:tr>
      <w:tr w:rsidR="00D66586" w:rsidRPr="004308B6" w:rsidTr="004D4AC1">
        <w:trPr>
          <w:trHeight w:val="881"/>
        </w:trPr>
        <w:tc>
          <w:tcPr>
            <w:tcW w:w="1995" w:type="dxa"/>
            <w:tcBorders>
              <w:top w:val="single" w:sz="6" w:space="0" w:color="auto"/>
              <w:left w:val="single" w:sz="12" w:space="0" w:color="auto"/>
              <w:bottom w:val="single" w:sz="6" w:space="0" w:color="auto"/>
              <w:right w:val="single" w:sz="6" w:space="0" w:color="auto"/>
            </w:tcBorders>
            <w:vAlign w:val="center"/>
          </w:tcPr>
          <w:p w:rsidR="00D66586" w:rsidRPr="004308B6" w:rsidRDefault="00D66586"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09</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00-09</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10</w:t>
            </w:r>
          </w:p>
        </w:tc>
        <w:tc>
          <w:tcPr>
            <w:tcW w:w="3969" w:type="dxa"/>
            <w:tcBorders>
              <w:top w:val="single" w:sz="6" w:space="0" w:color="auto"/>
              <w:left w:val="single" w:sz="6" w:space="0" w:color="auto"/>
              <w:bottom w:val="single" w:sz="6" w:space="0" w:color="auto"/>
              <w:right w:val="single" w:sz="6" w:space="0" w:color="auto"/>
            </w:tcBorders>
            <w:vAlign w:val="center"/>
          </w:tcPr>
          <w:p w:rsidR="00D66586" w:rsidRPr="004308B6" w:rsidRDefault="00D66586"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致歡迎詞</w:t>
            </w:r>
          </w:p>
        </w:tc>
        <w:tc>
          <w:tcPr>
            <w:tcW w:w="4253" w:type="dxa"/>
            <w:tcBorders>
              <w:top w:val="single" w:sz="6" w:space="0" w:color="auto"/>
              <w:left w:val="single" w:sz="6" w:space="0" w:color="auto"/>
              <w:bottom w:val="single" w:sz="6" w:space="0" w:color="auto"/>
              <w:right w:val="single" w:sz="12" w:space="0" w:color="auto"/>
            </w:tcBorders>
            <w:vAlign w:val="center"/>
          </w:tcPr>
          <w:p w:rsidR="00D66586" w:rsidRPr="004308B6" w:rsidRDefault="00D66586"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國立陽明大學護理學院／學校衛生研究中心</w:t>
            </w:r>
          </w:p>
          <w:p w:rsidR="00D66586" w:rsidRPr="004308B6" w:rsidRDefault="00D66586" w:rsidP="00EA53EF">
            <w:pPr>
              <w:tabs>
                <w:tab w:val="center" w:pos="2084"/>
              </w:tabs>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劉影梅教授、院長、主任</w:t>
            </w:r>
          </w:p>
        </w:tc>
      </w:tr>
      <w:tr w:rsidR="00D66586" w:rsidRPr="004308B6" w:rsidTr="004D4AC1">
        <w:trPr>
          <w:trHeight w:val="233"/>
        </w:trPr>
        <w:tc>
          <w:tcPr>
            <w:tcW w:w="1995" w:type="dxa"/>
            <w:tcBorders>
              <w:top w:val="single" w:sz="6" w:space="0" w:color="auto"/>
              <w:left w:val="single" w:sz="12" w:space="0" w:color="auto"/>
              <w:bottom w:val="single" w:sz="6" w:space="0" w:color="auto"/>
              <w:right w:val="single" w:sz="6" w:space="0" w:color="auto"/>
            </w:tcBorders>
            <w:vAlign w:val="center"/>
          </w:tcPr>
          <w:p w:rsidR="00D66586" w:rsidRPr="004308B6" w:rsidRDefault="00D66586"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09</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10-09</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20</w:t>
            </w:r>
          </w:p>
        </w:tc>
        <w:tc>
          <w:tcPr>
            <w:tcW w:w="3969" w:type="dxa"/>
            <w:tcBorders>
              <w:top w:val="single" w:sz="6" w:space="0" w:color="auto"/>
              <w:left w:val="single" w:sz="6" w:space="0" w:color="auto"/>
              <w:bottom w:val="single" w:sz="6" w:space="0" w:color="auto"/>
              <w:right w:val="single" w:sz="6" w:space="0" w:color="auto"/>
            </w:tcBorders>
            <w:vAlign w:val="center"/>
          </w:tcPr>
          <w:p w:rsidR="00D66586" w:rsidRPr="004308B6" w:rsidRDefault="00D66586"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致詞</w:t>
            </w:r>
          </w:p>
        </w:tc>
        <w:tc>
          <w:tcPr>
            <w:tcW w:w="4253" w:type="dxa"/>
            <w:tcBorders>
              <w:top w:val="single" w:sz="6" w:space="0" w:color="auto"/>
              <w:left w:val="single" w:sz="6" w:space="0" w:color="auto"/>
              <w:bottom w:val="single" w:sz="6" w:space="0" w:color="auto"/>
              <w:right w:val="single" w:sz="12" w:space="0" w:color="auto"/>
            </w:tcBorders>
            <w:vAlign w:val="center"/>
          </w:tcPr>
          <w:p w:rsidR="00D66586" w:rsidRPr="004308B6" w:rsidRDefault="00D66586" w:rsidP="00EA53EF">
            <w:pPr>
              <w:tabs>
                <w:tab w:val="center" w:pos="2084"/>
              </w:tabs>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教育局長官</w:t>
            </w:r>
          </w:p>
          <w:p w:rsidR="00D66586" w:rsidRPr="004308B6" w:rsidRDefault="00D66586" w:rsidP="00EA53EF">
            <w:pPr>
              <w:tabs>
                <w:tab w:val="center" w:pos="2084"/>
              </w:tabs>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衛生局長官</w:t>
            </w:r>
          </w:p>
        </w:tc>
      </w:tr>
      <w:tr w:rsidR="00D66586" w:rsidRPr="004308B6" w:rsidTr="004D4AC1">
        <w:trPr>
          <w:trHeight w:val="237"/>
        </w:trPr>
        <w:tc>
          <w:tcPr>
            <w:tcW w:w="1995" w:type="dxa"/>
            <w:tcBorders>
              <w:top w:val="single" w:sz="6" w:space="0" w:color="auto"/>
              <w:left w:val="single" w:sz="12" w:space="0" w:color="auto"/>
              <w:bottom w:val="single" w:sz="6" w:space="0" w:color="auto"/>
              <w:right w:val="single" w:sz="6" w:space="0" w:color="auto"/>
            </w:tcBorders>
            <w:vAlign w:val="center"/>
          </w:tcPr>
          <w:p w:rsidR="00D66586" w:rsidRPr="004308B6" w:rsidRDefault="00D66586"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09</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20-09</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30</w:t>
            </w:r>
          </w:p>
          <w:p w:rsidR="00D66586" w:rsidRPr="004308B6" w:rsidRDefault="00D66586"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(10</w:t>
            </w:r>
            <w:r w:rsidRPr="004308B6">
              <w:rPr>
                <w:rFonts w:ascii="Times New Roman" w:eastAsia="標楷體" w:hAnsi="Times New Roman" w:cs="Times New Roman"/>
                <w:kern w:val="0"/>
                <w:sz w:val="28"/>
                <w:szCs w:val="28"/>
              </w:rPr>
              <w:t>分鐘</w:t>
            </w:r>
            <w:r w:rsidRPr="004308B6">
              <w:rPr>
                <w:rFonts w:ascii="Times New Roman" w:eastAsia="標楷體" w:hAnsi="Times New Roman" w:cs="Times New Roman"/>
                <w:kern w:val="0"/>
                <w:sz w:val="28"/>
                <w:szCs w:val="28"/>
              </w:rPr>
              <w:t>)</w:t>
            </w:r>
          </w:p>
        </w:tc>
        <w:tc>
          <w:tcPr>
            <w:tcW w:w="3969" w:type="dxa"/>
            <w:tcBorders>
              <w:top w:val="single" w:sz="6" w:space="0" w:color="auto"/>
              <w:left w:val="single" w:sz="6" w:space="0" w:color="auto"/>
              <w:bottom w:val="single" w:sz="6" w:space="0" w:color="auto"/>
              <w:right w:val="single" w:sz="6" w:space="0" w:color="auto"/>
            </w:tcBorders>
            <w:vAlign w:val="center"/>
          </w:tcPr>
          <w:p w:rsidR="00D66586" w:rsidRPr="004308B6" w:rsidRDefault="00D66586"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臺北市幼兒園健康促進友善環境營造計畫說明</w:t>
            </w:r>
          </w:p>
        </w:tc>
        <w:tc>
          <w:tcPr>
            <w:tcW w:w="4253" w:type="dxa"/>
            <w:tcBorders>
              <w:top w:val="single" w:sz="6" w:space="0" w:color="auto"/>
              <w:left w:val="single" w:sz="6" w:space="0" w:color="auto"/>
              <w:bottom w:val="single" w:sz="6" w:space="0" w:color="auto"/>
              <w:right w:val="single" w:sz="12" w:space="0" w:color="auto"/>
            </w:tcBorders>
            <w:vAlign w:val="center"/>
          </w:tcPr>
          <w:p w:rsidR="00D66586" w:rsidRPr="004308B6" w:rsidRDefault="00D66586"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臺北市衛生局</w:t>
            </w:r>
          </w:p>
          <w:p w:rsidR="00D66586" w:rsidRPr="004308B6" w:rsidRDefault="00D66586"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健康管理處兒童及青少年保健股</w:t>
            </w:r>
            <w:r w:rsidRPr="004308B6">
              <w:rPr>
                <w:rFonts w:ascii="Times New Roman" w:eastAsia="標楷體" w:hAnsi="Times New Roman" w:cs="Times New Roman"/>
                <w:kern w:val="0"/>
                <w:sz w:val="28"/>
                <w:szCs w:val="28"/>
              </w:rPr>
              <w:t xml:space="preserve"> </w:t>
            </w:r>
          </w:p>
        </w:tc>
      </w:tr>
      <w:tr w:rsidR="00930F1C" w:rsidRPr="004308B6" w:rsidTr="004D4AC1">
        <w:trPr>
          <w:trHeight w:val="161"/>
        </w:trPr>
        <w:tc>
          <w:tcPr>
            <w:tcW w:w="1995" w:type="dxa"/>
            <w:tcBorders>
              <w:top w:val="single" w:sz="6" w:space="0" w:color="auto"/>
              <w:left w:val="single" w:sz="12" w:space="0" w:color="auto"/>
              <w:bottom w:val="single" w:sz="6" w:space="0" w:color="auto"/>
              <w:right w:val="single" w:sz="6" w:space="0" w:color="auto"/>
            </w:tcBorders>
            <w:vAlign w:val="center"/>
          </w:tcPr>
          <w:p w:rsidR="00930F1C" w:rsidRPr="004308B6" w:rsidRDefault="00930F1C"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09</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30-10</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00</w:t>
            </w:r>
          </w:p>
          <w:p w:rsidR="00930F1C" w:rsidRPr="004308B6" w:rsidRDefault="00930F1C"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(30</w:t>
            </w:r>
            <w:r w:rsidRPr="004308B6">
              <w:rPr>
                <w:rFonts w:ascii="Times New Roman" w:eastAsia="標楷體" w:hAnsi="Times New Roman" w:cs="Times New Roman"/>
                <w:kern w:val="0"/>
                <w:sz w:val="28"/>
                <w:szCs w:val="28"/>
              </w:rPr>
              <w:t>分鐘</w:t>
            </w:r>
            <w:r w:rsidRPr="004308B6">
              <w:rPr>
                <w:rFonts w:ascii="Times New Roman" w:eastAsia="標楷體" w:hAnsi="Times New Roman" w:cs="Times New Roman"/>
                <w:kern w:val="0"/>
                <w:sz w:val="28"/>
                <w:szCs w:val="28"/>
              </w:rPr>
              <w:t>)</w:t>
            </w:r>
          </w:p>
        </w:tc>
        <w:tc>
          <w:tcPr>
            <w:tcW w:w="3969" w:type="dxa"/>
            <w:tcBorders>
              <w:top w:val="single" w:sz="6" w:space="0" w:color="auto"/>
              <w:left w:val="single" w:sz="6" w:space="0" w:color="auto"/>
              <w:bottom w:val="single" w:sz="6" w:space="0" w:color="auto"/>
              <w:right w:val="single" w:sz="6" w:space="0" w:color="auto"/>
            </w:tcBorders>
            <w:vAlign w:val="center"/>
          </w:tcPr>
          <w:p w:rsidR="00930F1C" w:rsidRPr="004308B6" w:rsidRDefault="00930F1C" w:rsidP="00EA53EF">
            <w:pPr>
              <w:pStyle w:val="a3"/>
              <w:autoSpaceDE w:val="0"/>
              <w:autoSpaceDN w:val="0"/>
              <w:adjustRightInd w:val="0"/>
              <w:snapToGrid w:val="0"/>
              <w:spacing w:line="280" w:lineRule="exact"/>
              <w:ind w:leftChars="0" w:left="0"/>
              <w:jc w:val="both"/>
              <w:rPr>
                <w:rFonts w:ascii="Times New Roman" w:eastAsia="標楷體" w:hAnsi="Times New Roman" w:cs="Times New Roman"/>
                <w:sz w:val="28"/>
                <w:szCs w:val="28"/>
              </w:rPr>
            </w:pPr>
            <w:r w:rsidRPr="004308B6">
              <w:rPr>
                <w:rFonts w:ascii="Times New Roman" w:eastAsia="標楷體" w:hAnsi="Times New Roman" w:cs="Times New Roman"/>
                <w:sz w:val="28"/>
                <w:szCs w:val="28"/>
              </w:rPr>
              <w:t>幼兒園健康促進友善環境營造</w:t>
            </w:r>
          </w:p>
        </w:tc>
        <w:tc>
          <w:tcPr>
            <w:tcW w:w="4253" w:type="dxa"/>
            <w:tcBorders>
              <w:top w:val="single" w:sz="6" w:space="0" w:color="auto"/>
              <w:left w:val="single" w:sz="6" w:space="0" w:color="auto"/>
              <w:bottom w:val="single" w:sz="6" w:space="0" w:color="auto"/>
              <w:right w:val="single" w:sz="12" w:space="0" w:color="auto"/>
            </w:tcBorders>
            <w:vAlign w:val="center"/>
          </w:tcPr>
          <w:p w:rsidR="00930F1C" w:rsidRPr="004308B6" w:rsidRDefault="00930F1C"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國立陽明大學護理學院／學校衛生研究中心</w:t>
            </w:r>
          </w:p>
          <w:p w:rsidR="00930F1C" w:rsidRPr="004308B6" w:rsidRDefault="00930F1C"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劉影梅教授、院長、主任</w:t>
            </w:r>
          </w:p>
        </w:tc>
      </w:tr>
      <w:tr w:rsidR="00930F1C" w:rsidRPr="004308B6" w:rsidTr="004D4AC1">
        <w:trPr>
          <w:trHeight w:val="70"/>
        </w:trPr>
        <w:tc>
          <w:tcPr>
            <w:tcW w:w="1995" w:type="dxa"/>
            <w:tcBorders>
              <w:top w:val="single" w:sz="6" w:space="0" w:color="auto"/>
              <w:left w:val="single" w:sz="12" w:space="0" w:color="auto"/>
              <w:bottom w:val="single" w:sz="6" w:space="0" w:color="auto"/>
              <w:right w:val="single" w:sz="6" w:space="0" w:color="auto"/>
            </w:tcBorders>
            <w:vAlign w:val="center"/>
          </w:tcPr>
          <w:p w:rsidR="00930F1C" w:rsidRPr="004308B6" w:rsidRDefault="00930F1C"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10</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00-10</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30</w:t>
            </w:r>
          </w:p>
          <w:p w:rsidR="00930F1C" w:rsidRPr="004308B6" w:rsidRDefault="00930F1C"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(30</w:t>
            </w:r>
            <w:r w:rsidRPr="004308B6">
              <w:rPr>
                <w:rFonts w:ascii="Times New Roman" w:eastAsia="標楷體" w:hAnsi="Times New Roman" w:cs="Times New Roman"/>
                <w:kern w:val="0"/>
                <w:sz w:val="28"/>
                <w:szCs w:val="28"/>
              </w:rPr>
              <w:t>分鐘</w:t>
            </w:r>
            <w:r w:rsidRPr="004308B6">
              <w:rPr>
                <w:rFonts w:ascii="Times New Roman" w:eastAsia="標楷體" w:hAnsi="Times New Roman" w:cs="Times New Roman"/>
                <w:kern w:val="0"/>
                <w:sz w:val="28"/>
                <w:szCs w:val="28"/>
              </w:rPr>
              <w:t>)</w:t>
            </w:r>
          </w:p>
        </w:tc>
        <w:tc>
          <w:tcPr>
            <w:tcW w:w="3969" w:type="dxa"/>
            <w:tcBorders>
              <w:top w:val="single" w:sz="6" w:space="0" w:color="auto"/>
              <w:left w:val="single" w:sz="6" w:space="0" w:color="auto"/>
              <w:bottom w:val="single" w:sz="6" w:space="0" w:color="auto"/>
              <w:right w:val="single" w:sz="6" w:space="0" w:color="auto"/>
            </w:tcBorders>
            <w:vAlign w:val="center"/>
          </w:tcPr>
          <w:p w:rsidR="00930F1C" w:rsidRPr="004308B6" w:rsidRDefault="00930F1C" w:rsidP="00EA53EF">
            <w:pPr>
              <w:pStyle w:val="a3"/>
              <w:autoSpaceDE w:val="0"/>
              <w:autoSpaceDN w:val="0"/>
              <w:adjustRightInd w:val="0"/>
              <w:snapToGrid w:val="0"/>
              <w:spacing w:line="280" w:lineRule="exact"/>
              <w:ind w:leftChars="0" w:left="0"/>
              <w:jc w:val="both"/>
              <w:rPr>
                <w:rFonts w:ascii="Times New Roman" w:eastAsia="標楷體" w:hAnsi="Times New Roman" w:cs="Times New Roman"/>
                <w:sz w:val="28"/>
                <w:szCs w:val="28"/>
              </w:rPr>
            </w:pPr>
            <w:r w:rsidRPr="004308B6">
              <w:rPr>
                <w:rFonts w:ascii="Times New Roman" w:eastAsia="標楷體" w:hAnsi="Times New Roman" w:cs="Times New Roman"/>
                <w:sz w:val="28"/>
                <w:szCs w:val="28"/>
              </w:rPr>
              <w:t>如何有效促進幼兒口腔衛生</w:t>
            </w:r>
          </w:p>
        </w:tc>
        <w:tc>
          <w:tcPr>
            <w:tcW w:w="4253" w:type="dxa"/>
            <w:tcBorders>
              <w:top w:val="single" w:sz="6" w:space="0" w:color="auto"/>
              <w:left w:val="single" w:sz="6" w:space="0" w:color="auto"/>
              <w:bottom w:val="single" w:sz="6" w:space="0" w:color="auto"/>
              <w:right w:val="single" w:sz="12" w:space="0" w:color="auto"/>
            </w:tcBorders>
            <w:vAlign w:val="center"/>
          </w:tcPr>
          <w:p w:rsidR="00930F1C" w:rsidRPr="004308B6" w:rsidRDefault="00930F1C"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國立陽明大學牙醫系</w:t>
            </w:r>
          </w:p>
          <w:p w:rsidR="00930F1C" w:rsidRPr="004308B6" w:rsidRDefault="00930F1C"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季麟揚副教授</w:t>
            </w:r>
            <w:r w:rsidRPr="004308B6">
              <w:rPr>
                <w:rFonts w:ascii="Times New Roman" w:eastAsia="標楷體" w:hAnsi="Times New Roman" w:cs="Times New Roman"/>
                <w:kern w:val="0"/>
                <w:sz w:val="28"/>
                <w:szCs w:val="28"/>
              </w:rPr>
              <w:t xml:space="preserve"> </w:t>
            </w:r>
          </w:p>
        </w:tc>
      </w:tr>
      <w:tr w:rsidR="004C2E41" w:rsidRPr="004308B6" w:rsidTr="004D4AC1">
        <w:trPr>
          <w:trHeight w:val="70"/>
        </w:trPr>
        <w:tc>
          <w:tcPr>
            <w:tcW w:w="1995" w:type="dxa"/>
            <w:tcBorders>
              <w:top w:val="single" w:sz="6" w:space="0" w:color="auto"/>
              <w:left w:val="single" w:sz="12" w:space="0" w:color="auto"/>
              <w:bottom w:val="single" w:sz="6" w:space="0" w:color="auto"/>
              <w:right w:val="single" w:sz="6" w:space="0" w:color="auto"/>
            </w:tcBorders>
            <w:vAlign w:val="center"/>
          </w:tcPr>
          <w:p w:rsidR="004C2E41" w:rsidRPr="004308B6" w:rsidRDefault="004C2E41"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10</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30-10</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50</w:t>
            </w:r>
          </w:p>
        </w:tc>
        <w:tc>
          <w:tcPr>
            <w:tcW w:w="8222" w:type="dxa"/>
            <w:gridSpan w:val="2"/>
            <w:tcBorders>
              <w:top w:val="single" w:sz="6" w:space="0" w:color="auto"/>
              <w:left w:val="single" w:sz="6" w:space="0" w:color="auto"/>
              <w:bottom w:val="single" w:sz="6" w:space="0" w:color="auto"/>
              <w:right w:val="single" w:sz="12" w:space="0" w:color="auto"/>
            </w:tcBorders>
            <w:vAlign w:val="center"/>
          </w:tcPr>
          <w:p w:rsidR="004C2E41" w:rsidRPr="004308B6" w:rsidRDefault="004C2E41"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休息</w:t>
            </w:r>
          </w:p>
        </w:tc>
      </w:tr>
      <w:tr w:rsidR="00930F1C" w:rsidRPr="004308B6" w:rsidTr="004D4AC1">
        <w:trPr>
          <w:trHeight w:val="70"/>
        </w:trPr>
        <w:tc>
          <w:tcPr>
            <w:tcW w:w="1995" w:type="dxa"/>
            <w:tcBorders>
              <w:top w:val="single" w:sz="6" w:space="0" w:color="auto"/>
              <w:left w:val="single" w:sz="12" w:space="0" w:color="auto"/>
              <w:bottom w:val="single" w:sz="6" w:space="0" w:color="auto"/>
              <w:right w:val="single" w:sz="6" w:space="0" w:color="auto"/>
            </w:tcBorders>
            <w:vAlign w:val="center"/>
          </w:tcPr>
          <w:p w:rsidR="00930F1C" w:rsidRPr="004308B6" w:rsidRDefault="00930F1C"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10</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50-11</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20</w:t>
            </w:r>
          </w:p>
          <w:p w:rsidR="00930F1C" w:rsidRPr="004308B6" w:rsidRDefault="00930F1C"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(30</w:t>
            </w:r>
            <w:r w:rsidRPr="004308B6">
              <w:rPr>
                <w:rFonts w:ascii="Times New Roman" w:eastAsia="標楷體" w:hAnsi="Times New Roman" w:cs="Times New Roman"/>
                <w:kern w:val="0"/>
                <w:sz w:val="28"/>
                <w:szCs w:val="28"/>
              </w:rPr>
              <w:t>分鐘</w:t>
            </w:r>
            <w:r w:rsidRPr="004308B6">
              <w:rPr>
                <w:rFonts w:ascii="Times New Roman" w:eastAsia="標楷體" w:hAnsi="Times New Roman" w:cs="Times New Roman"/>
                <w:kern w:val="0"/>
                <w:sz w:val="28"/>
                <w:szCs w:val="28"/>
              </w:rPr>
              <w:t>)</w:t>
            </w:r>
          </w:p>
        </w:tc>
        <w:tc>
          <w:tcPr>
            <w:tcW w:w="3969" w:type="dxa"/>
            <w:tcBorders>
              <w:top w:val="single" w:sz="6" w:space="0" w:color="auto"/>
              <w:left w:val="single" w:sz="6" w:space="0" w:color="auto"/>
              <w:bottom w:val="single" w:sz="6" w:space="0" w:color="auto"/>
              <w:right w:val="single" w:sz="6" w:space="0" w:color="auto"/>
            </w:tcBorders>
            <w:vAlign w:val="center"/>
          </w:tcPr>
          <w:p w:rsidR="00930F1C" w:rsidRPr="004308B6" w:rsidRDefault="00930F1C"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幼兒氣喘防治</w:t>
            </w:r>
            <w:r w:rsidRPr="004308B6">
              <w:rPr>
                <w:rFonts w:ascii="Times New Roman" w:eastAsia="標楷體" w:hAnsi="Times New Roman" w:cs="Times New Roman"/>
                <w:kern w:val="0"/>
                <w:sz w:val="28"/>
                <w:szCs w:val="28"/>
              </w:rPr>
              <w:t xml:space="preserve"> </w:t>
            </w:r>
          </w:p>
        </w:tc>
        <w:tc>
          <w:tcPr>
            <w:tcW w:w="4253" w:type="dxa"/>
            <w:tcBorders>
              <w:top w:val="single" w:sz="6" w:space="0" w:color="auto"/>
              <w:left w:val="single" w:sz="6" w:space="0" w:color="auto"/>
              <w:bottom w:val="single" w:sz="6" w:space="0" w:color="auto"/>
              <w:right w:val="single" w:sz="12" w:space="0" w:color="auto"/>
            </w:tcBorders>
            <w:vAlign w:val="center"/>
          </w:tcPr>
          <w:p w:rsidR="00930F1C" w:rsidRPr="004308B6" w:rsidRDefault="00930F1C"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國立陽明大學護理學院</w:t>
            </w:r>
          </w:p>
          <w:p w:rsidR="00930F1C" w:rsidRPr="004308B6" w:rsidRDefault="00930F1C"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劉佩青助理教授</w:t>
            </w:r>
          </w:p>
        </w:tc>
      </w:tr>
      <w:tr w:rsidR="00930F1C" w:rsidRPr="004308B6" w:rsidTr="004D4AC1">
        <w:trPr>
          <w:trHeight w:val="70"/>
        </w:trPr>
        <w:tc>
          <w:tcPr>
            <w:tcW w:w="1995" w:type="dxa"/>
            <w:tcBorders>
              <w:top w:val="single" w:sz="6" w:space="0" w:color="auto"/>
              <w:left w:val="single" w:sz="12" w:space="0" w:color="auto"/>
              <w:bottom w:val="single" w:sz="6" w:space="0" w:color="auto"/>
              <w:right w:val="single" w:sz="6" w:space="0" w:color="auto"/>
            </w:tcBorders>
            <w:vAlign w:val="center"/>
          </w:tcPr>
          <w:p w:rsidR="00930F1C" w:rsidRPr="004308B6" w:rsidRDefault="00930F1C"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11</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20-11</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50</w:t>
            </w:r>
          </w:p>
          <w:p w:rsidR="00930F1C" w:rsidRPr="004308B6" w:rsidRDefault="00930F1C"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(30</w:t>
            </w:r>
            <w:r w:rsidRPr="004308B6">
              <w:rPr>
                <w:rFonts w:ascii="Times New Roman" w:eastAsia="標楷體" w:hAnsi="Times New Roman" w:cs="Times New Roman"/>
                <w:kern w:val="0"/>
                <w:sz w:val="28"/>
                <w:szCs w:val="28"/>
              </w:rPr>
              <w:t>分鐘</w:t>
            </w:r>
            <w:r w:rsidRPr="004308B6">
              <w:rPr>
                <w:rFonts w:ascii="Times New Roman" w:eastAsia="標楷體" w:hAnsi="Times New Roman" w:cs="Times New Roman"/>
                <w:kern w:val="0"/>
                <w:sz w:val="28"/>
                <w:szCs w:val="28"/>
              </w:rPr>
              <w:t>)</w:t>
            </w:r>
          </w:p>
        </w:tc>
        <w:tc>
          <w:tcPr>
            <w:tcW w:w="3969" w:type="dxa"/>
            <w:tcBorders>
              <w:top w:val="single" w:sz="6" w:space="0" w:color="auto"/>
              <w:left w:val="single" w:sz="6" w:space="0" w:color="auto"/>
              <w:bottom w:val="single" w:sz="6" w:space="0" w:color="auto"/>
              <w:right w:val="single" w:sz="6" w:space="0" w:color="auto"/>
            </w:tcBorders>
            <w:vAlign w:val="center"/>
          </w:tcPr>
          <w:p w:rsidR="00930F1C" w:rsidRPr="004308B6" w:rsidRDefault="00930F1C" w:rsidP="00EA53EF">
            <w:pPr>
              <w:pStyle w:val="a3"/>
              <w:autoSpaceDE w:val="0"/>
              <w:autoSpaceDN w:val="0"/>
              <w:adjustRightInd w:val="0"/>
              <w:snapToGrid w:val="0"/>
              <w:spacing w:line="280" w:lineRule="exact"/>
              <w:ind w:leftChars="0" w:left="0"/>
              <w:jc w:val="both"/>
              <w:rPr>
                <w:rFonts w:ascii="Times New Roman" w:eastAsia="標楷體" w:hAnsi="Times New Roman" w:cs="Times New Roman"/>
                <w:sz w:val="28"/>
                <w:szCs w:val="28"/>
              </w:rPr>
            </w:pPr>
            <w:r w:rsidRPr="004308B6">
              <w:rPr>
                <w:rFonts w:ascii="Times New Roman" w:eastAsia="標楷體" w:hAnsi="Times New Roman" w:cs="Times New Roman"/>
                <w:sz w:val="28"/>
                <w:szCs w:val="28"/>
              </w:rPr>
              <w:t>促進幼兒健康體位</w:t>
            </w:r>
            <w:r w:rsidRPr="004308B6">
              <w:rPr>
                <w:rFonts w:ascii="Times New Roman" w:eastAsia="標楷體" w:hAnsi="Times New Roman" w:cs="Times New Roman"/>
                <w:sz w:val="28"/>
                <w:szCs w:val="28"/>
              </w:rPr>
              <w:t>—</w:t>
            </w:r>
            <w:r w:rsidRPr="004308B6">
              <w:rPr>
                <w:rFonts w:ascii="Times New Roman" w:eastAsia="標楷體" w:hAnsi="Times New Roman" w:cs="Times New Roman"/>
                <w:sz w:val="28"/>
                <w:szCs w:val="28"/>
              </w:rPr>
              <w:t>營養</w:t>
            </w:r>
          </w:p>
        </w:tc>
        <w:tc>
          <w:tcPr>
            <w:tcW w:w="4253" w:type="dxa"/>
            <w:tcBorders>
              <w:top w:val="single" w:sz="6" w:space="0" w:color="auto"/>
              <w:left w:val="single" w:sz="6" w:space="0" w:color="auto"/>
              <w:bottom w:val="single" w:sz="6" w:space="0" w:color="auto"/>
              <w:right w:val="single" w:sz="12" w:space="0" w:color="auto"/>
            </w:tcBorders>
            <w:vAlign w:val="center"/>
          </w:tcPr>
          <w:p w:rsidR="00930F1C" w:rsidRPr="004308B6" w:rsidRDefault="00930F1C"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輔仁大學／實踐大學</w:t>
            </w:r>
          </w:p>
          <w:p w:rsidR="00930F1C" w:rsidRPr="004308B6" w:rsidRDefault="00930F1C"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金惠民營養師暨兼任副教授</w:t>
            </w:r>
          </w:p>
        </w:tc>
      </w:tr>
      <w:tr w:rsidR="00930F1C" w:rsidRPr="004308B6" w:rsidTr="004D4AC1">
        <w:trPr>
          <w:trHeight w:val="70"/>
        </w:trPr>
        <w:tc>
          <w:tcPr>
            <w:tcW w:w="1995" w:type="dxa"/>
            <w:tcBorders>
              <w:top w:val="single" w:sz="6" w:space="0" w:color="auto"/>
              <w:left w:val="single" w:sz="12" w:space="0" w:color="auto"/>
              <w:bottom w:val="single" w:sz="6" w:space="0" w:color="auto"/>
              <w:right w:val="single" w:sz="6" w:space="0" w:color="auto"/>
            </w:tcBorders>
            <w:vAlign w:val="center"/>
          </w:tcPr>
          <w:p w:rsidR="00930F1C" w:rsidRPr="004308B6" w:rsidRDefault="00930F1C"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11</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50-12</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50</w:t>
            </w:r>
          </w:p>
        </w:tc>
        <w:tc>
          <w:tcPr>
            <w:tcW w:w="8222" w:type="dxa"/>
            <w:gridSpan w:val="2"/>
            <w:tcBorders>
              <w:top w:val="single" w:sz="6" w:space="0" w:color="auto"/>
              <w:left w:val="single" w:sz="6" w:space="0" w:color="auto"/>
              <w:bottom w:val="single" w:sz="6" w:space="0" w:color="auto"/>
              <w:right w:val="single" w:sz="12" w:space="0" w:color="auto"/>
            </w:tcBorders>
            <w:vAlign w:val="center"/>
          </w:tcPr>
          <w:p w:rsidR="00930F1C" w:rsidRPr="004308B6" w:rsidRDefault="00930F1C"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第一次簽退</w:t>
            </w:r>
            <w:r w:rsidRPr="004308B6">
              <w:rPr>
                <w:rFonts w:ascii="Times New Roman" w:eastAsia="標楷體" w:hAnsi="Times New Roman" w:cs="Times New Roman"/>
                <w:kern w:val="0"/>
                <w:sz w:val="28"/>
                <w:szCs w:val="28"/>
              </w:rPr>
              <w:t>&amp;</w:t>
            </w:r>
            <w:r w:rsidRPr="004308B6">
              <w:rPr>
                <w:rFonts w:ascii="Times New Roman" w:eastAsia="標楷體" w:hAnsi="Times New Roman" w:cs="Times New Roman"/>
                <w:kern w:val="0"/>
                <w:sz w:val="28"/>
                <w:szCs w:val="28"/>
              </w:rPr>
              <w:t>午餐</w:t>
            </w:r>
          </w:p>
        </w:tc>
      </w:tr>
      <w:tr w:rsidR="00930F1C" w:rsidRPr="004308B6" w:rsidTr="004D4AC1">
        <w:trPr>
          <w:trHeight w:val="70"/>
        </w:trPr>
        <w:tc>
          <w:tcPr>
            <w:tcW w:w="1995" w:type="dxa"/>
            <w:tcBorders>
              <w:top w:val="single" w:sz="6" w:space="0" w:color="auto"/>
              <w:left w:val="single" w:sz="12" w:space="0" w:color="auto"/>
              <w:bottom w:val="single" w:sz="6" w:space="0" w:color="auto"/>
              <w:right w:val="single" w:sz="6" w:space="0" w:color="auto"/>
            </w:tcBorders>
            <w:vAlign w:val="center"/>
          </w:tcPr>
          <w:p w:rsidR="00930F1C" w:rsidRPr="004308B6" w:rsidRDefault="00930F1C"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12</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50-13</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00</w:t>
            </w:r>
          </w:p>
        </w:tc>
        <w:tc>
          <w:tcPr>
            <w:tcW w:w="8222" w:type="dxa"/>
            <w:gridSpan w:val="2"/>
            <w:tcBorders>
              <w:top w:val="single" w:sz="6" w:space="0" w:color="auto"/>
              <w:left w:val="single" w:sz="6" w:space="0" w:color="auto"/>
              <w:bottom w:val="single" w:sz="6" w:space="0" w:color="auto"/>
              <w:right w:val="single" w:sz="12" w:space="0" w:color="auto"/>
            </w:tcBorders>
            <w:vAlign w:val="center"/>
          </w:tcPr>
          <w:p w:rsidR="00930F1C" w:rsidRPr="004308B6" w:rsidRDefault="00930F1C"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第二次簽到</w:t>
            </w:r>
          </w:p>
        </w:tc>
      </w:tr>
      <w:tr w:rsidR="00930F1C" w:rsidRPr="004308B6" w:rsidTr="004D4AC1">
        <w:trPr>
          <w:trHeight w:val="70"/>
        </w:trPr>
        <w:tc>
          <w:tcPr>
            <w:tcW w:w="1995" w:type="dxa"/>
            <w:tcBorders>
              <w:top w:val="single" w:sz="6" w:space="0" w:color="auto"/>
              <w:left w:val="single" w:sz="12" w:space="0" w:color="auto"/>
              <w:bottom w:val="single" w:sz="6" w:space="0" w:color="auto"/>
              <w:right w:val="single" w:sz="6" w:space="0" w:color="auto"/>
            </w:tcBorders>
            <w:vAlign w:val="center"/>
          </w:tcPr>
          <w:p w:rsidR="00930F1C" w:rsidRPr="004308B6" w:rsidRDefault="00930F1C"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13</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00-13</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30</w:t>
            </w:r>
          </w:p>
          <w:p w:rsidR="00930F1C" w:rsidRPr="004308B6" w:rsidRDefault="00930F1C"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(30</w:t>
            </w:r>
            <w:r w:rsidRPr="004308B6">
              <w:rPr>
                <w:rFonts w:ascii="Times New Roman" w:eastAsia="標楷體" w:hAnsi="Times New Roman" w:cs="Times New Roman"/>
                <w:kern w:val="0"/>
                <w:sz w:val="28"/>
                <w:szCs w:val="28"/>
              </w:rPr>
              <w:t>分鐘</w:t>
            </w:r>
            <w:r w:rsidRPr="004308B6">
              <w:rPr>
                <w:rFonts w:ascii="Times New Roman" w:eastAsia="標楷體" w:hAnsi="Times New Roman" w:cs="Times New Roman"/>
                <w:kern w:val="0"/>
                <w:sz w:val="28"/>
                <w:szCs w:val="28"/>
              </w:rPr>
              <w:t>)</w:t>
            </w:r>
          </w:p>
        </w:tc>
        <w:tc>
          <w:tcPr>
            <w:tcW w:w="3969" w:type="dxa"/>
            <w:tcBorders>
              <w:top w:val="single" w:sz="6" w:space="0" w:color="auto"/>
              <w:left w:val="single" w:sz="6" w:space="0" w:color="auto"/>
              <w:bottom w:val="single" w:sz="6" w:space="0" w:color="auto"/>
              <w:right w:val="single" w:sz="6" w:space="0" w:color="auto"/>
            </w:tcBorders>
            <w:vAlign w:val="center"/>
          </w:tcPr>
          <w:p w:rsidR="00930F1C" w:rsidRPr="004308B6" w:rsidRDefault="00930F1C"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如何有效防治幼兒近視</w:t>
            </w:r>
          </w:p>
        </w:tc>
        <w:tc>
          <w:tcPr>
            <w:tcW w:w="4253" w:type="dxa"/>
            <w:tcBorders>
              <w:top w:val="single" w:sz="6" w:space="0" w:color="auto"/>
              <w:left w:val="single" w:sz="6" w:space="0" w:color="auto"/>
              <w:bottom w:val="single" w:sz="6" w:space="0" w:color="auto"/>
              <w:right w:val="single" w:sz="12" w:space="0" w:color="auto"/>
            </w:tcBorders>
            <w:vAlign w:val="center"/>
          </w:tcPr>
          <w:p w:rsidR="00930F1C" w:rsidRPr="004308B6" w:rsidRDefault="00930F1C"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臺北市立聯合醫院醫務長暨眼科醫師</w:t>
            </w:r>
            <w:r w:rsidRPr="004308B6">
              <w:rPr>
                <w:rFonts w:ascii="Times New Roman" w:eastAsia="標楷體" w:hAnsi="Times New Roman" w:cs="Times New Roman"/>
                <w:kern w:val="0"/>
                <w:sz w:val="28"/>
                <w:szCs w:val="28"/>
              </w:rPr>
              <w:t xml:space="preserve"> </w:t>
            </w:r>
            <w:r w:rsidRPr="004308B6">
              <w:rPr>
                <w:rFonts w:ascii="Times New Roman" w:eastAsia="標楷體" w:hAnsi="Times New Roman" w:cs="Times New Roman"/>
                <w:kern w:val="0"/>
                <w:sz w:val="28"/>
                <w:szCs w:val="28"/>
              </w:rPr>
              <w:t>蔡景耀博士</w:t>
            </w:r>
          </w:p>
        </w:tc>
      </w:tr>
      <w:tr w:rsidR="00930F1C" w:rsidRPr="004308B6" w:rsidTr="004D4AC1">
        <w:trPr>
          <w:trHeight w:val="111"/>
        </w:trPr>
        <w:tc>
          <w:tcPr>
            <w:tcW w:w="1995" w:type="dxa"/>
            <w:tcBorders>
              <w:top w:val="single" w:sz="6" w:space="0" w:color="auto"/>
              <w:left w:val="single" w:sz="12" w:space="0" w:color="auto"/>
              <w:bottom w:val="single" w:sz="6" w:space="0" w:color="auto"/>
              <w:right w:val="single" w:sz="6" w:space="0" w:color="auto"/>
            </w:tcBorders>
            <w:vAlign w:val="center"/>
          </w:tcPr>
          <w:p w:rsidR="00930F1C" w:rsidRPr="004308B6" w:rsidRDefault="00930F1C"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13</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30-14</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00</w:t>
            </w:r>
          </w:p>
          <w:p w:rsidR="00930F1C" w:rsidRPr="004308B6" w:rsidRDefault="00930F1C"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(30</w:t>
            </w:r>
            <w:r w:rsidRPr="004308B6">
              <w:rPr>
                <w:rFonts w:ascii="Times New Roman" w:eastAsia="標楷體" w:hAnsi="Times New Roman" w:cs="Times New Roman"/>
                <w:kern w:val="0"/>
                <w:sz w:val="28"/>
                <w:szCs w:val="28"/>
              </w:rPr>
              <w:t>分鐘</w:t>
            </w:r>
            <w:r w:rsidRPr="004308B6">
              <w:rPr>
                <w:rFonts w:ascii="Times New Roman" w:eastAsia="標楷體" w:hAnsi="Times New Roman" w:cs="Times New Roman"/>
                <w:kern w:val="0"/>
                <w:sz w:val="28"/>
                <w:szCs w:val="28"/>
              </w:rPr>
              <w:t>)</w:t>
            </w:r>
          </w:p>
        </w:tc>
        <w:tc>
          <w:tcPr>
            <w:tcW w:w="3969" w:type="dxa"/>
            <w:tcBorders>
              <w:top w:val="single" w:sz="6" w:space="0" w:color="auto"/>
              <w:left w:val="single" w:sz="6" w:space="0" w:color="auto"/>
              <w:bottom w:val="single" w:sz="6" w:space="0" w:color="auto"/>
              <w:right w:val="single" w:sz="6" w:space="0" w:color="auto"/>
            </w:tcBorders>
            <w:vAlign w:val="center"/>
          </w:tcPr>
          <w:p w:rsidR="00930F1C" w:rsidRPr="004308B6" w:rsidRDefault="00930F1C" w:rsidP="00EA53EF">
            <w:pPr>
              <w:pStyle w:val="a3"/>
              <w:autoSpaceDE w:val="0"/>
              <w:autoSpaceDN w:val="0"/>
              <w:adjustRightInd w:val="0"/>
              <w:snapToGrid w:val="0"/>
              <w:spacing w:line="280" w:lineRule="exact"/>
              <w:ind w:leftChars="0" w:left="0"/>
              <w:jc w:val="both"/>
              <w:rPr>
                <w:rFonts w:ascii="Times New Roman" w:eastAsia="標楷體" w:hAnsi="Times New Roman" w:cs="Times New Roman"/>
                <w:sz w:val="28"/>
                <w:szCs w:val="28"/>
              </w:rPr>
            </w:pPr>
            <w:r w:rsidRPr="004308B6">
              <w:rPr>
                <w:rFonts w:ascii="Times New Roman" w:eastAsia="標楷體" w:hAnsi="Times New Roman" w:cs="Times New Roman"/>
                <w:sz w:val="28"/>
                <w:szCs w:val="28"/>
              </w:rPr>
              <w:t>促進幼兒健康體位及視力運動</w:t>
            </w:r>
          </w:p>
        </w:tc>
        <w:tc>
          <w:tcPr>
            <w:tcW w:w="4253" w:type="dxa"/>
            <w:tcBorders>
              <w:top w:val="single" w:sz="6" w:space="0" w:color="auto"/>
              <w:left w:val="single" w:sz="6" w:space="0" w:color="auto"/>
              <w:bottom w:val="single" w:sz="6" w:space="0" w:color="auto"/>
              <w:right w:val="single" w:sz="12" w:space="0" w:color="auto"/>
            </w:tcBorders>
            <w:vAlign w:val="center"/>
          </w:tcPr>
          <w:p w:rsidR="00930F1C" w:rsidRPr="004308B6" w:rsidRDefault="00930F1C"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國立陽明大學人文與社會科學院</w:t>
            </w:r>
          </w:p>
          <w:p w:rsidR="00930F1C" w:rsidRPr="004308B6" w:rsidRDefault="00930F1C"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藍于青助理教授</w:t>
            </w:r>
          </w:p>
        </w:tc>
      </w:tr>
      <w:tr w:rsidR="00930F1C" w:rsidRPr="004308B6" w:rsidTr="004D4AC1">
        <w:trPr>
          <w:trHeight w:val="70"/>
        </w:trPr>
        <w:tc>
          <w:tcPr>
            <w:tcW w:w="1995" w:type="dxa"/>
            <w:tcBorders>
              <w:top w:val="single" w:sz="6" w:space="0" w:color="auto"/>
              <w:left w:val="single" w:sz="12" w:space="0" w:color="auto"/>
              <w:bottom w:val="single" w:sz="6" w:space="0" w:color="auto"/>
              <w:right w:val="single" w:sz="6" w:space="0" w:color="auto"/>
            </w:tcBorders>
            <w:vAlign w:val="center"/>
          </w:tcPr>
          <w:p w:rsidR="00930F1C" w:rsidRPr="004308B6" w:rsidRDefault="00930F1C"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14</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00-1</w:t>
            </w:r>
            <w:r w:rsidR="00B64B57" w:rsidRPr="004308B6">
              <w:rPr>
                <w:rFonts w:ascii="Times New Roman" w:eastAsia="標楷體" w:hAnsi="Times New Roman" w:cs="Times New Roman"/>
                <w:kern w:val="0"/>
                <w:sz w:val="28"/>
                <w:szCs w:val="28"/>
              </w:rPr>
              <w:t>5</w:t>
            </w:r>
            <w:r w:rsidR="00A311D2" w:rsidRPr="004308B6">
              <w:rPr>
                <w:rFonts w:ascii="Times New Roman" w:eastAsia="標楷體" w:hAnsi="Times New Roman" w:cs="Times New Roman"/>
                <w:kern w:val="0"/>
                <w:sz w:val="28"/>
                <w:szCs w:val="28"/>
              </w:rPr>
              <w:t>：</w:t>
            </w:r>
            <w:r w:rsidR="00B64B57" w:rsidRPr="004308B6">
              <w:rPr>
                <w:rFonts w:ascii="Times New Roman" w:eastAsia="標楷體" w:hAnsi="Times New Roman" w:cs="Times New Roman"/>
                <w:kern w:val="0"/>
                <w:sz w:val="28"/>
                <w:szCs w:val="28"/>
              </w:rPr>
              <w:t>0</w:t>
            </w:r>
            <w:r w:rsidRPr="004308B6">
              <w:rPr>
                <w:rFonts w:ascii="Times New Roman" w:eastAsia="標楷體" w:hAnsi="Times New Roman" w:cs="Times New Roman"/>
                <w:kern w:val="0"/>
                <w:sz w:val="28"/>
                <w:szCs w:val="28"/>
              </w:rPr>
              <w:t>0</w:t>
            </w:r>
          </w:p>
          <w:p w:rsidR="00930F1C" w:rsidRPr="004308B6" w:rsidRDefault="00930F1C"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w:t>
            </w:r>
            <w:r w:rsidR="00B64B57" w:rsidRPr="004308B6">
              <w:rPr>
                <w:rFonts w:ascii="Times New Roman" w:eastAsia="標楷體" w:hAnsi="Times New Roman" w:cs="Times New Roman"/>
                <w:kern w:val="0"/>
                <w:sz w:val="28"/>
                <w:szCs w:val="28"/>
              </w:rPr>
              <w:t>6</w:t>
            </w:r>
            <w:r w:rsidRPr="004308B6">
              <w:rPr>
                <w:rFonts w:ascii="Times New Roman" w:eastAsia="標楷體" w:hAnsi="Times New Roman" w:cs="Times New Roman"/>
                <w:kern w:val="0"/>
                <w:sz w:val="28"/>
                <w:szCs w:val="28"/>
              </w:rPr>
              <w:t>0</w:t>
            </w:r>
            <w:r w:rsidRPr="004308B6">
              <w:rPr>
                <w:rFonts w:ascii="Times New Roman" w:eastAsia="標楷體" w:hAnsi="Times New Roman" w:cs="Times New Roman"/>
                <w:kern w:val="0"/>
                <w:sz w:val="28"/>
                <w:szCs w:val="28"/>
              </w:rPr>
              <w:t>分鐘</w:t>
            </w:r>
            <w:r w:rsidRPr="004308B6">
              <w:rPr>
                <w:rFonts w:ascii="Times New Roman" w:eastAsia="標楷體" w:hAnsi="Times New Roman" w:cs="Times New Roman"/>
                <w:kern w:val="0"/>
                <w:sz w:val="28"/>
                <w:szCs w:val="28"/>
              </w:rPr>
              <w:t>)</w:t>
            </w:r>
          </w:p>
        </w:tc>
        <w:tc>
          <w:tcPr>
            <w:tcW w:w="3969" w:type="dxa"/>
            <w:tcBorders>
              <w:top w:val="single" w:sz="6" w:space="0" w:color="auto"/>
              <w:left w:val="single" w:sz="6" w:space="0" w:color="auto"/>
              <w:bottom w:val="single" w:sz="6" w:space="0" w:color="auto"/>
              <w:right w:val="single" w:sz="6" w:space="0" w:color="auto"/>
            </w:tcBorders>
            <w:vAlign w:val="center"/>
          </w:tcPr>
          <w:p w:rsidR="00930F1C" w:rsidRPr="004308B6" w:rsidRDefault="00930F1C"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color w:val="262626" w:themeColor="text1" w:themeTint="D9"/>
                <w:kern w:val="0"/>
                <w:sz w:val="28"/>
                <w:szCs w:val="28"/>
              </w:rPr>
              <w:t>增強兒童核心肌群力量實作</w:t>
            </w:r>
          </w:p>
        </w:tc>
        <w:tc>
          <w:tcPr>
            <w:tcW w:w="4253" w:type="dxa"/>
            <w:tcBorders>
              <w:top w:val="single" w:sz="6" w:space="0" w:color="auto"/>
              <w:left w:val="single" w:sz="6" w:space="0" w:color="auto"/>
              <w:bottom w:val="single" w:sz="6" w:space="0" w:color="auto"/>
              <w:right w:val="single" w:sz="12" w:space="0" w:color="auto"/>
            </w:tcBorders>
            <w:vAlign w:val="center"/>
          </w:tcPr>
          <w:p w:rsidR="00930F1C" w:rsidRPr="004308B6" w:rsidRDefault="00930F1C" w:rsidP="00EA53EF">
            <w:pPr>
              <w:widowControl/>
              <w:snapToGrid w:val="0"/>
              <w:spacing w:line="280" w:lineRule="exact"/>
              <w:jc w:val="both"/>
              <w:rPr>
                <w:rFonts w:ascii="Times New Roman" w:eastAsia="標楷體" w:hAnsi="Times New Roman" w:cs="Times New Roman"/>
                <w:color w:val="000000" w:themeColor="text1"/>
                <w:kern w:val="0"/>
                <w:sz w:val="28"/>
                <w:szCs w:val="28"/>
              </w:rPr>
            </w:pPr>
            <w:r w:rsidRPr="004308B6">
              <w:rPr>
                <w:rFonts w:ascii="Times New Roman" w:eastAsia="標楷體" w:hAnsi="Times New Roman" w:cs="Times New Roman"/>
                <w:color w:val="000000" w:themeColor="text1"/>
                <w:kern w:val="0"/>
                <w:sz w:val="28"/>
                <w:szCs w:val="28"/>
              </w:rPr>
              <w:t>國立陽明大學社區所研究生</w:t>
            </w:r>
          </w:p>
          <w:p w:rsidR="00930F1C" w:rsidRPr="004308B6" w:rsidRDefault="00930F1C"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color w:val="000000" w:themeColor="text1"/>
                <w:kern w:val="0"/>
                <w:sz w:val="28"/>
                <w:szCs w:val="28"/>
              </w:rPr>
              <w:t>侯綵怡</w:t>
            </w:r>
            <w:r w:rsidR="00B64B57" w:rsidRPr="005C4225">
              <w:rPr>
                <w:rFonts w:ascii="Times New Roman" w:eastAsia="標楷體" w:hAnsi="Times New Roman" w:cs="Times New Roman"/>
                <w:kern w:val="0"/>
                <w:sz w:val="28"/>
                <w:szCs w:val="28"/>
              </w:rPr>
              <w:t>、</w:t>
            </w:r>
            <w:r w:rsidR="00B64B57" w:rsidRPr="005C4225">
              <w:rPr>
                <w:rFonts w:ascii="Times New Roman" w:eastAsia="標楷體" w:hAnsi="Times New Roman" w:cs="Times New Roman"/>
                <w:sz w:val="28"/>
                <w:szCs w:val="28"/>
                <w:lang w:val="de-DE"/>
              </w:rPr>
              <w:t>林祈允</w:t>
            </w:r>
          </w:p>
        </w:tc>
      </w:tr>
      <w:tr w:rsidR="00B64B57" w:rsidRPr="004308B6" w:rsidTr="004D4AC1">
        <w:trPr>
          <w:trHeight w:val="65"/>
        </w:trPr>
        <w:tc>
          <w:tcPr>
            <w:tcW w:w="1995" w:type="dxa"/>
            <w:tcBorders>
              <w:top w:val="single" w:sz="6" w:space="0" w:color="auto"/>
              <w:left w:val="single" w:sz="12" w:space="0" w:color="auto"/>
              <w:bottom w:val="single" w:sz="6" w:space="0" w:color="auto"/>
              <w:right w:val="single" w:sz="6" w:space="0" w:color="auto"/>
            </w:tcBorders>
            <w:vAlign w:val="center"/>
          </w:tcPr>
          <w:p w:rsidR="00B64B57" w:rsidRPr="004308B6" w:rsidRDefault="00B64B57"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15</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00-15</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30</w:t>
            </w:r>
          </w:p>
          <w:p w:rsidR="00B64B57" w:rsidRPr="004308B6" w:rsidRDefault="00B64B57"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(30</w:t>
            </w:r>
            <w:r w:rsidRPr="004308B6">
              <w:rPr>
                <w:rFonts w:ascii="Times New Roman" w:eastAsia="標楷體" w:hAnsi="Times New Roman" w:cs="Times New Roman"/>
                <w:kern w:val="0"/>
                <w:sz w:val="28"/>
                <w:szCs w:val="28"/>
              </w:rPr>
              <w:t>分鐘</w:t>
            </w:r>
            <w:r w:rsidRPr="004308B6">
              <w:rPr>
                <w:rFonts w:ascii="Times New Roman" w:eastAsia="標楷體" w:hAnsi="Times New Roman" w:cs="Times New Roman"/>
                <w:kern w:val="0"/>
                <w:sz w:val="28"/>
                <w:szCs w:val="28"/>
              </w:rPr>
              <w:t>)</w:t>
            </w:r>
          </w:p>
        </w:tc>
        <w:tc>
          <w:tcPr>
            <w:tcW w:w="3969" w:type="dxa"/>
            <w:tcBorders>
              <w:top w:val="single" w:sz="6" w:space="0" w:color="auto"/>
              <w:left w:val="single" w:sz="6" w:space="0" w:color="auto"/>
              <w:bottom w:val="single" w:sz="6" w:space="0" w:color="auto"/>
              <w:right w:val="single" w:sz="6" w:space="0" w:color="auto"/>
            </w:tcBorders>
            <w:vAlign w:val="center"/>
          </w:tcPr>
          <w:p w:rsidR="00B64B57" w:rsidRPr="004308B6" w:rsidRDefault="001B4983"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守護</w:t>
            </w:r>
            <w:r w:rsidRPr="004308B6">
              <w:rPr>
                <w:rFonts w:ascii="Times New Roman" w:eastAsia="標楷體" w:hAnsi="Times New Roman" w:cs="Times New Roman"/>
                <w:kern w:val="0"/>
                <w:sz w:val="28"/>
                <w:szCs w:val="28"/>
              </w:rPr>
              <w:t>eye</w:t>
            </w:r>
            <w:r w:rsidRPr="004308B6">
              <w:rPr>
                <w:rFonts w:ascii="Times New Roman" w:eastAsia="標楷體" w:hAnsi="Times New Roman" w:cs="Times New Roman"/>
                <w:kern w:val="0"/>
                <w:sz w:val="28"/>
                <w:szCs w:val="28"/>
              </w:rPr>
              <w:t>小羅盤</w:t>
            </w:r>
          </w:p>
        </w:tc>
        <w:tc>
          <w:tcPr>
            <w:tcW w:w="4253" w:type="dxa"/>
            <w:tcBorders>
              <w:top w:val="single" w:sz="6" w:space="0" w:color="auto"/>
              <w:left w:val="single" w:sz="6" w:space="0" w:color="auto"/>
              <w:bottom w:val="single" w:sz="6" w:space="0" w:color="auto"/>
              <w:right w:val="single" w:sz="12" w:space="0" w:color="auto"/>
            </w:tcBorders>
            <w:vAlign w:val="center"/>
          </w:tcPr>
          <w:p w:rsidR="00B64B57" w:rsidRPr="004308B6" w:rsidRDefault="00B64B57"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國立陽明大學護理學院／學校衛生研究中心</w:t>
            </w:r>
          </w:p>
        </w:tc>
      </w:tr>
      <w:tr w:rsidR="00B64B57" w:rsidRPr="004308B6" w:rsidTr="004D4AC1">
        <w:trPr>
          <w:trHeight w:val="70"/>
        </w:trPr>
        <w:tc>
          <w:tcPr>
            <w:tcW w:w="1995" w:type="dxa"/>
            <w:tcBorders>
              <w:top w:val="single" w:sz="6" w:space="0" w:color="auto"/>
              <w:left w:val="single" w:sz="12" w:space="0" w:color="auto"/>
              <w:bottom w:val="single" w:sz="6" w:space="0" w:color="auto"/>
              <w:right w:val="single" w:sz="6" w:space="0" w:color="auto"/>
            </w:tcBorders>
            <w:vAlign w:val="center"/>
          </w:tcPr>
          <w:p w:rsidR="00B64B57" w:rsidRPr="004308B6" w:rsidRDefault="00B64B57"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15</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30-16</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00</w:t>
            </w:r>
          </w:p>
          <w:p w:rsidR="00B64B57" w:rsidRPr="004308B6" w:rsidRDefault="00B64B57"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(30</w:t>
            </w:r>
            <w:r w:rsidRPr="004308B6">
              <w:rPr>
                <w:rFonts w:ascii="Times New Roman" w:eastAsia="標楷體" w:hAnsi="Times New Roman" w:cs="Times New Roman"/>
                <w:kern w:val="0"/>
                <w:sz w:val="28"/>
                <w:szCs w:val="28"/>
              </w:rPr>
              <w:t>分鐘</w:t>
            </w:r>
            <w:r w:rsidRPr="004308B6">
              <w:rPr>
                <w:rFonts w:ascii="Times New Roman" w:eastAsia="標楷體" w:hAnsi="Times New Roman" w:cs="Times New Roman"/>
                <w:kern w:val="0"/>
                <w:sz w:val="28"/>
                <w:szCs w:val="28"/>
              </w:rPr>
              <w:t>)</w:t>
            </w:r>
          </w:p>
        </w:tc>
        <w:tc>
          <w:tcPr>
            <w:tcW w:w="3969" w:type="dxa"/>
            <w:tcBorders>
              <w:top w:val="single" w:sz="6" w:space="0" w:color="auto"/>
              <w:left w:val="single" w:sz="6" w:space="0" w:color="auto"/>
              <w:bottom w:val="single" w:sz="6" w:space="0" w:color="auto"/>
              <w:right w:val="single" w:sz="6" w:space="0" w:color="auto"/>
            </w:tcBorders>
            <w:vAlign w:val="center"/>
          </w:tcPr>
          <w:p w:rsidR="00B64B57" w:rsidRPr="004308B6" w:rsidRDefault="00B64B57"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魔法集點卡</w:t>
            </w:r>
          </w:p>
        </w:tc>
        <w:tc>
          <w:tcPr>
            <w:tcW w:w="4253" w:type="dxa"/>
            <w:tcBorders>
              <w:top w:val="single" w:sz="6" w:space="0" w:color="auto"/>
              <w:left w:val="single" w:sz="6" w:space="0" w:color="auto"/>
              <w:bottom w:val="single" w:sz="6" w:space="0" w:color="auto"/>
              <w:right w:val="single" w:sz="12" w:space="0" w:color="auto"/>
            </w:tcBorders>
            <w:vAlign w:val="center"/>
          </w:tcPr>
          <w:p w:rsidR="00B64B57" w:rsidRPr="004308B6" w:rsidRDefault="00B64B57"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國立陽明大學護理學院／學校衛生研究中心</w:t>
            </w:r>
          </w:p>
        </w:tc>
      </w:tr>
      <w:tr w:rsidR="00B64B57" w:rsidRPr="004308B6" w:rsidTr="004D4AC1">
        <w:trPr>
          <w:trHeight w:val="70"/>
        </w:trPr>
        <w:tc>
          <w:tcPr>
            <w:tcW w:w="1995" w:type="dxa"/>
            <w:tcBorders>
              <w:top w:val="single" w:sz="6" w:space="0" w:color="auto"/>
              <w:left w:val="single" w:sz="12" w:space="0" w:color="auto"/>
              <w:bottom w:val="single" w:sz="6" w:space="0" w:color="auto"/>
              <w:right w:val="single" w:sz="6" w:space="0" w:color="auto"/>
            </w:tcBorders>
            <w:vAlign w:val="center"/>
          </w:tcPr>
          <w:p w:rsidR="00B64B57" w:rsidRPr="004308B6" w:rsidRDefault="00B64B57"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16</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00-16</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30</w:t>
            </w:r>
          </w:p>
          <w:p w:rsidR="00B64B57" w:rsidRPr="004308B6" w:rsidRDefault="00B64B57"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(30</w:t>
            </w:r>
            <w:r w:rsidRPr="004308B6">
              <w:rPr>
                <w:rFonts w:ascii="Times New Roman" w:eastAsia="標楷體" w:hAnsi="Times New Roman" w:cs="Times New Roman"/>
                <w:kern w:val="0"/>
                <w:sz w:val="28"/>
                <w:szCs w:val="28"/>
              </w:rPr>
              <w:t>分鐘</w:t>
            </w:r>
            <w:r w:rsidRPr="004308B6">
              <w:rPr>
                <w:rFonts w:ascii="Times New Roman" w:eastAsia="標楷體" w:hAnsi="Times New Roman" w:cs="Times New Roman"/>
                <w:kern w:val="0"/>
                <w:sz w:val="28"/>
                <w:szCs w:val="28"/>
              </w:rPr>
              <w:t>)</w:t>
            </w:r>
          </w:p>
        </w:tc>
        <w:tc>
          <w:tcPr>
            <w:tcW w:w="3969" w:type="dxa"/>
            <w:tcBorders>
              <w:top w:val="single" w:sz="6" w:space="0" w:color="auto"/>
              <w:left w:val="single" w:sz="6" w:space="0" w:color="auto"/>
              <w:bottom w:val="single" w:sz="6" w:space="0" w:color="auto"/>
              <w:right w:val="single" w:sz="6" w:space="0" w:color="auto"/>
            </w:tcBorders>
            <w:vAlign w:val="center"/>
          </w:tcPr>
          <w:p w:rsidR="00B64B57" w:rsidRPr="004308B6" w:rsidRDefault="008F291E"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sz w:val="28"/>
                <w:szCs w:val="28"/>
              </w:rPr>
              <w:t>口腔衛生</w:t>
            </w:r>
            <w:r w:rsidRPr="004308B6">
              <w:rPr>
                <w:rFonts w:ascii="Times New Roman" w:eastAsia="標楷體" w:hAnsi="Times New Roman" w:cs="Times New Roman"/>
                <w:sz w:val="28"/>
                <w:szCs w:val="28"/>
              </w:rPr>
              <w:t>—</w:t>
            </w:r>
            <w:r w:rsidR="00B64B57" w:rsidRPr="004308B6">
              <w:rPr>
                <w:rFonts w:ascii="Times New Roman" w:eastAsia="標楷體" w:hAnsi="Times New Roman" w:cs="Times New Roman"/>
                <w:kern w:val="0"/>
                <w:sz w:val="28"/>
                <w:szCs w:val="28"/>
              </w:rPr>
              <w:t>牙膏版</w:t>
            </w:r>
          </w:p>
        </w:tc>
        <w:tc>
          <w:tcPr>
            <w:tcW w:w="4253" w:type="dxa"/>
            <w:tcBorders>
              <w:top w:val="single" w:sz="6" w:space="0" w:color="auto"/>
              <w:left w:val="single" w:sz="6" w:space="0" w:color="auto"/>
              <w:bottom w:val="single" w:sz="6" w:space="0" w:color="auto"/>
              <w:right w:val="single" w:sz="12" w:space="0" w:color="auto"/>
            </w:tcBorders>
            <w:vAlign w:val="center"/>
          </w:tcPr>
          <w:p w:rsidR="00074D68" w:rsidRPr="004308B6" w:rsidRDefault="00B64B57" w:rsidP="00EA53EF">
            <w:pPr>
              <w:autoSpaceDE w:val="0"/>
              <w:autoSpaceDN w:val="0"/>
              <w:adjustRightInd w:val="0"/>
              <w:snapToGrid w:val="0"/>
              <w:spacing w:line="280" w:lineRule="exact"/>
              <w:jc w:val="both"/>
              <w:rPr>
                <w:rFonts w:ascii="Times New Roman" w:eastAsia="標楷體" w:hAnsi="Times New Roman" w:cs="Times New Roman"/>
                <w:color w:val="0070C0"/>
                <w:sz w:val="28"/>
                <w:szCs w:val="28"/>
                <w:lang w:val="de-DE"/>
              </w:rPr>
            </w:pPr>
            <w:r w:rsidRPr="004308B6">
              <w:rPr>
                <w:rFonts w:ascii="Times New Roman" w:eastAsia="標楷體" w:hAnsi="Times New Roman" w:cs="Times New Roman"/>
                <w:kern w:val="0"/>
                <w:sz w:val="28"/>
                <w:szCs w:val="28"/>
              </w:rPr>
              <w:t>國立陽明大學護理學院／學校衛生研究中心</w:t>
            </w:r>
          </w:p>
        </w:tc>
      </w:tr>
      <w:tr w:rsidR="00B64B57" w:rsidRPr="004308B6" w:rsidTr="004D4AC1">
        <w:trPr>
          <w:trHeight w:val="70"/>
        </w:trPr>
        <w:tc>
          <w:tcPr>
            <w:tcW w:w="1995" w:type="dxa"/>
            <w:tcBorders>
              <w:top w:val="single" w:sz="6" w:space="0" w:color="auto"/>
              <w:left w:val="single" w:sz="12" w:space="0" w:color="auto"/>
              <w:bottom w:val="single" w:sz="6" w:space="0" w:color="auto"/>
              <w:right w:val="single" w:sz="6" w:space="0" w:color="auto"/>
            </w:tcBorders>
            <w:vAlign w:val="center"/>
          </w:tcPr>
          <w:p w:rsidR="00B64B57" w:rsidRPr="004308B6" w:rsidRDefault="00B64B57"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16</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30-17</w:t>
            </w:r>
            <w:r w:rsidR="00A311D2" w:rsidRPr="004308B6">
              <w:rPr>
                <w:rFonts w:ascii="Times New Roman" w:eastAsia="標楷體" w:hAnsi="Times New Roman" w:cs="Times New Roman"/>
                <w:kern w:val="0"/>
                <w:sz w:val="28"/>
                <w:szCs w:val="28"/>
              </w:rPr>
              <w:t>：</w:t>
            </w:r>
            <w:r w:rsidRPr="004308B6">
              <w:rPr>
                <w:rFonts w:ascii="Times New Roman" w:eastAsia="標楷體" w:hAnsi="Times New Roman" w:cs="Times New Roman"/>
                <w:kern w:val="0"/>
                <w:sz w:val="28"/>
                <w:szCs w:val="28"/>
              </w:rPr>
              <w:t>00</w:t>
            </w:r>
          </w:p>
          <w:p w:rsidR="00B64B57" w:rsidRPr="004308B6" w:rsidRDefault="00B64B57" w:rsidP="004D4AC1">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(30</w:t>
            </w:r>
            <w:r w:rsidRPr="004308B6">
              <w:rPr>
                <w:rFonts w:ascii="Times New Roman" w:eastAsia="標楷體" w:hAnsi="Times New Roman" w:cs="Times New Roman"/>
                <w:kern w:val="0"/>
                <w:sz w:val="28"/>
                <w:szCs w:val="28"/>
              </w:rPr>
              <w:t>分鐘</w:t>
            </w:r>
            <w:r w:rsidRPr="004308B6">
              <w:rPr>
                <w:rFonts w:ascii="Times New Roman" w:eastAsia="標楷體" w:hAnsi="Times New Roman" w:cs="Times New Roman"/>
                <w:kern w:val="0"/>
                <w:sz w:val="28"/>
                <w:szCs w:val="28"/>
              </w:rPr>
              <w:t>)</w:t>
            </w:r>
          </w:p>
        </w:tc>
        <w:tc>
          <w:tcPr>
            <w:tcW w:w="3969" w:type="dxa"/>
            <w:tcBorders>
              <w:top w:val="single" w:sz="6" w:space="0" w:color="auto"/>
              <w:left w:val="single" w:sz="6" w:space="0" w:color="auto"/>
              <w:bottom w:val="single" w:sz="6" w:space="0" w:color="auto"/>
              <w:right w:val="single" w:sz="6" w:space="0" w:color="auto"/>
            </w:tcBorders>
            <w:vAlign w:val="center"/>
          </w:tcPr>
          <w:p w:rsidR="00B64B57" w:rsidRPr="004308B6" w:rsidRDefault="00B64B57"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綜合討論</w:t>
            </w:r>
          </w:p>
        </w:tc>
        <w:tc>
          <w:tcPr>
            <w:tcW w:w="4253" w:type="dxa"/>
            <w:tcBorders>
              <w:top w:val="single" w:sz="6" w:space="0" w:color="auto"/>
              <w:left w:val="single" w:sz="6" w:space="0" w:color="auto"/>
              <w:bottom w:val="single" w:sz="6" w:space="0" w:color="auto"/>
              <w:right w:val="single" w:sz="12" w:space="0" w:color="auto"/>
            </w:tcBorders>
            <w:vAlign w:val="center"/>
          </w:tcPr>
          <w:p w:rsidR="00B64B57" w:rsidRPr="004308B6" w:rsidRDefault="00B64B57" w:rsidP="00EA53EF">
            <w:pPr>
              <w:tabs>
                <w:tab w:val="center" w:pos="2084"/>
              </w:tabs>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教育局長官、衛生局長官</w:t>
            </w:r>
          </w:p>
          <w:p w:rsidR="00B64B57" w:rsidRPr="004308B6" w:rsidRDefault="00B64B57"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劉影梅教授</w:t>
            </w:r>
          </w:p>
        </w:tc>
      </w:tr>
      <w:tr w:rsidR="00B64B57" w:rsidRPr="004308B6" w:rsidTr="004D4AC1">
        <w:trPr>
          <w:trHeight w:val="391"/>
        </w:trPr>
        <w:tc>
          <w:tcPr>
            <w:tcW w:w="1995" w:type="dxa"/>
            <w:tcBorders>
              <w:top w:val="single" w:sz="6" w:space="0" w:color="auto"/>
              <w:left w:val="single" w:sz="12" w:space="0" w:color="auto"/>
              <w:bottom w:val="single" w:sz="12" w:space="0" w:color="auto"/>
              <w:right w:val="single" w:sz="6" w:space="0" w:color="auto"/>
            </w:tcBorders>
            <w:vAlign w:val="center"/>
          </w:tcPr>
          <w:p w:rsidR="00B64B57" w:rsidRPr="004308B6" w:rsidRDefault="00B64B57" w:rsidP="00EA53EF">
            <w:pPr>
              <w:autoSpaceDE w:val="0"/>
              <w:autoSpaceDN w:val="0"/>
              <w:adjustRightInd w:val="0"/>
              <w:snapToGrid w:val="0"/>
              <w:spacing w:line="280" w:lineRule="exact"/>
              <w:jc w:val="center"/>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17</w:t>
            </w:r>
            <w:r w:rsidR="00A311D2" w:rsidRPr="004308B6">
              <w:rPr>
                <w:rFonts w:ascii="Times New Roman" w:eastAsia="標楷體" w:hAnsi="Times New Roman" w:cs="Times New Roman"/>
                <w:kern w:val="0"/>
                <w:sz w:val="28"/>
                <w:szCs w:val="28"/>
              </w:rPr>
              <w:t>：</w:t>
            </w:r>
            <w:r w:rsidR="00EA53EF" w:rsidRPr="004308B6">
              <w:rPr>
                <w:rFonts w:ascii="Times New Roman" w:eastAsia="標楷體" w:hAnsi="Times New Roman" w:cs="Times New Roman"/>
                <w:kern w:val="0"/>
                <w:sz w:val="28"/>
                <w:szCs w:val="28"/>
              </w:rPr>
              <w:t>00</w:t>
            </w:r>
          </w:p>
        </w:tc>
        <w:tc>
          <w:tcPr>
            <w:tcW w:w="8222" w:type="dxa"/>
            <w:gridSpan w:val="2"/>
            <w:tcBorders>
              <w:top w:val="single" w:sz="6" w:space="0" w:color="auto"/>
              <w:left w:val="single" w:sz="6" w:space="0" w:color="auto"/>
              <w:bottom w:val="single" w:sz="12" w:space="0" w:color="auto"/>
              <w:right w:val="single" w:sz="12" w:space="0" w:color="auto"/>
            </w:tcBorders>
            <w:vAlign w:val="center"/>
          </w:tcPr>
          <w:p w:rsidR="00B64B57" w:rsidRPr="004308B6" w:rsidRDefault="00B64B57" w:rsidP="00EA53EF">
            <w:pPr>
              <w:autoSpaceDE w:val="0"/>
              <w:autoSpaceDN w:val="0"/>
              <w:adjustRightInd w:val="0"/>
              <w:snapToGrid w:val="0"/>
              <w:spacing w:line="280" w:lineRule="exact"/>
              <w:jc w:val="both"/>
              <w:rPr>
                <w:rFonts w:ascii="Times New Roman" w:eastAsia="標楷體" w:hAnsi="Times New Roman" w:cs="Times New Roman"/>
                <w:kern w:val="0"/>
                <w:sz w:val="28"/>
                <w:szCs w:val="28"/>
              </w:rPr>
            </w:pPr>
            <w:r w:rsidRPr="004308B6">
              <w:rPr>
                <w:rFonts w:ascii="Times New Roman" w:eastAsia="標楷體" w:hAnsi="Times New Roman" w:cs="Times New Roman"/>
                <w:kern w:val="0"/>
                <w:sz w:val="28"/>
                <w:szCs w:val="28"/>
              </w:rPr>
              <w:t>第二次簽退</w:t>
            </w:r>
          </w:p>
        </w:tc>
      </w:tr>
    </w:tbl>
    <w:p w:rsidR="00065B17" w:rsidRPr="004308B6" w:rsidRDefault="00065B17" w:rsidP="004B17DA">
      <w:pPr>
        <w:rPr>
          <w:rFonts w:ascii="Times New Roman" w:eastAsia="標楷體" w:hAnsi="Times New Roman" w:cs="Times New Roman"/>
          <w:b/>
          <w:color w:val="000000" w:themeColor="text1"/>
          <w:sz w:val="32"/>
          <w:szCs w:val="32"/>
        </w:rPr>
      </w:pPr>
      <w:r w:rsidRPr="004308B6">
        <w:rPr>
          <w:rFonts w:ascii="Times New Roman" w:eastAsia="標楷體" w:hAnsi="Times New Roman" w:cs="Times New Roman"/>
          <w:b/>
          <w:color w:val="000000" w:themeColor="text1"/>
          <w:sz w:val="32"/>
          <w:szCs w:val="32"/>
        </w:rPr>
        <w:br w:type="page"/>
      </w:r>
    </w:p>
    <w:p w:rsidR="00D66586" w:rsidRPr="004308B6" w:rsidRDefault="00D66586" w:rsidP="00D66586">
      <w:pPr>
        <w:autoSpaceDE w:val="0"/>
        <w:autoSpaceDN w:val="0"/>
        <w:adjustRightInd w:val="0"/>
        <w:snapToGrid w:val="0"/>
        <w:jc w:val="center"/>
        <w:rPr>
          <w:rFonts w:ascii="Times New Roman" w:eastAsia="標楷體" w:hAnsi="Times New Roman" w:cs="Times New Roman"/>
          <w:b/>
          <w:color w:val="000000" w:themeColor="text1"/>
          <w:kern w:val="0"/>
          <w:sz w:val="32"/>
          <w:szCs w:val="32"/>
        </w:rPr>
      </w:pPr>
      <w:r w:rsidRPr="004308B6">
        <w:rPr>
          <w:rFonts w:ascii="Times New Roman" w:eastAsia="標楷體" w:hAnsi="Times New Roman" w:cs="Times New Roman"/>
          <w:b/>
          <w:color w:val="000000" w:themeColor="text1"/>
          <w:kern w:val="0"/>
          <w:sz w:val="32"/>
          <w:szCs w:val="32"/>
        </w:rPr>
        <w:lastRenderedPageBreak/>
        <w:t>臺北市政府衛生局</w:t>
      </w:r>
    </w:p>
    <w:p w:rsidR="009F67C1" w:rsidRPr="004308B6" w:rsidRDefault="00D66586" w:rsidP="009F67C1">
      <w:pPr>
        <w:autoSpaceDE w:val="0"/>
        <w:autoSpaceDN w:val="0"/>
        <w:adjustRightInd w:val="0"/>
        <w:snapToGrid w:val="0"/>
        <w:jc w:val="center"/>
        <w:rPr>
          <w:rFonts w:ascii="Times New Roman" w:eastAsia="標楷體" w:hAnsi="Times New Roman" w:cs="Times New Roman"/>
          <w:b/>
          <w:color w:val="000000" w:themeColor="text1"/>
          <w:kern w:val="0"/>
          <w:sz w:val="32"/>
          <w:szCs w:val="32"/>
        </w:rPr>
      </w:pPr>
      <w:r w:rsidRPr="004308B6">
        <w:rPr>
          <w:rFonts w:ascii="Times New Roman" w:eastAsia="標楷體" w:hAnsi="Times New Roman" w:cs="Times New Roman"/>
          <w:b/>
          <w:color w:val="000000" w:themeColor="text1"/>
          <w:kern w:val="0"/>
          <w:sz w:val="32"/>
          <w:szCs w:val="32"/>
        </w:rPr>
        <w:t>108</w:t>
      </w:r>
      <w:r w:rsidRPr="004308B6">
        <w:rPr>
          <w:rFonts w:ascii="Times New Roman" w:eastAsia="標楷體" w:hAnsi="Times New Roman" w:cs="Times New Roman"/>
          <w:b/>
          <w:color w:val="000000" w:themeColor="text1"/>
          <w:kern w:val="0"/>
          <w:sz w:val="32"/>
          <w:szCs w:val="32"/>
        </w:rPr>
        <w:t>年度</w:t>
      </w:r>
      <w:r w:rsidR="009F67C1" w:rsidRPr="004308B6">
        <w:rPr>
          <w:rFonts w:ascii="Times New Roman" w:eastAsia="標楷體" w:hAnsi="Times New Roman" w:cs="Times New Roman"/>
          <w:b/>
          <w:color w:val="000000" w:themeColor="text1"/>
          <w:kern w:val="0"/>
          <w:sz w:val="32"/>
          <w:szCs w:val="32"/>
        </w:rPr>
        <w:t>幼兒園健康促進友善環境營造教職員增能研習會</w:t>
      </w:r>
    </w:p>
    <w:p w:rsidR="00D66586" w:rsidRPr="004308B6" w:rsidRDefault="00D66586" w:rsidP="009F67C1">
      <w:pPr>
        <w:autoSpaceDE w:val="0"/>
        <w:autoSpaceDN w:val="0"/>
        <w:adjustRightInd w:val="0"/>
        <w:snapToGrid w:val="0"/>
        <w:jc w:val="center"/>
        <w:rPr>
          <w:rFonts w:ascii="Times New Roman" w:eastAsia="標楷體" w:hAnsi="Times New Roman" w:cs="Times New Roman"/>
          <w:b/>
          <w:color w:val="000000" w:themeColor="text1"/>
          <w:kern w:val="0"/>
          <w:sz w:val="32"/>
          <w:szCs w:val="32"/>
        </w:rPr>
      </w:pPr>
      <w:r w:rsidRPr="004308B6">
        <w:rPr>
          <w:rFonts w:ascii="Times New Roman" w:eastAsia="標楷體" w:hAnsi="Times New Roman" w:cs="Times New Roman"/>
          <w:b/>
          <w:color w:val="000000" w:themeColor="text1"/>
          <w:kern w:val="0"/>
          <w:sz w:val="32"/>
          <w:szCs w:val="32"/>
        </w:rPr>
        <w:t>滿意度調查表</w:t>
      </w:r>
    </w:p>
    <w:p w:rsidR="00D66586" w:rsidRPr="004308B6" w:rsidRDefault="00D66586" w:rsidP="00D66586">
      <w:pPr>
        <w:rPr>
          <w:rFonts w:ascii="Times New Roman" w:eastAsia="標楷體" w:hAnsi="Times New Roman" w:cs="Times New Roman"/>
          <w:b/>
          <w:color w:val="FF0000"/>
          <w:sz w:val="28"/>
          <w:szCs w:val="28"/>
        </w:rPr>
      </w:pPr>
      <w:r w:rsidRPr="004308B6">
        <w:rPr>
          <w:rFonts w:ascii="Times New Roman" w:eastAsia="標楷體" w:hAnsi="Times New Roman" w:cs="Times New Roman"/>
          <w:b/>
          <w:color w:val="FF0000"/>
          <w:sz w:val="28"/>
          <w:szCs w:val="28"/>
        </w:rPr>
        <w:t xml:space="preserve">※ </w:t>
      </w:r>
      <w:r w:rsidRPr="004308B6">
        <w:rPr>
          <w:rFonts w:ascii="Times New Roman" w:eastAsia="標楷體" w:hAnsi="Times New Roman" w:cs="Times New Roman"/>
          <w:b/>
          <w:color w:val="FF0000"/>
          <w:sz w:val="28"/>
          <w:szCs w:val="28"/>
        </w:rPr>
        <w:t>請在離開前將調查表交給工作人員（請圈選）</w:t>
      </w:r>
    </w:p>
    <w:tbl>
      <w:tblPr>
        <w:tblW w:w="5055" w:type="pct"/>
        <w:tblBorders>
          <w:top w:val="single" w:sz="12" w:space="0" w:color="008000"/>
          <w:bottom w:val="single" w:sz="12" w:space="0" w:color="008000"/>
          <w:insideH w:val="single" w:sz="2" w:space="0" w:color="008000"/>
        </w:tblBorders>
        <w:tblCellMar>
          <w:left w:w="28" w:type="dxa"/>
          <w:right w:w="28" w:type="dxa"/>
        </w:tblCellMar>
        <w:tblLook w:val="0000" w:firstRow="0" w:lastRow="0" w:firstColumn="0" w:lastColumn="0" w:noHBand="0" w:noVBand="0"/>
      </w:tblPr>
      <w:tblGrid>
        <w:gridCol w:w="3702"/>
        <w:gridCol w:w="7"/>
        <w:gridCol w:w="1045"/>
        <w:gridCol w:w="1058"/>
        <w:gridCol w:w="1054"/>
        <w:gridCol w:w="1054"/>
        <w:gridCol w:w="1152"/>
      </w:tblGrid>
      <w:tr w:rsidR="00D66586" w:rsidRPr="004308B6" w:rsidTr="009946D2">
        <w:trPr>
          <w:trHeight w:val="642"/>
        </w:trPr>
        <w:tc>
          <w:tcPr>
            <w:tcW w:w="5000" w:type="pct"/>
            <w:gridSpan w:val="7"/>
            <w:tcBorders>
              <w:top w:val="single" w:sz="2" w:space="0" w:color="525252" w:themeColor="accent3" w:themeShade="80"/>
              <w:bottom w:val="single" w:sz="2" w:space="0" w:color="525252" w:themeColor="accent3" w:themeShade="80"/>
            </w:tcBorders>
            <w:vAlign w:val="center"/>
          </w:tcPr>
          <w:p w:rsidR="00D66586" w:rsidRPr="004308B6" w:rsidRDefault="00D66586" w:rsidP="00534D74">
            <w:pPr>
              <w:tabs>
                <w:tab w:val="left" w:pos="3435"/>
              </w:tabs>
              <w:snapToGrid w:val="0"/>
              <w:rPr>
                <w:rFonts w:ascii="Times New Roman" w:eastAsia="標楷體" w:hAnsi="Times New Roman" w:cs="Times New Roman"/>
                <w:b/>
                <w:sz w:val="28"/>
                <w:szCs w:val="28"/>
              </w:rPr>
            </w:pPr>
            <w:r w:rsidRPr="004308B6">
              <w:rPr>
                <w:rFonts w:ascii="Times New Roman" w:eastAsia="標楷體" w:hAnsi="Times New Roman" w:cs="Times New Roman"/>
                <w:b/>
                <w:sz w:val="28"/>
                <w:szCs w:val="28"/>
              </w:rPr>
              <w:t>日　　期：</w:t>
            </w:r>
            <w:r w:rsidRPr="004308B6">
              <w:rPr>
                <w:rFonts w:ascii="Times New Roman" w:eastAsia="標楷體" w:hAnsi="Times New Roman" w:cs="Times New Roman"/>
                <w:b/>
                <w:sz w:val="28"/>
                <w:szCs w:val="28"/>
              </w:rPr>
              <w:t>108</w:t>
            </w:r>
            <w:r w:rsidRPr="004308B6">
              <w:rPr>
                <w:rFonts w:ascii="Times New Roman" w:eastAsia="標楷體" w:hAnsi="Times New Roman" w:cs="Times New Roman"/>
                <w:b/>
                <w:sz w:val="28"/>
                <w:szCs w:val="28"/>
              </w:rPr>
              <w:t>年</w:t>
            </w:r>
            <w:r w:rsidR="00D343FF" w:rsidRPr="004308B6">
              <w:rPr>
                <w:rFonts w:ascii="Times New Roman" w:eastAsia="標楷體" w:hAnsi="Times New Roman" w:cs="Times New Roman"/>
                <w:b/>
                <w:sz w:val="28"/>
                <w:szCs w:val="28"/>
              </w:rPr>
              <w:t xml:space="preserve">  </w:t>
            </w:r>
            <w:r w:rsidRPr="004308B6">
              <w:rPr>
                <w:rFonts w:ascii="Times New Roman" w:eastAsia="標楷體" w:hAnsi="Times New Roman" w:cs="Times New Roman"/>
                <w:b/>
                <w:sz w:val="28"/>
                <w:szCs w:val="28"/>
              </w:rPr>
              <w:t>月</w:t>
            </w:r>
            <w:r w:rsidR="00F25AF8" w:rsidRPr="004308B6">
              <w:rPr>
                <w:rFonts w:ascii="Times New Roman" w:eastAsia="標楷體" w:hAnsi="Times New Roman" w:cs="Times New Roman"/>
                <w:b/>
                <w:sz w:val="28"/>
                <w:szCs w:val="28"/>
              </w:rPr>
              <w:t xml:space="preserve"> </w:t>
            </w:r>
            <w:r w:rsidR="00D343FF" w:rsidRPr="004308B6">
              <w:rPr>
                <w:rFonts w:ascii="Times New Roman" w:eastAsia="標楷體" w:hAnsi="Times New Roman" w:cs="Times New Roman"/>
                <w:b/>
                <w:sz w:val="28"/>
                <w:szCs w:val="28"/>
              </w:rPr>
              <w:t xml:space="preserve">  </w:t>
            </w:r>
            <w:r w:rsidRPr="004308B6">
              <w:rPr>
                <w:rFonts w:ascii="Times New Roman" w:eastAsia="標楷體" w:hAnsi="Times New Roman" w:cs="Times New Roman"/>
                <w:b/>
                <w:sz w:val="28"/>
                <w:szCs w:val="28"/>
              </w:rPr>
              <w:t>日</w:t>
            </w:r>
            <w:r w:rsidRPr="004308B6">
              <w:rPr>
                <w:rFonts w:ascii="Times New Roman" w:eastAsia="標楷體" w:hAnsi="Times New Roman" w:cs="Times New Roman"/>
                <w:b/>
                <w:sz w:val="28"/>
                <w:szCs w:val="28"/>
              </w:rPr>
              <w:t>(</w:t>
            </w:r>
            <w:r w:rsidRPr="004308B6">
              <w:rPr>
                <w:rFonts w:ascii="Times New Roman" w:eastAsia="標楷體" w:hAnsi="Times New Roman" w:cs="Times New Roman"/>
                <w:b/>
                <w:sz w:val="28"/>
                <w:szCs w:val="28"/>
              </w:rPr>
              <w:t>日</w:t>
            </w:r>
            <w:r w:rsidRPr="004308B6">
              <w:rPr>
                <w:rFonts w:ascii="Times New Roman" w:eastAsia="標楷體" w:hAnsi="Times New Roman" w:cs="Times New Roman"/>
                <w:b/>
                <w:sz w:val="28"/>
                <w:szCs w:val="28"/>
              </w:rPr>
              <w:t>)</w:t>
            </w:r>
          </w:p>
          <w:p w:rsidR="00D66586" w:rsidRPr="004308B6" w:rsidRDefault="00D66586" w:rsidP="00534D74">
            <w:pPr>
              <w:snapToGrid w:val="0"/>
              <w:rPr>
                <w:rFonts w:ascii="Times New Roman" w:eastAsia="標楷體" w:hAnsi="Times New Roman" w:cs="Times New Roman"/>
                <w:b/>
                <w:sz w:val="28"/>
                <w:szCs w:val="28"/>
              </w:rPr>
            </w:pPr>
            <w:r w:rsidRPr="004308B6">
              <w:rPr>
                <w:rFonts w:ascii="Times New Roman" w:eastAsia="標楷體" w:hAnsi="Times New Roman" w:cs="Times New Roman"/>
                <w:b/>
                <w:sz w:val="28"/>
                <w:szCs w:val="28"/>
              </w:rPr>
              <w:t>地</w:t>
            </w:r>
            <w:r w:rsidRPr="004308B6">
              <w:rPr>
                <w:rFonts w:ascii="Times New Roman" w:eastAsia="標楷體" w:hAnsi="Times New Roman" w:cs="Times New Roman"/>
                <w:b/>
                <w:sz w:val="28"/>
                <w:szCs w:val="28"/>
              </w:rPr>
              <w:t xml:space="preserve">    </w:t>
            </w:r>
            <w:r w:rsidRPr="004308B6">
              <w:rPr>
                <w:rFonts w:ascii="Times New Roman" w:eastAsia="標楷體" w:hAnsi="Times New Roman" w:cs="Times New Roman"/>
                <w:b/>
                <w:sz w:val="28"/>
                <w:szCs w:val="28"/>
              </w:rPr>
              <w:t>點：臺北市立聯合醫院</w:t>
            </w:r>
          </w:p>
          <w:p w:rsidR="00D66586" w:rsidRPr="004308B6" w:rsidRDefault="00D66586" w:rsidP="000C4664">
            <w:pPr>
              <w:widowControl/>
              <w:snapToGrid w:val="0"/>
              <w:rPr>
                <w:rFonts w:ascii="Times New Roman" w:eastAsia="標楷體" w:hAnsi="Times New Roman" w:cs="Times New Roman"/>
                <w:b/>
                <w:sz w:val="28"/>
                <w:szCs w:val="28"/>
              </w:rPr>
            </w:pPr>
            <w:r w:rsidRPr="004308B6">
              <w:rPr>
                <w:rFonts w:ascii="Times New Roman" w:eastAsia="標楷體" w:hAnsi="Times New Roman" w:cs="Times New Roman"/>
                <w:b/>
                <w:sz w:val="28"/>
                <w:szCs w:val="28"/>
              </w:rPr>
              <w:t>講</w:t>
            </w:r>
            <w:r w:rsidRPr="004308B6">
              <w:rPr>
                <w:rFonts w:ascii="Times New Roman" w:eastAsia="標楷體" w:hAnsi="Times New Roman" w:cs="Times New Roman"/>
                <w:b/>
                <w:sz w:val="28"/>
                <w:szCs w:val="28"/>
              </w:rPr>
              <w:t xml:space="preserve">    </w:t>
            </w:r>
            <w:r w:rsidRPr="004308B6">
              <w:rPr>
                <w:rFonts w:ascii="Times New Roman" w:eastAsia="標楷體" w:hAnsi="Times New Roman" w:cs="Times New Roman"/>
                <w:b/>
                <w:sz w:val="28"/>
                <w:szCs w:val="28"/>
              </w:rPr>
              <w:t>員：</w:t>
            </w:r>
            <w:r w:rsidR="000C4664" w:rsidRPr="004308B6">
              <w:rPr>
                <w:rFonts w:ascii="Times New Roman" w:eastAsia="標楷體" w:hAnsi="Times New Roman" w:cs="Times New Roman"/>
                <w:b/>
                <w:sz w:val="28"/>
                <w:szCs w:val="28"/>
              </w:rPr>
              <w:t xml:space="preserve"> </w:t>
            </w:r>
          </w:p>
        </w:tc>
      </w:tr>
      <w:tr w:rsidR="00D66586" w:rsidRPr="004308B6" w:rsidTr="009946D2">
        <w:tblPrEx>
          <w:tblBorders>
            <w:insideH w:val="none" w:sz="0" w:space="0" w:color="auto"/>
          </w:tblBorders>
        </w:tblPrEx>
        <w:trPr>
          <w:cantSplit/>
          <w:trHeight w:val="301"/>
        </w:trPr>
        <w:tc>
          <w:tcPr>
            <w:tcW w:w="2040" w:type="pct"/>
            <w:tcBorders>
              <w:top w:val="single" w:sz="12" w:space="0" w:color="525252" w:themeColor="accent3" w:themeShade="80"/>
              <w:bottom w:val="nil"/>
              <w:right w:val="nil"/>
            </w:tcBorders>
            <w:shd w:val="clear" w:color="auto" w:fill="D9D9D9" w:themeFill="background1" w:themeFillShade="D9"/>
          </w:tcPr>
          <w:p w:rsidR="00D66586" w:rsidRPr="004308B6" w:rsidRDefault="00D66586" w:rsidP="00534D74">
            <w:pPr>
              <w:rPr>
                <w:rFonts w:ascii="Times New Roman" w:eastAsia="標楷體" w:hAnsi="Times New Roman" w:cs="Times New Roman"/>
                <w:b/>
                <w:bCs/>
                <w:sz w:val="26"/>
                <w:szCs w:val="26"/>
              </w:rPr>
            </w:pPr>
            <w:r w:rsidRPr="004308B6">
              <w:rPr>
                <w:rFonts w:ascii="Times New Roman" w:eastAsia="標楷體" w:hAnsi="Times New Roman" w:cs="Times New Roman"/>
                <w:b/>
                <w:bCs/>
                <w:sz w:val="26"/>
                <w:szCs w:val="26"/>
              </w:rPr>
              <w:t>對於本會議規劃的意見</w:t>
            </w:r>
          </w:p>
        </w:tc>
        <w:tc>
          <w:tcPr>
            <w:tcW w:w="580" w:type="pct"/>
            <w:gridSpan w:val="2"/>
            <w:tcBorders>
              <w:top w:val="single" w:sz="12" w:space="0" w:color="525252" w:themeColor="accent3" w:themeShade="80"/>
              <w:left w:val="nil"/>
              <w:bottom w:val="nil"/>
              <w:right w:val="nil"/>
            </w:tcBorders>
            <w:shd w:val="clear" w:color="auto" w:fill="D9D9D9" w:themeFill="background1" w:themeFillShade="D9"/>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極優</w:t>
            </w:r>
          </w:p>
        </w:tc>
        <w:tc>
          <w:tcPr>
            <w:tcW w:w="583" w:type="pct"/>
            <w:tcBorders>
              <w:top w:val="single" w:sz="12" w:space="0" w:color="525252" w:themeColor="accent3" w:themeShade="80"/>
              <w:left w:val="nil"/>
              <w:bottom w:val="nil"/>
              <w:right w:val="nil"/>
            </w:tcBorders>
            <w:shd w:val="clear" w:color="auto" w:fill="D9D9D9" w:themeFill="background1" w:themeFillShade="D9"/>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很好</w:t>
            </w:r>
          </w:p>
        </w:tc>
        <w:tc>
          <w:tcPr>
            <w:tcW w:w="581" w:type="pct"/>
            <w:tcBorders>
              <w:top w:val="single" w:sz="12" w:space="0" w:color="525252" w:themeColor="accent3" w:themeShade="80"/>
              <w:left w:val="nil"/>
              <w:bottom w:val="nil"/>
              <w:right w:val="nil"/>
            </w:tcBorders>
            <w:shd w:val="clear" w:color="auto" w:fill="D9D9D9" w:themeFill="background1" w:themeFillShade="D9"/>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可以</w:t>
            </w:r>
          </w:p>
        </w:tc>
        <w:tc>
          <w:tcPr>
            <w:tcW w:w="581" w:type="pct"/>
            <w:tcBorders>
              <w:top w:val="single" w:sz="12" w:space="0" w:color="525252" w:themeColor="accent3" w:themeShade="80"/>
              <w:left w:val="nil"/>
              <w:bottom w:val="nil"/>
              <w:right w:val="nil"/>
            </w:tcBorders>
            <w:shd w:val="clear" w:color="auto" w:fill="D9D9D9" w:themeFill="background1" w:themeFillShade="D9"/>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不好</w:t>
            </w:r>
          </w:p>
        </w:tc>
        <w:tc>
          <w:tcPr>
            <w:tcW w:w="634" w:type="pct"/>
            <w:tcBorders>
              <w:top w:val="single" w:sz="12" w:space="0" w:color="525252" w:themeColor="accent3" w:themeShade="80"/>
              <w:left w:val="nil"/>
              <w:bottom w:val="nil"/>
            </w:tcBorders>
            <w:shd w:val="clear" w:color="auto" w:fill="D9D9D9" w:themeFill="background1" w:themeFillShade="D9"/>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極差</w:t>
            </w:r>
          </w:p>
        </w:tc>
      </w:tr>
      <w:tr w:rsidR="00D66586" w:rsidRPr="004308B6" w:rsidTr="009946D2">
        <w:tblPrEx>
          <w:tblBorders>
            <w:insideH w:val="none" w:sz="0" w:space="0" w:color="auto"/>
          </w:tblBorders>
        </w:tblPrEx>
        <w:trPr>
          <w:trHeight w:val="850"/>
        </w:trPr>
        <w:tc>
          <w:tcPr>
            <w:tcW w:w="2040" w:type="pct"/>
            <w:tcBorders>
              <w:top w:val="nil"/>
              <w:bottom w:val="nil"/>
            </w:tcBorders>
            <w:vAlign w:val="center"/>
          </w:tcPr>
          <w:p w:rsidR="00D66586" w:rsidRPr="004308B6" w:rsidRDefault="00D66586" w:rsidP="00534D74">
            <w:pPr>
              <w:jc w:val="both"/>
              <w:rPr>
                <w:rFonts w:ascii="Times New Roman" w:eastAsia="標楷體" w:hAnsi="Times New Roman" w:cs="Times New Roman"/>
                <w:sz w:val="26"/>
                <w:szCs w:val="26"/>
              </w:rPr>
            </w:pPr>
            <w:r w:rsidRPr="004308B6">
              <w:rPr>
                <w:rFonts w:ascii="Times New Roman" w:eastAsia="標楷體" w:hAnsi="Times New Roman" w:cs="Times New Roman"/>
                <w:sz w:val="26"/>
                <w:szCs w:val="26"/>
              </w:rPr>
              <w:t>您對本次「主題設定」覺得</w:t>
            </w:r>
          </w:p>
        </w:tc>
        <w:tc>
          <w:tcPr>
            <w:tcW w:w="580" w:type="pct"/>
            <w:gridSpan w:val="2"/>
            <w:tcBorders>
              <w:top w:val="nil"/>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5</w:t>
            </w:r>
          </w:p>
        </w:tc>
        <w:tc>
          <w:tcPr>
            <w:tcW w:w="583" w:type="pct"/>
            <w:tcBorders>
              <w:top w:val="nil"/>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4</w:t>
            </w:r>
          </w:p>
        </w:tc>
        <w:tc>
          <w:tcPr>
            <w:tcW w:w="581" w:type="pct"/>
            <w:tcBorders>
              <w:top w:val="nil"/>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3</w:t>
            </w:r>
          </w:p>
        </w:tc>
        <w:tc>
          <w:tcPr>
            <w:tcW w:w="581" w:type="pct"/>
            <w:tcBorders>
              <w:top w:val="nil"/>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2</w:t>
            </w:r>
          </w:p>
        </w:tc>
        <w:tc>
          <w:tcPr>
            <w:tcW w:w="634" w:type="pct"/>
            <w:tcBorders>
              <w:top w:val="nil"/>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1</w:t>
            </w:r>
          </w:p>
        </w:tc>
      </w:tr>
      <w:tr w:rsidR="00D66586" w:rsidRPr="004308B6" w:rsidTr="009946D2">
        <w:tblPrEx>
          <w:tblBorders>
            <w:insideH w:val="none" w:sz="0" w:space="0" w:color="auto"/>
          </w:tblBorders>
        </w:tblPrEx>
        <w:trPr>
          <w:trHeight w:val="850"/>
        </w:trPr>
        <w:tc>
          <w:tcPr>
            <w:tcW w:w="2040" w:type="pct"/>
            <w:tcBorders>
              <w:top w:val="nil"/>
              <w:bottom w:val="nil"/>
            </w:tcBorders>
            <w:vAlign w:val="center"/>
          </w:tcPr>
          <w:p w:rsidR="00D66586" w:rsidRPr="004308B6" w:rsidRDefault="00D66586" w:rsidP="00534D74">
            <w:pPr>
              <w:jc w:val="both"/>
              <w:rPr>
                <w:rFonts w:ascii="Times New Roman" w:eastAsia="標楷體" w:hAnsi="Times New Roman" w:cs="Times New Roman"/>
                <w:sz w:val="26"/>
                <w:szCs w:val="26"/>
              </w:rPr>
            </w:pPr>
            <w:r w:rsidRPr="004308B6">
              <w:rPr>
                <w:rFonts w:ascii="Times New Roman" w:eastAsia="標楷體" w:hAnsi="Times New Roman" w:cs="Times New Roman"/>
                <w:sz w:val="26"/>
                <w:szCs w:val="26"/>
              </w:rPr>
              <w:t>您對本次「時間安排」覺得</w:t>
            </w:r>
          </w:p>
        </w:tc>
        <w:tc>
          <w:tcPr>
            <w:tcW w:w="580" w:type="pct"/>
            <w:gridSpan w:val="2"/>
            <w:tcBorders>
              <w:top w:val="nil"/>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5</w:t>
            </w:r>
          </w:p>
        </w:tc>
        <w:tc>
          <w:tcPr>
            <w:tcW w:w="583" w:type="pct"/>
            <w:tcBorders>
              <w:top w:val="nil"/>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4</w:t>
            </w:r>
          </w:p>
        </w:tc>
        <w:tc>
          <w:tcPr>
            <w:tcW w:w="581" w:type="pct"/>
            <w:tcBorders>
              <w:top w:val="nil"/>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3</w:t>
            </w:r>
          </w:p>
        </w:tc>
        <w:tc>
          <w:tcPr>
            <w:tcW w:w="581" w:type="pct"/>
            <w:tcBorders>
              <w:top w:val="nil"/>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2</w:t>
            </w:r>
          </w:p>
        </w:tc>
        <w:tc>
          <w:tcPr>
            <w:tcW w:w="634" w:type="pct"/>
            <w:tcBorders>
              <w:top w:val="nil"/>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1</w:t>
            </w:r>
          </w:p>
        </w:tc>
      </w:tr>
      <w:tr w:rsidR="00D66586" w:rsidRPr="004308B6" w:rsidTr="009946D2">
        <w:tblPrEx>
          <w:tblBorders>
            <w:insideH w:val="none" w:sz="0" w:space="0" w:color="auto"/>
          </w:tblBorders>
        </w:tblPrEx>
        <w:trPr>
          <w:trHeight w:val="850"/>
        </w:trPr>
        <w:tc>
          <w:tcPr>
            <w:tcW w:w="2040" w:type="pct"/>
            <w:tcBorders>
              <w:top w:val="nil"/>
              <w:bottom w:val="nil"/>
            </w:tcBorders>
            <w:vAlign w:val="center"/>
          </w:tcPr>
          <w:p w:rsidR="00D66586" w:rsidRPr="004308B6" w:rsidRDefault="00D66586" w:rsidP="00534D74">
            <w:pPr>
              <w:jc w:val="both"/>
              <w:rPr>
                <w:rFonts w:ascii="Times New Roman" w:eastAsia="標楷體" w:hAnsi="Times New Roman" w:cs="Times New Roman"/>
                <w:sz w:val="26"/>
                <w:szCs w:val="26"/>
              </w:rPr>
            </w:pPr>
            <w:r w:rsidRPr="004308B6">
              <w:rPr>
                <w:rFonts w:ascii="Times New Roman" w:eastAsia="標楷體" w:hAnsi="Times New Roman" w:cs="Times New Roman"/>
                <w:sz w:val="26"/>
                <w:szCs w:val="26"/>
              </w:rPr>
              <w:t>您對本次「場地設置」覺得</w:t>
            </w:r>
          </w:p>
        </w:tc>
        <w:tc>
          <w:tcPr>
            <w:tcW w:w="580" w:type="pct"/>
            <w:gridSpan w:val="2"/>
            <w:tcBorders>
              <w:top w:val="nil"/>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5</w:t>
            </w:r>
          </w:p>
        </w:tc>
        <w:tc>
          <w:tcPr>
            <w:tcW w:w="583" w:type="pct"/>
            <w:tcBorders>
              <w:top w:val="nil"/>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4</w:t>
            </w:r>
          </w:p>
        </w:tc>
        <w:tc>
          <w:tcPr>
            <w:tcW w:w="581" w:type="pct"/>
            <w:tcBorders>
              <w:top w:val="nil"/>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3</w:t>
            </w:r>
          </w:p>
        </w:tc>
        <w:tc>
          <w:tcPr>
            <w:tcW w:w="581" w:type="pct"/>
            <w:tcBorders>
              <w:top w:val="nil"/>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2</w:t>
            </w:r>
          </w:p>
        </w:tc>
        <w:tc>
          <w:tcPr>
            <w:tcW w:w="634" w:type="pct"/>
            <w:tcBorders>
              <w:top w:val="nil"/>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1</w:t>
            </w:r>
          </w:p>
        </w:tc>
      </w:tr>
      <w:tr w:rsidR="00D66586" w:rsidRPr="004308B6" w:rsidTr="009946D2">
        <w:tblPrEx>
          <w:tblBorders>
            <w:insideH w:val="none" w:sz="0" w:space="0" w:color="auto"/>
          </w:tblBorders>
        </w:tblPrEx>
        <w:trPr>
          <w:cantSplit/>
        </w:trPr>
        <w:tc>
          <w:tcPr>
            <w:tcW w:w="2044" w:type="pct"/>
            <w:gridSpan w:val="2"/>
            <w:tcBorders>
              <w:top w:val="single" w:sz="12" w:space="0" w:color="525252" w:themeColor="accent3" w:themeShade="80"/>
              <w:bottom w:val="nil"/>
              <w:right w:val="nil"/>
            </w:tcBorders>
            <w:shd w:val="clear" w:color="auto" w:fill="D9D9D9" w:themeFill="background1" w:themeFillShade="D9"/>
          </w:tcPr>
          <w:p w:rsidR="00D66586" w:rsidRPr="004308B6" w:rsidRDefault="00D66586" w:rsidP="00534D74">
            <w:pPr>
              <w:rPr>
                <w:rFonts w:ascii="Times New Roman" w:eastAsia="標楷體" w:hAnsi="Times New Roman" w:cs="Times New Roman"/>
                <w:b/>
                <w:bCs/>
                <w:sz w:val="26"/>
                <w:szCs w:val="26"/>
              </w:rPr>
            </w:pPr>
            <w:r w:rsidRPr="004308B6">
              <w:rPr>
                <w:rFonts w:ascii="Times New Roman" w:eastAsia="標楷體" w:hAnsi="Times New Roman" w:cs="Times New Roman"/>
                <w:b/>
                <w:bCs/>
                <w:sz w:val="26"/>
                <w:szCs w:val="26"/>
              </w:rPr>
              <w:t>本會議內容是否達下列目標</w:t>
            </w:r>
          </w:p>
        </w:tc>
        <w:tc>
          <w:tcPr>
            <w:tcW w:w="576" w:type="pct"/>
            <w:tcBorders>
              <w:top w:val="single" w:sz="12" w:space="0" w:color="525252" w:themeColor="accent3" w:themeShade="80"/>
              <w:left w:val="nil"/>
              <w:bottom w:val="nil"/>
              <w:right w:val="nil"/>
            </w:tcBorders>
            <w:shd w:val="clear" w:color="auto" w:fill="D9D9D9" w:themeFill="background1" w:themeFillShade="D9"/>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很贊同</w:t>
            </w:r>
          </w:p>
        </w:tc>
        <w:tc>
          <w:tcPr>
            <w:tcW w:w="583" w:type="pct"/>
            <w:tcBorders>
              <w:top w:val="single" w:sz="12" w:space="0" w:color="525252" w:themeColor="accent3" w:themeShade="80"/>
              <w:left w:val="nil"/>
              <w:bottom w:val="nil"/>
              <w:right w:val="nil"/>
            </w:tcBorders>
            <w:shd w:val="clear" w:color="auto" w:fill="D9D9D9" w:themeFill="background1" w:themeFillShade="D9"/>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贊同</w:t>
            </w:r>
          </w:p>
        </w:tc>
        <w:tc>
          <w:tcPr>
            <w:tcW w:w="581" w:type="pct"/>
            <w:tcBorders>
              <w:top w:val="single" w:sz="12" w:space="0" w:color="525252" w:themeColor="accent3" w:themeShade="80"/>
              <w:left w:val="nil"/>
              <w:bottom w:val="nil"/>
              <w:right w:val="nil"/>
            </w:tcBorders>
            <w:shd w:val="clear" w:color="auto" w:fill="D9D9D9" w:themeFill="background1" w:themeFillShade="D9"/>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普通</w:t>
            </w:r>
          </w:p>
        </w:tc>
        <w:tc>
          <w:tcPr>
            <w:tcW w:w="581" w:type="pct"/>
            <w:tcBorders>
              <w:top w:val="single" w:sz="12" w:space="0" w:color="525252" w:themeColor="accent3" w:themeShade="80"/>
              <w:left w:val="nil"/>
              <w:bottom w:val="nil"/>
              <w:right w:val="nil"/>
            </w:tcBorders>
            <w:shd w:val="clear" w:color="auto" w:fill="D9D9D9" w:themeFill="background1" w:themeFillShade="D9"/>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不贊同</w:t>
            </w:r>
          </w:p>
        </w:tc>
        <w:tc>
          <w:tcPr>
            <w:tcW w:w="634" w:type="pct"/>
            <w:tcBorders>
              <w:top w:val="single" w:sz="12" w:space="0" w:color="525252" w:themeColor="accent3" w:themeShade="80"/>
              <w:left w:val="nil"/>
              <w:bottom w:val="nil"/>
              <w:right w:val="nil"/>
            </w:tcBorders>
            <w:shd w:val="clear" w:color="auto" w:fill="D9D9D9" w:themeFill="background1" w:themeFillShade="D9"/>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很不贊同</w:t>
            </w:r>
          </w:p>
        </w:tc>
      </w:tr>
      <w:tr w:rsidR="00D66586" w:rsidRPr="004308B6" w:rsidTr="009946D2">
        <w:tblPrEx>
          <w:tblBorders>
            <w:insideH w:val="none" w:sz="0" w:space="0" w:color="auto"/>
          </w:tblBorders>
        </w:tblPrEx>
        <w:trPr>
          <w:trHeight w:val="680"/>
        </w:trPr>
        <w:tc>
          <w:tcPr>
            <w:tcW w:w="2040" w:type="pct"/>
            <w:vAlign w:val="center"/>
          </w:tcPr>
          <w:p w:rsidR="00D66586" w:rsidRPr="004308B6" w:rsidRDefault="00D66586" w:rsidP="00534D74">
            <w:pPr>
              <w:jc w:val="both"/>
              <w:rPr>
                <w:rFonts w:ascii="Times New Roman" w:eastAsia="標楷體" w:hAnsi="Times New Roman" w:cs="Times New Roman"/>
                <w:sz w:val="26"/>
                <w:szCs w:val="26"/>
              </w:rPr>
            </w:pPr>
            <w:r w:rsidRPr="004308B6">
              <w:rPr>
                <w:rFonts w:ascii="Times New Roman" w:eastAsia="標楷體" w:hAnsi="Times New Roman" w:cs="Times New Roman"/>
                <w:sz w:val="26"/>
                <w:szCs w:val="26"/>
              </w:rPr>
              <w:sym w:font="Wingdings 2" w:char="F06A"/>
            </w:r>
            <w:r w:rsidRPr="004308B6">
              <w:rPr>
                <w:rFonts w:ascii="Times New Roman" w:eastAsia="標楷體" w:hAnsi="Times New Roman" w:cs="Times New Roman"/>
                <w:sz w:val="26"/>
                <w:szCs w:val="26"/>
              </w:rPr>
              <w:t>學到新而有用的資訊</w:t>
            </w:r>
          </w:p>
        </w:tc>
        <w:tc>
          <w:tcPr>
            <w:tcW w:w="580" w:type="pct"/>
            <w:gridSpan w:val="2"/>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5</w:t>
            </w:r>
          </w:p>
        </w:tc>
        <w:tc>
          <w:tcPr>
            <w:tcW w:w="583" w:type="pct"/>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4</w:t>
            </w:r>
          </w:p>
        </w:tc>
        <w:tc>
          <w:tcPr>
            <w:tcW w:w="581" w:type="pct"/>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3</w:t>
            </w:r>
          </w:p>
        </w:tc>
        <w:tc>
          <w:tcPr>
            <w:tcW w:w="581" w:type="pct"/>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2</w:t>
            </w:r>
          </w:p>
        </w:tc>
        <w:tc>
          <w:tcPr>
            <w:tcW w:w="634" w:type="pct"/>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1</w:t>
            </w:r>
          </w:p>
        </w:tc>
      </w:tr>
      <w:tr w:rsidR="00D66586" w:rsidRPr="004308B6" w:rsidTr="009946D2">
        <w:tblPrEx>
          <w:tblBorders>
            <w:insideH w:val="none" w:sz="0" w:space="0" w:color="auto"/>
          </w:tblBorders>
        </w:tblPrEx>
        <w:trPr>
          <w:trHeight w:val="680"/>
        </w:trPr>
        <w:tc>
          <w:tcPr>
            <w:tcW w:w="2040" w:type="pct"/>
            <w:vAlign w:val="center"/>
          </w:tcPr>
          <w:p w:rsidR="00D66586" w:rsidRPr="004308B6" w:rsidRDefault="00D66586" w:rsidP="00534D74">
            <w:pPr>
              <w:jc w:val="both"/>
              <w:rPr>
                <w:rFonts w:ascii="Times New Roman" w:eastAsia="標楷體" w:hAnsi="Times New Roman" w:cs="Times New Roman"/>
                <w:sz w:val="26"/>
                <w:szCs w:val="26"/>
              </w:rPr>
            </w:pPr>
            <w:r w:rsidRPr="004308B6">
              <w:rPr>
                <w:rFonts w:ascii="Times New Roman" w:eastAsia="標楷體" w:hAnsi="Times New Roman" w:cs="Times New Roman"/>
                <w:sz w:val="26"/>
                <w:szCs w:val="26"/>
              </w:rPr>
              <w:sym w:font="Wingdings 2" w:char="F06B"/>
            </w:r>
            <w:r w:rsidRPr="004308B6">
              <w:rPr>
                <w:rFonts w:ascii="Times New Roman" w:eastAsia="標楷體" w:hAnsi="Times New Roman" w:cs="Times New Roman"/>
                <w:sz w:val="26"/>
                <w:szCs w:val="26"/>
              </w:rPr>
              <w:t>釐清一些重要觀念</w:t>
            </w:r>
          </w:p>
        </w:tc>
        <w:tc>
          <w:tcPr>
            <w:tcW w:w="580" w:type="pct"/>
            <w:gridSpan w:val="2"/>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5</w:t>
            </w:r>
          </w:p>
        </w:tc>
        <w:tc>
          <w:tcPr>
            <w:tcW w:w="583" w:type="pct"/>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4</w:t>
            </w:r>
          </w:p>
        </w:tc>
        <w:tc>
          <w:tcPr>
            <w:tcW w:w="581" w:type="pct"/>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3</w:t>
            </w:r>
          </w:p>
        </w:tc>
        <w:tc>
          <w:tcPr>
            <w:tcW w:w="581" w:type="pct"/>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2</w:t>
            </w:r>
          </w:p>
        </w:tc>
        <w:tc>
          <w:tcPr>
            <w:tcW w:w="634" w:type="pct"/>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1</w:t>
            </w:r>
          </w:p>
        </w:tc>
      </w:tr>
      <w:tr w:rsidR="00D66586" w:rsidRPr="004308B6" w:rsidTr="009946D2">
        <w:tblPrEx>
          <w:tblBorders>
            <w:insideH w:val="none" w:sz="0" w:space="0" w:color="auto"/>
          </w:tblBorders>
        </w:tblPrEx>
        <w:trPr>
          <w:trHeight w:val="680"/>
        </w:trPr>
        <w:tc>
          <w:tcPr>
            <w:tcW w:w="2040" w:type="pct"/>
            <w:vAlign w:val="center"/>
          </w:tcPr>
          <w:p w:rsidR="00D66586" w:rsidRPr="004308B6" w:rsidRDefault="00D66586" w:rsidP="00534D74">
            <w:pPr>
              <w:jc w:val="both"/>
              <w:rPr>
                <w:rFonts w:ascii="Times New Roman" w:eastAsia="標楷體" w:hAnsi="Times New Roman" w:cs="Times New Roman"/>
                <w:sz w:val="26"/>
                <w:szCs w:val="26"/>
              </w:rPr>
            </w:pPr>
            <w:r w:rsidRPr="004308B6">
              <w:rPr>
                <w:rFonts w:ascii="Times New Roman" w:eastAsia="標楷體" w:hAnsi="Times New Roman" w:cs="Times New Roman"/>
                <w:sz w:val="26"/>
                <w:szCs w:val="26"/>
              </w:rPr>
              <w:sym w:font="Wingdings 2" w:char="F06C"/>
            </w:r>
            <w:r w:rsidRPr="004308B6">
              <w:rPr>
                <w:rFonts w:ascii="Times New Roman" w:eastAsia="標楷體" w:hAnsi="Times New Roman" w:cs="Times New Roman"/>
                <w:sz w:val="26"/>
                <w:szCs w:val="26"/>
              </w:rPr>
              <w:t>將繼續探索今日的題目內容</w:t>
            </w:r>
          </w:p>
        </w:tc>
        <w:tc>
          <w:tcPr>
            <w:tcW w:w="580" w:type="pct"/>
            <w:gridSpan w:val="2"/>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5</w:t>
            </w:r>
          </w:p>
        </w:tc>
        <w:tc>
          <w:tcPr>
            <w:tcW w:w="583" w:type="pct"/>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4</w:t>
            </w:r>
          </w:p>
        </w:tc>
        <w:tc>
          <w:tcPr>
            <w:tcW w:w="581" w:type="pct"/>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3</w:t>
            </w:r>
          </w:p>
        </w:tc>
        <w:tc>
          <w:tcPr>
            <w:tcW w:w="581" w:type="pct"/>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2</w:t>
            </w:r>
          </w:p>
        </w:tc>
        <w:tc>
          <w:tcPr>
            <w:tcW w:w="634" w:type="pct"/>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1</w:t>
            </w:r>
          </w:p>
        </w:tc>
      </w:tr>
      <w:tr w:rsidR="00D66586" w:rsidRPr="004308B6" w:rsidTr="009946D2">
        <w:tblPrEx>
          <w:tblBorders>
            <w:insideH w:val="none" w:sz="0" w:space="0" w:color="auto"/>
          </w:tblBorders>
        </w:tblPrEx>
        <w:trPr>
          <w:trHeight w:val="680"/>
        </w:trPr>
        <w:tc>
          <w:tcPr>
            <w:tcW w:w="2040" w:type="pct"/>
            <w:vAlign w:val="center"/>
          </w:tcPr>
          <w:p w:rsidR="00D66586" w:rsidRPr="004308B6" w:rsidRDefault="00D66586" w:rsidP="00534D74">
            <w:pPr>
              <w:jc w:val="both"/>
              <w:rPr>
                <w:rFonts w:ascii="Times New Roman" w:eastAsia="標楷體" w:hAnsi="Times New Roman" w:cs="Times New Roman"/>
                <w:sz w:val="26"/>
                <w:szCs w:val="26"/>
              </w:rPr>
            </w:pPr>
            <w:r w:rsidRPr="004308B6">
              <w:rPr>
                <w:rFonts w:ascii="Times New Roman" w:eastAsia="標楷體" w:hAnsi="Times New Roman" w:cs="Times New Roman"/>
                <w:sz w:val="26"/>
                <w:szCs w:val="26"/>
              </w:rPr>
              <w:sym w:font="Wingdings 2" w:char="F06D"/>
            </w:r>
            <w:r w:rsidRPr="004308B6">
              <w:rPr>
                <w:rFonts w:ascii="Times New Roman" w:eastAsia="標楷體" w:hAnsi="Times New Roman" w:cs="Times New Roman"/>
                <w:sz w:val="26"/>
                <w:szCs w:val="26"/>
              </w:rPr>
              <w:t>本次所學有益本身自我成長</w:t>
            </w:r>
          </w:p>
        </w:tc>
        <w:tc>
          <w:tcPr>
            <w:tcW w:w="580" w:type="pct"/>
            <w:gridSpan w:val="2"/>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5</w:t>
            </w:r>
          </w:p>
        </w:tc>
        <w:tc>
          <w:tcPr>
            <w:tcW w:w="583" w:type="pct"/>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4</w:t>
            </w:r>
          </w:p>
        </w:tc>
        <w:tc>
          <w:tcPr>
            <w:tcW w:w="581" w:type="pct"/>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3</w:t>
            </w:r>
          </w:p>
        </w:tc>
        <w:tc>
          <w:tcPr>
            <w:tcW w:w="581" w:type="pct"/>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2</w:t>
            </w:r>
          </w:p>
        </w:tc>
        <w:tc>
          <w:tcPr>
            <w:tcW w:w="634" w:type="pct"/>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1</w:t>
            </w:r>
          </w:p>
        </w:tc>
      </w:tr>
      <w:tr w:rsidR="00D66586" w:rsidRPr="004308B6" w:rsidTr="009946D2">
        <w:tblPrEx>
          <w:tblBorders>
            <w:insideH w:val="none" w:sz="0" w:space="0" w:color="auto"/>
          </w:tblBorders>
        </w:tblPrEx>
        <w:trPr>
          <w:trHeight w:val="680"/>
        </w:trPr>
        <w:tc>
          <w:tcPr>
            <w:tcW w:w="2040" w:type="pct"/>
            <w:tcBorders>
              <w:bottom w:val="nil"/>
            </w:tcBorders>
            <w:vAlign w:val="center"/>
          </w:tcPr>
          <w:p w:rsidR="00D66586" w:rsidRPr="004308B6" w:rsidRDefault="00D66586" w:rsidP="00534D74">
            <w:pPr>
              <w:jc w:val="both"/>
              <w:rPr>
                <w:rFonts w:ascii="Times New Roman" w:eastAsia="標楷體" w:hAnsi="Times New Roman" w:cs="Times New Roman"/>
                <w:sz w:val="26"/>
                <w:szCs w:val="26"/>
              </w:rPr>
            </w:pPr>
            <w:r w:rsidRPr="004308B6">
              <w:rPr>
                <w:rFonts w:ascii="Times New Roman" w:eastAsia="標楷體" w:hAnsi="Times New Roman" w:cs="Times New Roman"/>
                <w:sz w:val="26"/>
                <w:szCs w:val="26"/>
              </w:rPr>
              <w:sym w:font="Wingdings 2" w:char="F06E"/>
            </w:r>
            <w:r w:rsidRPr="004308B6">
              <w:rPr>
                <w:rFonts w:ascii="Times New Roman" w:eastAsia="標楷體" w:hAnsi="Times New Roman" w:cs="Times New Roman"/>
                <w:sz w:val="26"/>
                <w:szCs w:val="26"/>
              </w:rPr>
              <w:t>本次主題有其價值</w:t>
            </w:r>
          </w:p>
        </w:tc>
        <w:tc>
          <w:tcPr>
            <w:tcW w:w="580" w:type="pct"/>
            <w:gridSpan w:val="2"/>
            <w:tcBorders>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5</w:t>
            </w:r>
          </w:p>
        </w:tc>
        <w:tc>
          <w:tcPr>
            <w:tcW w:w="583" w:type="pct"/>
            <w:tcBorders>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4</w:t>
            </w:r>
          </w:p>
        </w:tc>
        <w:tc>
          <w:tcPr>
            <w:tcW w:w="581" w:type="pct"/>
            <w:tcBorders>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3</w:t>
            </w:r>
          </w:p>
        </w:tc>
        <w:tc>
          <w:tcPr>
            <w:tcW w:w="581" w:type="pct"/>
            <w:tcBorders>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2</w:t>
            </w:r>
          </w:p>
        </w:tc>
        <w:tc>
          <w:tcPr>
            <w:tcW w:w="634" w:type="pct"/>
            <w:tcBorders>
              <w:bottom w:val="nil"/>
            </w:tcBorders>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1</w:t>
            </w:r>
          </w:p>
        </w:tc>
      </w:tr>
      <w:tr w:rsidR="00D66586" w:rsidRPr="004308B6" w:rsidTr="009946D2">
        <w:tblPrEx>
          <w:tblBorders>
            <w:insideH w:val="none" w:sz="0" w:space="0" w:color="auto"/>
          </w:tblBorders>
        </w:tblPrEx>
        <w:trPr>
          <w:trHeight w:val="397"/>
        </w:trPr>
        <w:tc>
          <w:tcPr>
            <w:tcW w:w="2040" w:type="pct"/>
            <w:tcBorders>
              <w:top w:val="single" w:sz="12" w:space="0" w:color="525252" w:themeColor="accent3" w:themeShade="80"/>
              <w:bottom w:val="nil"/>
            </w:tcBorders>
            <w:shd w:val="clear" w:color="auto" w:fill="D9D9D9" w:themeFill="background1" w:themeFillShade="D9"/>
          </w:tcPr>
          <w:p w:rsidR="00D66586" w:rsidRPr="004308B6" w:rsidRDefault="00D66586" w:rsidP="00534D74">
            <w:pPr>
              <w:rPr>
                <w:rFonts w:ascii="Times New Roman" w:eastAsia="標楷體" w:hAnsi="Times New Roman" w:cs="Times New Roman"/>
                <w:b/>
                <w:bCs/>
                <w:sz w:val="26"/>
                <w:szCs w:val="26"/>
              </w:rPr>
            </w:pPr>
            <w:r w:rsidRPr="004308B6">
              <w:rPr>
                <w:rFonts w:ascii="Times New Roman" w:eastAsia="標楷體" w:hAnsi="Times New Roman" w:cs="Times New Roman"/>
                <w:b/>
                <w:bCs/>
                <w:sz w:val="26"/>
                <w:szCs w:val="26"/>
              </w:rPr>
              <w:t>對於本會議的整體滿意度</w:t>
            </w:r>
          </w:p>
        </w:tc>
        <w:tc>
          <w:tcPr>
            <w:tcW w:w="580" w:type="pct"/>
            <w:gridSpan w:val="2"/>
            <w:tcBorders>
              <w:top w:val="single" w:sz="12" w:space="0" w:color="525252" w:themeColor="accent3" w:themeShade="80"/>
              <w:bottom w:val="nil"/>
            </w:tcBorders>
            <w:shd w:val="clear" w:color="auto" w:fill="D9D9D9" w:themeFill="background1" w:themeFillShade="D9"/>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極優</w:t>
            </w:r>
          </w:p>
        </w:tc>
        <w:tc>
          <w:tcPr>
            <w:tcW w:w="583" w:type="pct"/>
            <w:tcBorders>
              <w:top w:val="single" w:sz="12" w:space="0" w:color="525252" w:themeColor="accent3" w:themeShade="80"/>
              <w:bottom w:val="nil"/>
            </w:tcBorders>
            <w:shd w:val="clear" w:color="auto" w:fill="D9D9D9" w:themeFill="background1" w:themeFillShade="D9"/>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很好</w:t>
            </w:r>
          </w:p>
        </w:tc>
        <w:tc>
          <w:tcPr>
            <w:tcW w:w="581" w:type="pct"/>
            <w:tcBorders>
              <w:top w:val="single" w:sz="12" w:space="0" w:color="525252" w:themeColor="accent3" w:themeShade="80"/>
              <w:bottom w:val="nil"/>
            </w:tcBorders>
            <w:shd w:val="clear" w:color="auto" w:fill="D9D9D9" w:themeFill="background1" w:themeFillShade="D9"/>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可以</w:t>
            </w:r>
          </w:p>
        </w:tc>
        <w:tc>
          <w:tcPr>
            <w:tcW w:w="581" w:type="pct"/>
            <w:tcBorders>
              <w:top w:val="single" w:sz="12" w:space="0" w:color="525252" w:themeColor="accent3" w:themeShade="80"/>
              <w:bottom w:val="nil"/>
            </w:tcBorders>
            <w:shd w:val="clear" w:color="auto" w:fill="D9D9D9" w:themeFill="background1" w:themeFillShade="D9"/>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不好</w:t>
            </w:r>
          </w:p>
        </w:tc>
        <w:tc>
          <w:tcPr>
            <w:tcW w:w="634" w:type="pct"/>
            <w:tcBorders>
              <w:top w:val="single" w:sz="12" w:space="0" w:color="525252" w:themeColor="accent3" w:themeShade="80"/>
              <w:bottom w:val="nil"/>
            </w:tcBorders>
            <w:shd w:val="clear" w:color="auto" w:fill="D9D9D9" w:themeFill="background1" w:themeFillShade="D9"/>
            <w:vAlign w:val="center"/>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極差</w:t>
            </w:r>
          </w:p>
        </w:tc>
      </w:tr>
      <w:tr w:rsidR="00D66586" w:rsidRPr="004308B6" w:rsidTr="009946D2">
        <w:tblPrEx>
          <w:tblBorders>
            <w:insideH w:val="none" w:sz="0" w:space="0" w:color="auto"/>
          </w:tblBorders>
        </w:tblPrEx>
        <w:trPr>
          <w:trHeight w:val="399"/>
        </w:trPr>
        <w:tc>
          <w:tcPr>
            <w:tcW w:w="2040" w:type="pct"/>
            <w:tcBorders>
              <w:top w:val="nil"/>
            </w:tcBorders>
          </w:tcPr>
          <w:p w:rsidR="00D66586" w:rsidRPr="004308B6" w:rsidRDefault="00D66586" w:rsidP="00534D74">
            <w:pPr>
              <w:rPr>
                <w:rFonts w:ascii="Times New Roman" w:eastAsia="標楷體" w:hAnsi="Times New Roman" w:cs="Times New Roman"/>
                <w:sz w:val="26"/>
                <w:szCs w:val="26"/>
              </w:rPr>
            </w:pPr>
          </w:p>
        </w:tc>
        <w:tc>
          <w:tcPr>
            <w:tcW w:w="580" w:type="pct"/>
            <w:gridSpan w:val="2"/>
            <w:tcBorders>
              <w:top w:val="nil"/>
            </w:tcBorders>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5</w:t>
            </w:r>
          </w:p>
        </w:tc>
        <w:tc>
          <w:tcPr>
            <w:tcW w:w="583" w:type="pct"/>
            <w:tcBorders>
              <w:top w:val="nil"/>
            </w:tcBorders>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4</w:t>
            </w:r>
          </w:p>
        </w:tc>
        <w:tc>
          <w:tcPr>
            <w:tcW w:w="581" w:type="pct"/>
            <w:tcBorders>
              <w:top w:val="nil"/>
            </w:tcBorders>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3</w:t>
            </w:r>
          </w:p>
        </w:tc>
        <w:tc>
          <w:tcPr>
            <w:tcW w:w="581" w:type="pct"/>
            <w:tcBorders>
              <w:top w:val="nil"/>
            </w:tcBorders>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2</w:t>
            </w:r>
          </w:p>
        </w:tc>
        <w:tc>
          <w:tcPr>
            <w:tcW w:w="634" w:type="pct"/>
            <w:tcBorders>
              <w:top w:val="nil"/>
            </w:tcBorders>
          </w:tcPr>
          <w:p w:rsidR="00D66586" w:rsidRPr="004308B6" w:rsidRDefault="00D66586" w:rsidP="00534D74">
            <w:pPr>
              <w:jc w:val="center"/>
              <w:rPr>
                <w:rFonts w:ascii="Times New Roman" w:eastAsia="標楷體" w:hAnsi="Times New Roman" w:cs="Times New Roman"/>
                <w:sz w:val="26"/>
                <w:szCs w:val="26"/>
              </w:rPr>
            </w:pPr>
            <w:r w:rsidRPr="004308B6">
              <w:rPr>
                <w:rFonts w:ascii="Times New Roman" w:eastAsia="標楷體" w:hAnsi="Times New Roman" w:cs="Times New Roman"/>
                <w:sz w:val="26"/>
                <w:szCs w:val="26"/>
              </w:rPr>
              <w:t>1</w:t>
            </w:r>
          </w:p>
        </w:tc>
      </w:tr>
      <w:tr w:rsidR="00D66586" w:rsidRPr="004308B6" w:rsidTr="009946D2">
        <w:tblPrEx>
          <w:tblBorders>
            <w:insideH w:val="none" w:sz="0" w:space="0" w:color="auto"/>
          </w:tblBorders>
        </w:tblPrEx>
        <w:tc>
          <w:tcPr>
            <w:tcW w:w="5000" w:type="pct"/>
            <w:gridSpan w:val="7"/>
            <w:tcBorders>
              <w:top w:val="single" w:sz="12" w:space="0" w:color="525252" w:themeColor="accent3" w:themeShade="80"/>
              <w:bottom w:val="nil"/>
            </w:tcBorders>
            <w:shd w:val="clear" w:color="auto" w:fill="D9D9D9" w:themeFill="background1" w:themeFillShade="D9"/>
          </w:tcPr>
          <w:p w:rsidR="00D66586" w:rsidRPr="004308B6" w:rsidRDefault="00D66586" w:rsidP="00534D74">
            <w:pPr>
              <w:rPr>
                <w:rFonts w:ascii="Times New Roman" w:eastAsia="標楷體" w:hAnsi="Times New Roman" w:cs="Times New Roman"/>
                <w:sz w:val="26"/>
                <w:szCs w:val="26"/>
              </w:rPr>
            </w:pPr>
            <w:r w:rsidRPr="004308B6">
              <w:rPr>
                <w:rFonts w:ascii="Times New Roman" w:eastAsia="標楷體" w:hAnsi="Times New Roman" w:cs="Times New Roman"/>
                <w:b/>
                <w:bCs/>
                <w:sz w:val="26"/>
                <w:szCs w:val="26"/>
              </w:rPr>
              <w:t>對於本會議的整體意見</w:t>
            </w:r>
          </w:p>
        </w:tc>
      </w:tr>
      <w:tr w:rsidR="00D66586" w:rsidRPr="004308B6" w:rsidTr="009946D2">
        <w:tblPrEx>
          <w:tblBorders>
            <w:insideH w:val="none" w:sz="0" w:space="0" w:color="auto"/>
          </w:tblBorders>
        </w:tblPrEx>
        <w:trPr>
          <w:trHeight w:val="435"/>
        </w:trPr>
        <w:tc>
          <w:tcPr>
            <w:tcW w:w="5000" w:type="pct"/>
            <w:gridSpan w:val="7"/>
            <w:tcBorders>
              <w:top w:val="single" w:sz="12" w:space="0" w:color="525252" w:themeColor="accent3" w:themeShade="80"/>
            </w:tcBorders>
            <w:shd w:val="clear" w:color="auto" w:fill="auto"/>
          </w:tcPr>
          <w:p w:rsidR="00D66586" w:rsidRPr="004308B6" w:rsidRDefault="00D66586" w:rsidP="00534D74">
            <w:pPr>
              <w:rPr>
                <w:rFonts w:ascii="Times New Roman" w:eastAsia="標楷體" w:hAnsi="Times New Roman" w:cs="Times New Roman"/>
                <w:b/>
                <w:bCs/>
                <w:sz w:val="26"/>
                <w:szCs w:val="26"/>
              </w:rPr>
            </w:pPr>
          </w:p>
          <w:p w:rsidR="009946D2" w:rsidRPr="004308B6" w:rsidRDefault="009946D2" w:rsidP="00534D74">
            <w:pPr>
              <w:rPr>
                <w:rFonts w:ascii="Times New Roman" w:eastAsia="標楷體" w:hAnsi="Times New Roman" w:cs="Times New Roman"/>
                <w:b/>
                <w:bCs/>
                <w:sz w:val="26"/>
                <w:szCs w:val="26"/>
              </w:rPr>
            </w:pPr>
          </w:p>
        </w:tc>
      </w:tr>
      <w:tr w:rsidR="00D66586" w:rsidRPr="004308B6" w:rsidTr="009946D2">
        <w:tblPrEx>
          <w:tblBorders>
            <w:insideH w:val="none" w:sz="0" w:space="0" w:color="auto"/>
          </w:tblBorders>
        </w:tblPrEx>
        <w:trPr>
          <w:trHeight w:val="411"/>
        </w:trPr>
        <w:tc>
          <w:tcPr>
            <w:tcW w:w="5000" w:type="pct"/>
            <w:gridSpan w:val="7"/>
            <w:tcBorders>
              <w:top w:val="single" w:sz="12" w:space="0" w:color="525252" w:themeColor="accent3" w:themeShade="80"/>
              <w:bottom w:val="nil"/>
            </w:tcBorders>
            <w:shd w:val="clear" w:color="auto" w:fill="D9D9D9" w:themeFill="background1" w:themeFillShade="D9"/>
          </w:tcPr>
          <w:p w:rsidR="00D66586" w:rsidRPr="004308B6" w:rsidRDefault="00D66586" w:rsidP="00534D74">
            <w:pPr>
              <w:rPr>
                <w:rFonts w:ascii="Times New Roman" w:eastAsia="標楷體" w:hAnsi="Times New Roman" w:cs="Times New Roman"/>
                <w:b/>
                <w:bCs/>
                <w:sz w:val="26"/>
                <w:szCs w:val="26"/>
              </w:rPr>
            </w:pPr>
            <w:r w:rsidRPr="004308B6">
              <w:rPr>
                <w:rFonts w:ascii="Times New Roman" w:eastAsia="標楷體" w:hAnsi="Times New Roman" w:cs="Times New Roman"/>
                <w:b/>
                <w:bCs/>
                <w:sz w:val="26"/>
                <w:szCs w:val="26"/>
              </w:rPr>
              <w:t>對於本市推動視力友善環境的意見</w:t>
            </w:r>
          </w:p>
        </w:tc>
      </w:tr>
      <w:tr w:rsidR="00D66586" w:rsidRPr="004308B6" w:rsidTr="009946D2">
        <w:tblPrEx>
          <w:tblBorders>
            <w:insideH w:val="none" w:sz="0" w:space="0" w:color="auto"/>
          </w:tblBorders>
        </w:tblPrEx>
        <w:trPr>
          <w:trHeight w:val="80"/>
        </w:trPr>
        <w:tc>
          <w:tcPr>
            <w:tcW w:w="5000" w:type="pct"/>
            <w:gridSpan w:val="7"/>
            <w:tcBorders>
              <w:top w:val="nil"/>
              <w:bottom w:val="single" w:sz="12" w:space="0" w:color="525252" w:themeColor="accent3" w:themeShade="80"/>
            </w:tcBorders>
          </w:tcPr>
          <w:p w:rsidR="00D66586" w:rsidRPr="004308B6" w:rsidRDefault="00D66586" w:rsidP="00534D74">
            <w:pPr>
              <w:rPr>
                <w:rFonts w:ascii="Times New Roman" w:eastAsia="標楷體" w:hAnsi="Times New Roman" w:cs="Times New Roman"/>
                <w:sz w:val="26"/>
                <w:szCs w:val="26"/>
              </w:rPr>
            </w:pPr>
          </w:p>
          <w:p w:rsidR="009946D2" w:rsidRPr="004308B6" w:rsidRDefault="009946D2" w:rsidP="00534D74">
            <w:pPr>
              <w:rPr>
                <w:rFonts w:ascii="Times New Roman" w:eastAsia="標楷體" w:hAnsi="Times New Roman" w:cs="Times New Roman"/>
                <w:sz w:val="26"/>
                <w:szCs w:val="26"/>
              </w:rPr>
            </w:pPr>
          </w:p>
        </w:tc>
      </w:tr>
    </w:tbl>
    <w:p w:rsidR="00EB25E9" w:rsidRPr="004308B6" w:rsidRDefault="00D66586">
      <w:pPr>
        <w:rPr>
          <w:rFonts w:ascii="Times New Roman" w:eastAsia="標楷體" w:hAnsi="Times New Roman" w:cs="Times New Roman"/>
        </w:rPr>
      </w:pPr>
      <w:r w:rsidRPr="004308B6">
        <w:rPr>
          <w:rFonts w:ascii="Times New Roman" w:eastAsia="標楷體" w:hAnsi="Times New Roman" w:cs="Times New Roman"/>
          <w:sz w:val="26"/>
          <w:szCs w:val="26"/>
        </w:rPr>
        <w:t>※</w:t>
      </w:r>
      <w:r w:rsidRPr="004308B6">
        <w:rPr>
          <w:rFonts w:ascii="Times New Roman" w:eastAsia="標楷體" w:hAnsi="Times New Roman" w:cs="Times New Roman"/>
          <w:sz w:val="26"/>
          <w:szCs w:val="26"/>
        </w:rPr>
        <w:t>感謝您的意見！</w:t>
      </w:r>
      <w:r w:rsidRPr="004308B6">
        <w:rPr>
          <w:rFonts w:ascii="Segoe UI Symbol" w:eastAsia="標楷體" w:hAnsi="Segoe UI Symbol" w:cs="Segoe UI Symbol"/>
          <w:sz w:val="26"/>
          <w:szCs w:val="26"/>
        </w:rPr>
        <w:t>☺</w:t>
      </w:r>
    </w:p>
    <w:sectPr w:rsidR="00EB25E9" w:rsidRPr="004308B6" w:rsidSect="00A74A5B">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137" w:rsidRDefault="00995137" w:rsidP="008F291E">
      <w:r>
        <w:separator/>
      </w:r>
    </w:p>
  </w:endnote>
  <w:endnote w:type="continuationSeparator" w:id="0">
    <w:p w:rsidR="00995137" w:rsidRDefault="00995137" w:rsidP="008F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137" w:rsidRDefault="00995137" w:rsidP="008F291E">
      <w:r>
        <w:separator/>
      </w:r>
    </w:p>
  </w:footnote>
  <w:footnote w:type="continuationSeparator" w:id="0">
    <w:p w:rsidR="00995137" w:rsidRDefault="00995137" w:rsidP="008F2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0356"/>
    <w:multiLevelType w:val="hybridMultilevel"/>
    <w:tmpl w:val="C9A69D88"/>
    <w:lvl w:ilvl="0" w:tplc="BB22B72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600362C"/>
    <w:multiLevelType w:val="hybridMultilevel"/>
    <w:tmpl w:val="CA1AFAAC"/>
    <w:lvl w:ilvl="0" w:tplc="57D01AA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F47792D"/>
    <w:multiLevelType w:val="hybridMultilevel"/>
    <w:tmpl w:val="30FCBE02"/>
    <w:lvl w:ilvl="0" w:tplc="2116B6C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432F238E"/>
    <w:multiLevelType w:val="hybridMultilevel"/>
    <w:tmpl w:val="30FCBE02"/>
    <w:lvl w:ilvl="0" w:tplc="2116B6C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8605E29"/>
    <w:multiLevelType w:val="hybridMultilevel"/>
    <w:tmpl w:val="4E882A2A"/>
    <w:lvl w:ilvl="0" w:tplc="CB9A5B20">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15:restartNumberingAfterBreak="0">
    <w:nsid w:val="4F6C39D0"/>
    <w:multiLevelType w:val="hybridMultilevel"/>
    <w:tmpl w:val="FFF4BFF6"/>
    <w:lvl w:ilvl="0" w:tplc="B10EF912">
      <w:start w:val="1"/>
      <w:numFmt w:val="taiwaneseCountingThousand"/>
      <w:lvlText w:val="%1、"/>
      <w:lvlJc w:val="left"/>
      <w:pPr>
        <w:ind w:left="870" w:hanging="870"/>
      </w:pPr>
      <w:rPr>
        <w:rFonts w:hAnsi="標楷體" w:hint="default"/>
        <w:b/>
      </w:rPr>
    </w:lvl>
    <w:lvl w:ilvl="1" w:tplc="04090019">
      <w:start w:val="1"/>
      <w:numFmt w:val="ideographTraditional"/>
      <w:lvlText w:val="%2、"/>
      <w:lvlJc w:val="left"/>
      <w:pPr>
        <w:ind w:left="960" w:hanging="480"/>
      </w:pPr>
    </w:lvl>
    <w:lvl w:ilvl="2" w:tplc="5B903D46">
      <w:start w:val="1"/>
      <w:numFmt w:val="decimal"/>
      <w:lvlText w:val="%3."/>
      <w:lvlJc w:val="left"/>
      <w:pPr>
        <w:ind w:left="749" w:hanging="465"/>
      </w:pPr>
      <w:rPr>
        <w:rFonts w:hint="eastAsia"/>
      </w:rPr>
    </w:lvl>
    <w:lvl w:ilvl="3" w:tplc="0784CFEC">
      <w:start w:val="1"/>
      <w:numFmt w:val="decimal"/>
      <w:lvlText w:val="%4."/>
      <w:lvlJc w:val="left"/>
      <w:pPr>
        <w:ind w:left="1212" w:hanging="360"/>
      </w:pPr>
      <w:rPr>
        <w:rFonts w:hint="default"/>
      </w:rPr>
    </w:lvl>
    <w:lvl w:ilvl="4" w:tplc="D0363458">
      <w:start w:val="1"/>
      <w:numFmt w:val="upperLetter"/>
      <w:lvlText w:val="(%5)"/>
      <w:lvlJc w:val="left"/>
      <w:pPr>
        <w:ind w:left="2445" w:hanging="525"/>
      </w:pPr>
      <w:rPr>
        <w:rFonts w:hint="default"/>
      </w:rPr>
    </w:lvl>
    <w:lvl w:ilvl="5" w:tplc="217E2F60">
      <w:start w:val="1"/>
      <w:numFmt w:val="decimal"/>
      <w:lvlText w:val="(%6)"/>
      <w:lvlJc w:val="left"/>
      <w:pPr>
        <w:ind w:left="1473" w:hanging="480"/>
      </w:pPr>
      <w:rPr>
        <w:rFonts w:hint="default"/>
        <w:b w:val="0"/>
      </w:rPr>
    </w:lvl>
    <w:lvl w:ilvl="6" w:tplc="7B12D758">
      <w:start w:val="1"/>
      <w:numFmt w:val="taiwaneseCountingThousand"/>
      <w:lvlText w:val="(%7)"/>
      <w:lvlJc w:val="left"/>
      <w:pPr>
        <w:ind w:left="749" w:hanging="465"/>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B75280"/>
    <w:multiLevelType w:val="hybridMultilevel"/>
    <w:tmpl w:val="30FCBE02"/>
    <w:lvl w:ilvl="0" w:tplc="2116B6C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58672A25"/>
    <w:multiLevelType w:val="hybridMultilevel"/>
    <w:tmpl w:val="B0B0BF20"/>
    <w:lvl w:ilvl="0" w:tplc="189ED1F2">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58E05B50"/>
    <w:multiLevelType w:val="hybridMultilevel"/>
    <w:tmpl w:val="921A5DCA"/>
    <w:lvl w:ilvl="0" w:tplc="C41E49B2">
      <w:start w:val="1"/>
      <w:numFmt w:val="ideographLegalTraditional"/>
      <w:lvlText w:val="%1、"/>
      <w:lvlJc w:val="left"/>
      <w:pPr>
        <w:ind w:left="720" w:hanging="720"/>
      </w:pPr>
      <w:rPr>
        <w:rFonts w:hint="default"/>
      </w:rPr>
    </w:lvl>
    <w:lvl w:ilvl="1" w:tplc="63AAF15A">
      <w:start w:val="1"/>
      <w:numFmt w:val="taiwaneseCountingThousand"/>
      <w:lvlText w:val="%2、"/>
      <w:lvlJc w:val="left"/>
      <w:pPr>
        <w:ind w:left="905" w:hanging="480"/>
      </w:pPr>
      <w:rPr>
        <w:rFonts w:ascii="Times New Roman" w:eastAsia="標楷體" w:hAnsi="Times New Roman" w:cs="Times New Roman"/>
        <w:b w:val="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CD56F72"/>
    <w:multiLevelType w:val="hybridMultilevel"/>
    <w:tmpl w:val="B708321C"/>
    <w:lvl w:ilvl="0" w:tplc="BD2EFFA2">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0" w15:restartNumberingAfterBreak="0">
    <w:nsid w:val="6FC4011F"/>
    <w:multiLevelType w:val="hybridMultilevel"/>
    <w:tmpl w:val="ED0C8B36"/>
    <w:lvl w:ilvl="0" w:tplc="0409000F">
      <w:start w:val="1"/>
      <w:numFmt w:val="decimal"/>
      <w:lvlText w:val="%1."/>
      <w:lvlJc w:val="left"/>
      <w:pPr>
        <w:ind w:left="3173" w:hanging="480"/>
      </w:pPr>
      <w:rPr>
        <w:rFonts w:hint="default"/>
        <w:lang w:val="en-US"/>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958C91CA">
      <w:start w:val="1"/>
      <w:numFmt w:val="decimal"/>
      <w:lvlText w:val="(%4)"/>
      <w:lvlJc w:val="left"/>
      <w:pPr>
        <w:ind w:left="1920" w:hanging="480"/>
      </w:pPr>
      <w:rPr>
        <w:rFonts w:ascii="Times New Roman" w:hAnsi="Times New Roman" w:hint="default"/>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8"/>
  </w:num>
  <w:num w:numId="4">
    <w:abstractNumId w:val="0"/>
  </w:num>
  <w:num w:numId="5">
    <w:abstractNumId w:val="1"/>
  </w:num>
  <w:num w:numId="6">
    <w:abstractNumId w:val="7"/>
  </w:num>
  <w:num w:numId="7">
    <w:abstractNumId w:val="3"/>
  </w:num>
  <w:num w:numId="8">
    <w:abstractNumId w:val="4"/>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86"/>
    <w:rsid w:val="00053F5C"/>
    <w:rsid w:val="00065B17"/>
    <w:rsid w:val="00070419"/>
    <w:rsid w:val="00074D68"/>
    <w:rsid w:val="00081896"/>
    <w:rsid w:val="00082BD5"/>
    <w:rsid w:val="000C4664"/>
    <w:rsid w:val="000D19C8"/>
    <w:rsid w:val="000D3432"/>
    <w:rsid w:val="000E04B2"/>
    <w:rsid w:val="00121F14"/>
    <w:rsid w:val="001248B8"/>
    <w:rsid w:val="0014790D"/>
    <w:rsid w:val="00176471"/>
    <w:rsid w:val="00195D8B"/>
    <w:rsid w:val="001B4983"/>
    <w:rsid w:val="001F34D0"/>
    <w:rsid w:val="00222D1D"/>
    <w:rsid w:val="00254571"/>
    <w:rsid w:val="002560E1"/>
    <w:rsid w:val="00257525"/>
    <w:rsid w:val="002B504C"/>
    <w:rsid w:val="00317130"/>
    <w:rsid w:val="00321DA5"/>
    <w:rsid w:val="003512C2"/>
    <w:rsid w:val="00366B28"/>
    <w:rsid w:val="003827ED"/>
    <w:rsid w:val="00385BDF"/>
    <w:rsid w:val="003A3047"/>
    <w:rsid w:val="003A4B59"/>
    <w:rsid w:val="003B67FF"/>
    <w:rsid w:val="003D3D14"/>
    <w:rsid w:val="00410B1B"/>
    <w:rsid w:val="004308B6"/>
    <w:rsid w:val="004324AF"/>
    <w:rsid w:val="0046168B"/>
    <w:rsid w:val="004B17DA"/>
    <w:rsid w:val="004C2E41"/>
    <w:rsid w:val="004C6BCA"/>
    <w:rsid w:val="004D4AC1"/>
    <w:rsid w:val="00504A9F"/>
    <w:rsid w:val="00505AE9"/>
    <w:rsid w:val="00507C44"/>
    <w:rsid w:val="005168EC"/>
    <w:rsid w:val="00522781"/>
    <w:rsid w:val="00534D74"/>
    <w:rsid w:val="00572EAB"/>
    <w:rsid w:val="0058350C"/>
    <w:rsid w:val="005A0831"/>
    <w:rsid w:val="005C1808"/>
    <w:rsid w:val="005C4225"/>
    <w:rsid w:val="005D6326"/>
    <w:rsid w:val="00603E25"/>
    <w:rsid w:val="006076BC"/>
    <w:rsid w:val="0061079F"/>
    <w:rsid w:val="00612903"/>
    <w:rsid w:val="00630B76"/>
    <w:rsid w:val="00630F50"/>
    <w:rsid w:val="0063765B"/>
    <w:rsid w:val="006534C2"/>
    <w:rsid w:val="00673519"/>
    <w:rsid w:val="006C4274"/>
    <w:rsid w:val="006D1375"/>
    <w:rsid w:val="006D395B"/>
    <w:rsid w:val="006D4922"/>
    <w:rsid w:val="00752E42"/>
    <w:rsid w:val="007A1838"/>
    <w:rsid w:val="007D225E"/>
    <w:rsid w:val="007D6FC4"/>
    <w:rsid w:val="00823DA9"/>
    <w:rsid w:val="0085218B"/>
    <w:rsid w:val="0087375A"/>
    <w:rsid w:val="00877EBE"/>
    <w:rsid w:val="008870DE"/>
    <w:rsid w:val="008960B5"/>
    <w:rsid w:val="008C12DC"/>
    <w:rsid w:val="008D4E68"/>
    <w:rsid w:val="008F291E"/>
    <w:rsid w:val="009048A0"/>
    <w:rsid w:val="00915230"/>
    <w:rsid w:val="009227A5"/>
    <w:rsid w:val="00930F1C"/>
    <w:rsid w:val="009946D2"/>
    <w:rsid w:val="00995137"/>
    <w:rsid w:val="009B55D6"/>
    <w:rsid w:val="009F67C1"/>
    <w:rsid w:val="00A311D2"/>
    <w:rsid w:val="00A31905"/>
    <w:rsid w:val="00A62C7D"/>
    <w:rsid w:val="00A6542D"/>
    <w:rsid w:val="00A74A5B"/>
    <w:rsid w:val="00A872AC"/>
    <w:rsid w:val="00AD4E7B"/>
    <w:rsid w:val="00B64B57"/>
    <w:rsid w:val="00B7113D"/>
    <w:rsid w:val="00B81CA1"/>
    <w:rsid w:val="00B85473"/>
    <w:rsid w:val="00B90458"/>
    <w:rsid w:val="00BC711A"/>
    <w:rsid w:val="00C85CE1"/>
    <w:rsid w:val="00CA6170"/>
    <w:rsid w:val="00CC04E8"/>
    <w:rsid w:val="00D01A77"/>
    <w:rsid w:val="00D04ABC"/>
    <w:rsid w:val="00D343FF"/>
    <w:rsid w:val="00D41369"/>
    <w:rsid w:val="00D65189"/>
    <w:rsid w:val="00D66586"/>
    <w:rsid w:val="00E72CE3"/>
    <w:rsid w:val="00EA53EF"/>
    <w:rsid w:val="00EB25E9"/>
    <w:rsid w:val="00ED5557"/>
    <w:rsid w:val="00F12BA7"/>
    <w:rsid w:val="00F2062F"/>
    <w:rsid w:val="00F24482"/>
    <w:rsid w:val="00F25AF8"/>
    <w:rsid w:val="00F367BF"/>
    <w:rsid w:val="00F50F23"/>
    <w:rsid w:val="00F5270F"/>
    <w:rsid w:val="00FB1E93"/>
    <w:rsid w:val="00FB713D"/>
    <w:rsid w:val="00FB7549"/>
    <w:rsid w:val="00FF21D6"/>
    <w:rsid w:val="00FF2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FB1939-F266-45D9-AC0F-59947743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586"/>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6586"/>
    <w:pPr>
      <w:ind w:leftChars="200" w:left="480"/>
    </w:pPr>
    <w:rPr>
      <w:kern w:val="0"/>
    </w:rPr>
  </w:style>
  <w:style w:type="character" w:customStyle="1" w:styleId="a4">
    <w:name w:val="清單段落 字元"/>
    <w:link w:val="a3"/>
    <w:uiPriority w:val="34"/>
    <w:rsid w:val="00D66586"/>
    <w:rPr>
      <w:rFonts w:ascii="Calibri" w:eastAsia="新細明體" w:hAnsi="Calibri" w:cs="Calibri"/>
      <w:kern w:val="0"/>
      <w:szCs w:val="24"/>
    </w:rPr>
  </w:style>
  <w:style w:type="paragraph" w:styleId="a5">
    <w:name w:val="Balloon Text"/>
    <w:basedOn w:val="a"/>
    <w:link w:val="a6"/>
    <w:uiPriority w:val="99"/>
    <w:semiHidden/>
    <w:unhideWhenUsed/>
    <w:rsid w:val="00D6658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66586"/>
    <w:rPr>
      <w:rFonts w:asciiTheme="majorHAnsi" w:eastAsiaTheme="majorEastAsia" w:hAnsiTheme="majorHAnsi" w:cstheme="majorBidi"/>
      <w:sz w:val="18"/>
      <w:szCs w:val="18"/>
    </w:rPr>
  </w:style>
  <w:style w:type="character" w:styleId="a7">
    <w:name w:val="Hyperlink"/>
    <w:uiPriority w:val="99"/>
    <w:rsid w:val="00B64B57"/>
    <w:rPr>
      <w:color w:val="0000FF"/>
      <w:u w:val="single"/>
    </w:rPr>
  </w:style>
  <w:style w:type="paragraph" w:styleId="a8">
    <w:name w:val="header"/>
    <w:basedOn w:val="a"/>
    <w:link w:val="a9"/>
    <w:uiPriority w:val="99"/>
    <w:unhideWhenUsed/>
    <w:rsid w:val="008F291E"/>
    <w:pPr>
      <w:tabs>
        <w:tab w:val="center" w:pos="4153"/>
        <w:tab w:val="right" w:pos="8306"/>
      </w:tabs>
      <w:snapToGrid w:val="0"/>
    </w:pPr>
    <w:rPr>
      <w:sz w:val="20"/>
      <w:szCs w:val="20"/>
    </w:rPr>
  </w:style>
  <w:style w:type="character" w:customStyle="1" w:styleId="a9">
    <w:name w:val="頁首 字元"/>
    <w:basedOn w:val="a0"/>
    <w:link w:val="a8"/>
    <w:uiPriority w:val="99"/>
    <w:rsid w:val="008F291E"/>
    <w:rPr>
      <w:rFonts w:ascii="Calibri" w:eastAsia="新細明體" w:hAnsi="Calibri" w:cs="Calibri"/>
      <w:sz w:val="20"/>
      <w:szCs w:val="20"/>
    </w:rPr>
  </w:style>
  <w:style w:type="paragraph" w:styleId="aa">
    <w:name w:val="footer"/>
    <w:basedOn w:val="a"/>
    <w:link w:val="ab"/>
    <w:uiPriority w:val="99"/>
    <w:unhideWhenUsed/>
    <w:rsid w:val="008F291E"/>
    <w:pPr>
      <w:tabs>
        <w:tab w:val="center" w:pos="4153"/>
        <w:tab w:val="right" w:pos="8306"/>
      </w:tabs>
      <w:snapToGrid w:val="0"/>
    </w:pPr>
    <w:rPr>
      <w:sz w:val="20"/>
      <w:szCs w:val="20"/>
    </w:rPr>
  </w:style>
  <w:style w:type="character" w:customStyle="1" w:styleId="ab">
    <w:name w:val="頁尾 字元"/>
    <w:basedOn w:val="a0"/>
    <w:link w:val="aa"/>
    <w:uiPriority w:val="99"/>
    <w:rsid w:val="008F291E"/>
    <w:rPr>
      <w:rFonts w:ascii="Calibri" w:eastAsia="新細明體" w:hAnsi="Calibri" w:cs="Calibri"/>
      <w:sz w:val="20"/>
      <w:szCs w:val="20"/>
    </w:rPr>
  </w:style>
  <w:style w:type="table" w:styleId="ac">
    <w:name w:val="Table Grid"/>
    <w:basedOn w:val="a1"/>
    <w:uiPriority w:val="39"/>
    <w:rsid w:val="00630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2.inservice.edu.tw/Script/CourseView.aspx?CourseId=265895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2.inservice.edu.tw/Script/CourseView.aspx?CourseId=265895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影梅 劉</dc:creator>
  <cp:keywords/>
  <dc:description/>
  <cp:lastModifiedBy>謝雅萍</cp:lastModifiedBy>
  <cp:revision>2</cp:revision>
  <cp:lastPrinted>2019-06-20T03:46:00Z</cp:lastPrinted>
  <dcterms:created xsi:type="dcterms:W3CDTF">2019-06-24T05:06:00Z</dcterms:created>
  <dcterms:modified xsi:type="dcterms:W3CDTF">2019-06-24T05:06:00Z</dcterms:modified>
</cp:coreProperties>
</file>