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7446" w:rsidRPr="00327482" w:rsidRDefault="004550AF" w:rsidP="00933A16">
      <w:pPr>
        <w:tabs>
          <w:tab w:val="center" w:pos="4153"/>
          <w:tab w:val="right" w:pos="8306"/>
        </w:tabs>
        <w:rPr>
          <w:rFonts w:ascii="標楷體" w:eastAsia="標楷體" w:hAnsi="標楷體"/>
          <w:b/>
          <w:bCs/>
          <w:color w:val="C00000"/>
          <w:sz w:val="52"/>
          <w:szCs w:val="52"/>
        </w:rPr>
      </w:pPr>
      <w:r>
        <w:rPr>
          <w:rFonts w:ascii="標楷體" w:eastAsia="標楷體" w:hAnsi="標楷體"/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-1758950</wp:posOffset>
            </wp:positionH>
            <wp:positionV relativeFrom="paragraph">
              <wp:posOffset>-923290</wp:posOffset>
            </wp:positionV>
            <wp:extent cx="2972435" cy="1009015"/>
            <wp:effectExtent l="19050" t="0" r="0" b="0"/>
            <wp:wrapNone/>
            <wp:docPr id="4" name="圖片 0" descr="MC900436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617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72435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標楷體" w:eastAsia="標楷體" w:hAnsi="標楷體"/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4040505</wp:posOffset>
            </wp:positionH>
            <wp:positionV relativeFrom="paragraph">
              <wp:posOffset>-923290</wp:posOffset>
            </wp:positionV>
            <wp:extent cx="2937510" cy="1009015"/>
            <wp:effectExtent l="19050" t="0" r="0" b="0"/>
            <wp:wrapNone/>
            <wp:docPr id="8" name="圖片 0" descr="MC900436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617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37510" cy="10090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2B2B4D">
        <w:rPr>
          <w:rFonts w:ascii="標楷體" w:eastAsia="標楷體" w:hAnsi="標楷體"/>
          <w:b/>
          <w:noProof/>
          <w:color w:val="365F91" w:themeColor="accent1" w:themeShade="BF"/>
          <w:sz w:val="52"/>
          <w:szCs w:val="52"/>
        </w:rPr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1153423</wp:posOffset>
            </wp:positionH>
            <wp:positionV relativeFrom="paragraph">
              <wp:posOffset>-923026</wp:posOffset>
            </wp:positionV>
            <wp:extent cx="2912026" cy="1009291"/>
            <wp:effectExtent l="19050" t="0" r="2624" b="0"/>
            <wp:wrapNone/>
            <wp:docPr id="7" name="圖片 0" descr="MC90043617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MC90043617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12026" cy="10092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933A16">
        <w:rPr>
          <w:rFonts w:ascii="標楷體" w:eastAsia="標楷體" w:hAnsi="標楷體"/>
          <w:b/>
          <w:imprint/>
          <w:color w:val="365F91" w:themeColor="accent1" w:themeShade="BF"/>
          <w:sz w:val="52"/>
          <w:szCs w:val="52"/>
        </w:rPr>
        <w:tab/>
      </w:r>
      <w:r w:rsidR="006B7AB2" w:rsidRPr="00327482">
        <w:rPr>
          <w:rFonts w:ascii="標楷體" w:eastAsia="標楷體" w:hAnsi="標楷體" w:hint="eastAsia"/>
          <w:b/>
          <w:imprint/>
          <w:color w:val="C00000"/>
          <w:sz w:val="52"/>
          <w:szCs w:val="52"/>
        </w:rPr>
        <w:t>再興</w:t>
      </w:r>
      <w:r w:rsidR="00767446" w:rsidRPr="00327482">
        <w:rPr>
          <w:rFonts w:ascii="標楷體" w:eastAsia="標楷體" w:hAnsi="標楷體" w:hint="eastAsia"/>
          <w:b/>
          <w:imprint/>
          <w:color w:val="C00000"/>
          <w:sz w:val="52"/>
          <w:szCs w:val="52"/>
        </w:rPr>
        <w:t>校慶園遊會</w:t>
      </w:r>
      <w:r w:rsidR="00933A16" w:rsidRPr="00327482">
        <w:rPr>
          <w:rFonts w:ascii="標楷體" w:eastAsia="標楷體" w:hAnsi="標楷體"/>
          <w:b/>
          <w:imprint/>
          <w:color w:val="C00000"/>
          <w:sz w:val="52"/>
          <w:szCs w:val="52"/>
        </w:rPr>
        <w:tab/>
      </w:r>
    </w:p>
    <w:p w:rsidR="00767446" w:rsidRPr="00B01CBA" w:rsidRDefault="00767446" w:rsidP="00767446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B01CBA">
        <w:rPr>
          <w:rFonts w:ascii="標楷體" w:eastAsia="標楷體" w:hAnsi="標楷體" w:hint="eastAsia"/>
          <w:sz w:val="28"/>
          <w:szCs w:val="28"/>
        </w:rPr>
        <w:t>親愛的</w:t>
      </w:r>
      <w:r w:rsidR="00933A16">
        <w:rPr>
          <w:rFonts w:ascii="標楷體" w:eastAsia="標楷體" w:hAnsi="標楷體" w:hint="eastAsia"/>
          <w:sz w:val="28"/>
          <w:szCs w:val="28"/>
        </w:rPr>
        <w:t>貴賓</w:t>
      </w:r>
      <w:r w:rsidRPr="00B01CBA">
        <w:rPr>
          <w:rFonts w:ascii="標楷體" w:eastAsia="標楷體" w:hAnsi="標楷體" w:hint="eastAsia"/>
          <w:sz w:val="28"/>
          <w:szCs w:val="28"/>
        </w:rPr>
        <w:t>：您好</w:t>
      </w:r>
      <w:r w:rsidR="003072A6">
        <w:rPr>
          <w:rFonts w:ascii="標楷體" w:eastAsia="標楷體" w:hAnsi="標楷體" w:hint="eastAsia"/>
          <w:sz w:val="28"/>
          <w:szCs w:val="28"/>
        </w:rPr>
        <w:t>!</w:t>
      </w:r>
    </w:p>
    <w:p w:rsidR="00767446" w:rsidRDefault="00767446" w:rsidP="00767446">
      <w:pPr>
        <w:spacing w:line="400" w:lineRule="exact"/>
        <w:rPr>
          <w:rFonts w:ascii="標楷體" w:eastAsia="標楷體" w:hAnsi="標楷體" w:cs="Arial" w:hint="eastAsia"/>
          <w:color w:val="000000"/>
          <w:sz w:val="28"/>
          <w:szCs w:val="28"/>
        </w:rPr>
      </w:pPr>
      <w:r w:rsidRPr="00990615">
        <w:rPr>
          <w:rFonts w:ascii="標楷體" w:eastAsia="標楷體" w:hAnsi="標楷體" w:hint="eastAsia"/>
          <w:i/>
          <w:sz w:val="28"/>
          <w:szCs w:val="28"/>
        </w:rPr>
        <w:t xml:space="preserve">   </w:t>
      </w:r>
      <w:r w:rsidR="003072A6" w:rsidRPr="00990615">
        <w:rPr>
          <w:rFonts w:ascii="標楷體" w:eastAsia="標楷體" w:hAnsi="標楷體" w:hint="eastAsia"/>
          <w:sz w:val="28"/>
          <w:szCs w:val="28"/>
        </w:rPr>
        <w:t xml:space="preserve"> </w:t>
      </w:r>
      <w:r w:rsidRPr="00990615">
        <w:rPr>
          <w:rFonts w:ascii="標楷體" w:eastAsia="標楷體" w:hAnsi="標楷體" w:hint="eastAsia"/>
          <w:sz w:val="28"/>
          <w:szCs w:val="28"/>
        </w:rPr>
        <w:t>在這溫馨感恩的季節，</w:t>
      </w:r>
      <w:r w:rsidR="00933A16" w:rsidRPr="00990615">
        <w:rPr>
          <w:rFonts w:ascii="標楷體" w:eastAsia="標楷體" w:hAnsi="標楷體" w:hint="eastAsia"/>
          <w:sz w:val="28"/>
          <w:szCs w:val="28"/>
        </w:rPr>
        <w:t>幼稚園</w:t>
      </w:r>
      <w:r w:rsidRPr="00990615">
        <w:rPr>
          <w:rFonts w:ascii="標楷體" w:eastAsia="標楷體" w:hAnsi="標楷體" w:hint="eastAsia"/>
          <w:sz w:val="28"/>
          <w:szCs w:val="28"/>
        </w:rPr>
        <w:t>將於12月25日(星期六)舉辦『再</w:t>
      </w:r>
      <w:r w:rsidRPr="00B01CBA">
        <w:rPr>
          <w:rFonts w:ascii="標楷體" w:eastAsia="標楷體" w:hAnsi="標楷體" w:hint="eastAsia"/>
          <w:sz w:val="28"/>
          <w:szCs w:val="28"/>
        </w:rPr>
        <w:t>興校慶愛心園遊會』，義賣所得將捐</w:t>
      </w:r>
      <w:r>
        <w:rPr>
          <w:rFonts w:ascii="標楷體" w:eastAsia="標楷體" w:hAnsi="標楷體" w:hint="eastAsia"/>
          <w:sz w:val="28"/>
          <w:szCs w:val="28"/>
        </w:rPr>
        <w:t>助</w:t>
      </w:r>
      <w:r w:rsidRPr="00B01CBA">
        <w:rPr>
          <w:rFonts w:ascii="標楷體" w:eastAsia="標楷體" w:hAnsi="標楷體" w:hint="eastAsia"/>
          <w:sz w:val="28"/>
          <w:szCs w:val="28"/>
        </w:rPr>
        <w:t>兒童福利聯盟，</w:t>
      </w:r>
      <w:r w:rsidRPr="00DD49B5">
        <w:rPr>
          <w:rFonts w:ascii="標楷體" w:eastAsia="標楷體" w:hAnsi="標楷體" w:cs="Arial"/>
          <w:color w:val="000000"/>
          <w:sz w:val="28"/>
          <w:szCs w:val="28"/>
        </w:rPr>
        <w:t>讓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孩子</w:t>
      </w:r>
      <w:r w:rsidRPr="00DD49B5">
        <w:rPr>
          <w:rFonts w:ascii="標楷體" w:eastAsia="標楷體" w:hAnsi="標楷體" w:cs="Arial"/>
          <w:color w:val="000000"/>
          <w:sz w:val="28"/>
          <w:szCs w:val="28"/>
        </w:rPr>
        <w:t>在寓教於樂的環境中</w:t>
      </w:r>
      <w:r>
        <w:rPr>
          <w:rFonts w:ascii="標楷體" w:eastAsia="標楷體" w:hAnsi="標楷體" w:hint="eastAsia"/>
          <w:sz w:val="28"/>
          <w:szCs w:val="28"/>
        </w:rPr>
        <w:t>發揮</w:t>
      </w:r>
      <w:r w:rsidRPr="00B01CBA">
        <w:rPr>
          <w:rFonts w:ascii="標楷體" w:eastAsia="標楷體" w:hAnsi="標楷體" w:hint="eastAsia"/>
          <w:sz w:val="28"/>
          <w:szCs w:val="28"/>
        </w:rPr>
        <w:t>愛心</w:t>
      </w:r>
      <w:r>
        <w:rPr>
          <w:rFonts w:ascii="標楷體" w:eastAsia="標楷體" w:hAnsi="標楷體" w:hint="eastAsia"/>
          <w:sz w:val="28"/>
          <w:szCs w:val="28"/>
        </w:rPr>
        <w:t>，</w:t>
      </w:r>
      <w:proofErr w:type="gramStart"/>
      <w:r w:rsidRPr="00DD49B5">
        <w:rPr>
          <w:rFonts w:ascii="標楷體" w:eastAsia="標楷體" w:hAnsi="標楷體" w:cs="Arial"/>
          <w:color w:val="000000"/>
          <w:sz w:val="28"/>
          <w:szCs w:val="28"/>
        </w:rPr>
        <w:t>一</w:t>
      </w:r>
      <w:proofErr w:type="gramEnd"/>
      <w:r w:rsidRPr="00DD49B5">
        <w:rPr>
          <w:rFonts w:ascii="標楷體" w:eastAsia="標楷體" w:hAnsi="標楷體" w:cs="Arial"/>
          <w:color w:val="000000"/>
          <w:sz w:val="28"/>
          <w:szCs w:val="28"/>
        </w:rPr>
        <w:t>起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用</w:t>
      </w:r>
      <w:r w:rsidR="002655BD">
        <w:rPr>
          <w:rFonts w:ascii="標楷體" w:eastAsia="標楷體" w:hAnsi="標楷體" w:cs="Arial" w:hint="eastAsia"/>
          <w:color w:val="000000"/>
          <w:sz w:val="28"/>
          <w:szCs w:val="28"/>
        </w:rPr>
        <w:t>『愛』</w:t>
      </w:r>
      <w:r>
        <w:rPr>
          <w:rFonts w:ascii="標楷體" w:eastAsia="標楷體" w:hAnsi="標楷體" w:cs="Arial" w:hint="eastAsia"/>
          <w:color w:val="000000"/>
          <w:sz w:val="28"/>
          <w:szCs w:val="28"/>
        </w:rPr>
        <w:t>滋養生命，</w:t>
      </w:r>
      <w:r w:rsidRPr="00DD49B5">
        <w:rPr>
          <w:rFonts w:ascii="標楷體" w:eastAsia="標楷體" w:hAnsi="標楷體" w:cs="Arial"/>
          <w:color w:val="000000"/>
          <w:sz w:val="28"/>
          <w:szCs w:val="28"/>
        </w:rPr>
        <w:t>為</w:t>
      </w:r>
      <w:r w:rsidRPr="00DD49B5">
        <w:rPr>
          <w:rFonts w:ascii="標楷體" w:eastAsia="標楷體" w:hAnsi="標楷體"/>
          <w:sz w:val="28"/>
          <w:szCs w:val="28"/>
        </w:rPr>
        <w:t>等待家的孩子，圓一個有家的夢。</w:t>
      </w:r>
    </w:p>
    <w:p w:rsidR="00767446" w:rsidRPr="00B01CBA" w:rsidRDefault="00767446" w:rsidP="00767446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Cs/>
          <w:sz w:val="28"/>
          <w:szCs w:val="28"/>
        </w:rPr>
        <w:t xml:space="preserve">   </w:t>
      </w:r>
      <w:r w:rsidR="003072A6">
        <w:rPr>
          <w:rFonts w:ascii="標楷體" w:eastAsia="標楷體" w:hAnsi="標楷體" w:hint="eastAsia"/>
          <w:bCs/>
          <w:sz w:val="28"/>
          <w:szCs w:val="28"/>
        </w:rPr>
        <w:t xml:space="preserve"> </w:t>
      </w:r>
      <w:r w:rsidRPr="00B01CBA">
        <w:rPr>
          <w:rFonts w:ascii="標楷體" w:eastAsia="標楷體" w:hAnsi="標楷體" w:hint="eastAsia"/>
          <w:sz w:val="28"/>
          <w:szCs w:val="28"/>
        </w:rPr>
        <w:t>幼稚園全</w:t>
      </w:r>
      <w:r w:rsidR="003072A6">
        <w:rPr>
          <w:rFonts w:ascii="標楷體" w:eastAsia="標楷體" w:hAnsi="標楷體" w:hint="eastAsia"/>
          <w:sz w:val="28"/>
          <w:szCs w:val="28"/>
        </w:rPr>
        <w:t>體</w:t>
      </w:r>
      <w:r w:rsidRPr="00B01CBA">
        <w:rPr>
          <w:rFonts w:ascii="標楷體" w:eastAsia="標楷體" w:hAnsi="標楷體" w:hint="eastAsia"/>
          <w:sz w:val="28"/>
          <w:szCs w:val="28"/>
        </w:rPr>
        <w:t>教職員工</w:t>
      </w:r>
      <w:r>
        <w:rPr>
          <w:rFonts w:ascii="標楷體" w:eastAsia="標楷體" w:hAnsi="標楷體" w:hint="eastAsia"/>
          <w:sz w:val="28"/>
          <w:szCs w:val="28"/>
        </w:rPr>
        <w:t>們，</w:t>
      </w:r>
      <w:r w:rsidRPr="00B01CBA">
        <w:rPr>
          <w:rFonts w:ascii="標楷體" w:eastAsia="標楷體" w:hAnsi="標楷體" w:hint="eastAsia"/>
          <w:bCs/>
          <w:sz w:val="28"/>
          <w:szCs w:val="28"/>
        </w:rPr>
        <w:t>共同</w:t>
      </w:r>
      <w:r>
        <w:rPr>
          <w:rFonts w:ascii="標楷體" w:eastAsia="標楷體" w:hAnsi="標楷體" w:hint="eastAsia"/>
          <w:bCs/>
          <w:sz w:val="28"/>
          <w:szCs w:val="28"/>
        </w:rPr>
        <w:t>設計與策畫多樣化的</w:t>
      </w:r>
      <w:r w:rsidRPr="00B01CBA">
        <w:rPr>
          <w:rFonts w:ascii="標楷體" w:eastAsia="標楷體" w:hAnsi="標楷體" w:hint="eastAsia"/>
          <w:sz w:val="28"/>
          <w:szCs w:val="28"/>
        </w:rPr>
        <w:t>攤位</w:t>
      </w:r>
      <w:r w:rsidRPr="00B01CBA">
        <w:rPr>
          <w:rFonts w:ascii="標楷體" w:eastAsia="標楷體" w:hAnsi="標楷體" w:hint="eastAsia"/>
          <w:bCs/>
          <w:sz w:val="28"/>
          <w:szCs w:val="28"/>
        </w:rPr>
        <w:t>，</w:t>
      </w:r>
      <w:r>
        <w:rPr>
          <w:rFonts w:ascii="標楷體" w:eastAsia="標楷體" w:hAnsi="標楷體" w:hint="eastAsia"/>
          <w:bCs/>
          <w:sz w:val="28"/>
          <w:szCs w:val="28"/>
        </w:rPr>
        <w:t>有最受大朋友、小朋友喜歡的</w:t>
      </w:r>
      <w:r w:rsidRPr="00B01CBA">
        <w:rPr>
          <w:rFonts w:ascii="標楷體" w:eastAsia="標楷體" w:hAnsi="標楷體" w:hint="eastAsia"/>
          <w:bCs/>
          <w:sz w:val="28"/>
          <w:szCs w:val="28"/>
        </w:rPr>
        <w:t>創意遊戲</w:t>
      </w:r>
      <w:r w:rsidR="00843935">
        <w:rPr>
          <w:rFonts w:ascii="標楷體" w:eastAsia="標楷體" w:hAnsi="標楷體" w:hint="eastAsia"/>
          <w:bCs/>
          <w:sz w:val="28"/>
          <w:szCs w:val="28"/>
        </w:rPr>
        <w:t>，營養美味</w:t>
      </w:r>
      <w:r w:rsidRPr="00B01CBA">
        <w:rPr>
          <w:rFonts w:ascii="標楷體" w:eastAsia="標楷體" w:hAnsi="標楷體" w:hint="eastAsia"/>
          <w:bCs/>
          <w:sz w:val="28"/>
          <w:szCs w:val="28"/>
        </w:rPr>
        <w:t>的</w:t>
      </w:r>
      <w:r w:rsidR="002E1110">
        <w:rPr>
          <w:rFonts w:ascii="標楷體" w:eastAsia="標楷體" w:hAnsi="標楷體" w:hint="eastAsia"/>
          <w:bCs/>
          <w:sz w:val="28"/>
          <w:szCs w:val="28"/>
        </w:rPr>
        <w:t>小吃</w:t>
      </w:r>
      <w:r w:rsidR="004C1841">
        <w:rPr>
          <w:rFonts w:ascii="標楷體" w:eastAsia="標楷體" w:hAnsi="標楷體" w:hint="eastAsia"/>
          <w:bCs/>
          <w:sz w:val="28"/>
          <w:szCs w:val="28"/>
        </w:rPr>
        <w:t>，以及</w:t>
      </w:r>
      <w:r>
        <w:rPr>
          <w:rFonts w:ascii="標楷體" w:eastAsia="標楷體" w:hAnsi="標楷體" w:hint="eastAsia"/>
          <w:bCs/>
          <w:sz w:val="28"/>
          <w:szCs w:val="28"/>
        </w:rPr>
        <w:t>DIY</w:t>
      </w:r>
      <w:r w:rsidRPr="00B01CBA">
        <w:rPr>
          <w:rFonts w:ascii="標楷體" w:eastAsia="標楷體" w:hAnsi="標楷體" w:hint="eastAsia"/>
          <w:bCs/>
          <w:sz w:val="28"/>
          <w:szCs w:val="28"/>
        </w:rPr>
        <w:t>手工創作、</w:t>
      </w:r>
      <w:r>
        <w:rPr>
          <w:rFonts w:ascii="標楷體" w:eastAsia="標楷體" w:hAnsi="標楷體" w:hint="eastAsia"/>
          <w:bCs/>
          <w:sz w:val="28"/>
          <w:szCs w:val="28"/>
        </w:rPr>
        <w:t>兒童</w:t>
      </w:r>
      <w:r w:rsidRPr="00B01CBA">
        <w:rPr>
          <w:rFonts w:ascii="標楷體" w:eastAsia="標楷體" w:hAnsi="標楷體" w:hint="eastAsia"/>
          <w:bCs/>
          <w:sz w:val="28"/>
          <w:szCs w:val="28"/>
        </w:rPr>
        <w:t>書展</w:t>
      </w:r>
      <w:r w:rsidRPr="00B01CBA">
        <w:rPr>
          <w:rFonts w:ascii="標楷體" w:eastAsia="標楷體" w:hAnsi="標楷體"/>
          <w:bCs/>
          <w:sz w:val="28"/>
          <w:szCs w:val="28"/>
        </w:rPr>
        <w:t>…</w:t>
      </w:r>
      <w:proofErr w:type="gramStart"/>
      <w:r w:rsidR="003072A6" w:rsidRPr="00B01CBA">
        <w:rPr>
          <w:rFonts w:ascii="標楷體" w:eastAsia="標楷體" w:hAnsi="標楷體"/>
          <w:bCs/>
          <w:sz w:val="28"/>
          <w:szCs w:val="28"/>
        </w:rPr>
        <w:t>…</w:t>
      </w:r>
      <w:proofErr w:type="gramEnd"/>
      <w:r w:rsidRPr="00B01CBA">
        <w:rPr>
          <w:rFonts w:ascii="標楷體" w:eastAsia="標楷體" w:hAnsi="標楷體" w:hint="eastAsia"/>
          <w:bCs/>
          <w:sz w:val="28"/>
          <w:szCs w:val="28"/>
        </w:rPr>
        <w:t>等</w:t>
      </w:r>
      <w:r w:rsidRPr="00B01CBA">
        <w:rPr>
          <w:rFonts w:ascii="標楷體" w:eastAsia="標楷體" w:hAnsi="標楷體" w:hint="eastAsia"/>
          <w:sz w:val="28"/>
          <w:szCs w:val="28"/>
        </w:rPr>
        <w:t>，歡迎您闔家光臨</w:t>
      </w:r>
      <w:r>
        <w:rPr>
          <w:rFonts w:ascii="標楷體" w:eastAsia="標楷體" w:hAnsi="標楷體" w:hint="eastAsia"/>
          <w:sz w:val="28"/>
          <w:szCs w:val="28"/>
        </w:rPr>
        <w:t>，與我們共同歡慶再興62</w:t>
      </w:r>
      <w:r w:rsidR="00CD485F">
        <w:rPr>
          <w:rFonts w:ascii="標楷體" w:eastAsia="標楷體" w:hAnsi="標楷體" w:hint="eastAsia"/>
          <w:sz w:val="28"/>
          <w:szCs w:val="28"/>
        </w:rPr>
        <w:t>週年</w:t>
      </w:r>
      <w:r>
        <w:rPr>
          <w:rFonts w:ascii="標楷體" w:eastAsia="標楷體" w:hAnsi="標楷體" w:hint="eastAsia"/>
          <w:sz w:val="28"/>
          <w:szCs w:val="28"/>
        </w:rPr>
        <w:t>校慶!</w:t>
      </w:r>
    </w:p>
    <w:p w:rsidR="00767446" w:rsidRDefault="009009DD" w:rsidP="00DA4793">
      <w:pPr>
        <w:spacing w:beforeLines="5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noProof/>
          <w:sz w:val="28"/>
          <w:szCs w:val="28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-52796</wp:posOffset>
            </wp:positionH>
            <wp:positionV relativeFrom="paragraph">
              <wp:posOffset>0</wp:posOffset>
            </wp:positionV>
            <wp:extent cx="5375910" cy="4372519"/>
            <wp:effectExtent l="19050" t="0" r="0" b="0"/>
            <wp:wrapNone/>
            <wp:docPr id="5" name="圖片 3" descr="C:\Documents and Settings\teacher\Local Settings\Temporary Internet Files\Content.IE5\V8TOW3WL\MC900416846[1].wm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Documents and Settings\teacher\Local Settings\Temporary Internet Files\Content.IE5\V8TOW3WL\MC900416846[1].wmf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bright="40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75910" cy="4372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67446" w:rsidRPr="00B01CBA">
        <w:rPr>
          <w:rFonts w:ascii="標楷體" w:eastAsia="標楷體" w:hAnsi="標楷體" w:hint="eastAsia"/>
          <w:sz w:val="28"/>
          <w:szCs w:val="28"/>
        </w:rPr>
        <w:t xml:space="preserve">敬祝   聖誕佳節愉快                    </w:t>
      </w:r>
      <w:r w:rsidR="00767446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8B15EE" w:rsidRPr="008B15EE" w:rsidRDefault="00680817" w:rsidP="00DA4793">
      <w:pPr>
        <w:spacing w:beforeLines="50" w:line="320" w:lineRule="exact"/>
        <w:ind w:firstLineChars="200" w:firstLine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               </w:t>
      </w:r>
      <w:r w:rsidR="009009DD">
        <w:rPr>
          <w:rFonts w:ascii="標楷體" w:eastAsia="標楷體" w:hAnsi="標楷體" w:hint="eastAsia"/>
          <w:sz w:val="28"/>
          <w:szCs w:val="28"/>
        </w:rPr>
        <w:t xml:space="preserve">         </w:t>
      </w:r>
      <w:r w:rsidR="00767446" w:rsidRPr="00B01CBA">
        <w:rPr>
          <w:rFonts w:ascii="標楷體" w:eastAsia="標楷體" w:hAnsi="標楷體" w:hint="eastAsia"/>
          <w:sz w:val="28"/>
          <w:szCs w:val="28"/>
        </w:rPr>
        <w:t>再興幼稚園 敬</w:t>
      </w:r>
      <w:r w:rsidR="00767446">
        <w:rPr>
          <w:rFonts w:ascii="標楷體" w:eastAsia="標楷體" w:hAnsi="標楷體" w:hint="eastAsia"/>
          <w:sz w:val="28"/>
          <w:szCs w:val="28"/>
        </w:rPr>
        <w:t>上</w:t>
      </w:r>
      <w:r w:rsidR="00767446" w:rsidRPr="00B01CBA">
        <w:rPr>
          <w:rFonts w:ascii="標楷體" w:eastAsia="標楷體" w:hAnsi="標楷體" w:hint="eastAsia"/>
          <w:sz w:val="28"/>
          <w:szCs w:val="28"/>
        </w:rPr>
        <w:t>99.12.20</w:t>
      </w:r>
    </w:p>
    <w:p w:rsidR="00767446" w:rsidRPr="00327482" w:rsidRDefault="00767446" w:rsidP="00DA4793">
      <w:pPr>
        <w:tabs>
          <w:tab w:val="left" w:pos="2396"/>
          <w:tab w:val="center" w:pos="4553"/>
        </w:tabs>
        <w:spacing w:beforeLines="50" w:afterLines="20" w:line="520" w:lineRule="exact"/>
        <w:ind w:firstLineChars="200" w:firstLine="801"/>
        <w:jc w:val="center"/>
        <w:rPr>
          <w:rFonts w:ascii="標楷體" w:eastAsia="標楷體" w:hAnsi="標楷體"/>
          <w:b/>
          <w:color w:val="C00000"/>
          <w:sz w:val="40"/>
          <w:szCs w:val="40"/>
        </w:rPr>
      </w:pPr>
      <w:r w:rsidRPr="00327482">
        <w:rPr>
          <w:rFonts w:ascii="標楷體" w:eastAsia="標楷體" w:hAnsi="標楷體" w:hint="eastAsia"/>
          <w:b/>
          <w:color w:val="C00000"/>
          <w:sz w:val="40"/>
          <w:szCs w:val="40"/>
        </w:rPr>
        <w:t>校慶園遊會活動簡介</w:t>
      </w:r>
    </w:p>
    <w:tbl>
      <w:tblPr>
        <w:tblStyle w:val="a3"/>
        <w:tblW w:w="8494" w:type="dxa"/>
        <w:jc w:val="center"/>
        <w:tblBorders>
          <w:top w:val="dashDotStroked" w:sz="24" w:space="0" w:color="943634" w:themeColor="accent2" w:themeShade="BF"/>
          <w:left w:val="dashDotStroked" w:sz="24" w:space="0" w:color="943634" w:themeColor="accent2" w:themeShade="BF"/>
          <w:bottom w:val="dashDotStroked" w:sz="24" w:space="0" w:color="943634" w:themeColor="accent2" w:themeShade="BF"/>
          <w:right w:val="dashDotStroked" w:sz="24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/>
      </w:tblPr>
      <w:tblGrid>
        <w:gridCol w:w="1182"/>
        <w:gridCol w:w="7312"/>
      </w:tblGrid>
      <w:tr w:rsidR="00767446" w:rsidTr="009009DD">
        <w:trPr>
          <w:trHeight w:val="728"/>
          <w:jc w:val="center"/>
        </w:trPr>
        <w:tc>
          <w:tcPr>
            <w:tcW w:w="1182" w:type="dxa"/>
          </w:tcPr>
          <w:p w:rsidR="00767446" w:rsidRPr="009009DD" w:rsidRDefault="00767446" w:rsidP="009009DD">
            <w:pPr>
              <w:spacing w:beforeLines="30" w:afterLines="30" w:line="560" w:lineRule="exact"/>
              <w:jc w:val="center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時間</w:t>
            </w:r>
          </w:p>
        </w:tc>
        <w:tc>
          <w:tcPr>
            <w:tcW w:w="7312" w:type="dxa"/>
          </w:tcPr>
          <w:p w:rsidR="00767446" w:rsidRPr="009009DD" w:rsidRDefault="00BE666B" w:rsidP="009009DD">
            <w:pPr>
              <w:spacing w:beforeLines="30" w:afterLines="30" w:line="56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12月</w:t>
            </w:r>
            <w:r w:rsidR="0030033A"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25</w:t>
            </w:r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日</w:t>
            </w:r>
            <w:r w:rsidR="0030033A"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 xml:space="preserve"> </w:t>
            </w:r>
            <w:r w:rsidR="00C63273"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(星期六)</w:t>
            </w:r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 xml:space="preserve"> 上午</w:t>
            </w:r>
            <w:r w:rsidR="0030033A"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 xml:space="preserve"> </w:t>
            </w:r>
            <w:r w:rsidR="00767446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8：</w:t>
            </w:r>
            <w:r w:rsidR="002655BD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3</w:t>
            </w:r>
            <w:r w:rsidR="00767446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0</w:t>
            </w: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～</w:t>
            </w:r>
            <w:r w:rsidR="00767446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1</w:t>
            </w:r>
            <w:r w:rsidR="002655BD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2</w:t>
            </w:r>
            <w:r w:rsidR="00767446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：</w:t>
            </w:r>
            <w:r w:rsidR="002655BD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0</w:t>
            </w:r>
            <w:r w:rsidR="00767446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0</w:t>
            </w:r>
          </w:p>
        </w:tc>
      </w:tr>
      <w:tr w:rsidR="00767446" w:rsidTr="009009DD">
        <w:trPr>
          <w:trHeight w:val="707"/>
          <w:jc w:val="center"/>
        </w:trPr>
        <w:tc>
          <w:tcPr>
            <w:tcW w:w="1182" w:type="dxa"/>
          </w:tcPr>
          <w:p w:rsidR="00767446" w:rsidRPr="009009DD" w:rsidRDefault="00767446" w:rsidP="009009DD">
            <w:pPr>
              <w:spacing w:beforeLines="30" w:afterLines="30" w:line="560" w:lineRule="exact"/>
              <w:jc w:val="center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地點</w:t>
            </w:r>
          </w:p>
        </w:tc>
        <w:tc>
          <w:tcPr>
            <w:tcW w:w="7312" w:type="dxa"/>
          </w:tcPr>
          <w:p w:rsidR="00767446" w:rsidRPr="009009DD" w:rsidRDefault="00767446" w:rsidP="009009DD">
            <w:pPr>
              <w:spacing w:beforeLines="30" w:afterLines="30" w:line="56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幼稚園廣場、中學</w:t>
            </w:r>
            <w:proofErr w:type="gramStart"/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椰</w:t>
            </w:r>
            <w:proofErr w:type="gramEnd"/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林大道</w:t>
            </w:r>
          </w:p>
        </w:tc>
      </w:tr>
      <w:tr w:rsidR="00767446" w:rsidTr="009009DD">
        <w:trPr>
          <w:trHeight w:val="776"/>
          <w:jc w:val="center"/>
        </w:trPr>
        <w:tc>
          <w:tcPr>
            <w:tcW w:w="1182" w:type="dxa"/>
          </w:tcPr>
          <w:p w:rsidR="00767446" w:rsidRPr="009009DD" w:rsidRDefault="00767446" w:rsidP="009009DD">
            <w:pPr>
              <w:spacing w:beforeLines="30" w:afterLines="30" w:line="560" w:lineRule="exact"/>
              <w:jc w:val="center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方式</w:t>
            </w:r>
          </w:p>
        </w:tc>
        <w:tc>
          <w:tcPr>
            <w:tcW w:w="7312" w:type="dxa"/>
          </w:tcPr>
          <w:p w:rsidR="00767446" w:rsidRPr="009009DD" w:rsidRDefault="00C63273" w:rsidP="009009DD">
            <w:pPr>
              <w:spacing w:beforeLines="30" w:afterLines="30" w:line="56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bCs/>
                <w:color w:val="943634" w:themeColor="accent2" w:themeShade="BF"/>
                <w:sz w:val="32"/>
                <w:szCs w:val="32"/>
              </w:rPr>
              <w:t>園遊會謝絕現金交易，請至1號教室購買園遊劵</w:t>
            </w:r>
          </w:p>
        </w:tc>
      </w:tr>
      <w:tr w:rsidR="00767446" w:rsidTr="009009DD">
        <w:trPr>
          <w:trHeight w:val="2092"/>
          <w:jc w:val="center"/>
        </w:trPr>
        <w:tc>
          <w:tcPr>
            <w:tcW w:w="1182" w:type="dxa"/>
          </w:tcPr>
          <w:p w:rsidR="00767446" w:rsidRPr="009009DD" w:rsidRDefault="009009DD" w:rsidP="009009DD">
            <w:pPr>
              <w:spacing w:line="520" w:lineRule="exact"/>
              <w:jc w:val="center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b/>
                <w:noProof/>
                <w:color w:val="943634" w:themeColor="accent2" w:themeShade="BF"/>
                <w:sz w:val="32"/>
                <w:szCs w:val="32"/>
              </w:rPr>
              <w:drawing>
                <wp:anchor distT="0" distB="0" distL="114300" distR="114300" simplePos="0" relativeHeight="251664383" behindDoc="1" locked="0" layoutInCell="1" allowOverlap="1">
                  <wp:simplePos x="0" y="0"/>
                  <wp:positionH relativeFrom="column">
                    <wp:posOffset>-355057</wp:posOffset>
                  </wp:positionH>
                  <wp:positionV relativeFrom="paragraph">
                    <wp:posOffset>1313996</wp:posOffset>
                  </wp:positionV>
                  <wp:extent cx="6021977" cy="2873375"/>
                  <wp:effectExtent l="19050" t="0" r="0" b="0"/>
                  <wp:wrapNone/>
                  <wp:docPr id="6" name="圖片 4" descr="J:\各式各樣圖庫\光碟圖庫資料夾\繽紛節慶\jpg\ab020-0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J:\各式各樣圖庫\光碟圖庫資料夾\繽紛節慶\jpg\ab020-05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021977" cy="287337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ffectLst>
                            <a:softEdge rad="112500"/>
                          </a:effectLst>
                        </pic:spPr>
                      </pic:pic>
                    </a:graphicData>
                  </a:graphic>
                </wp:anchor>
              </w:drawing>
            </w:r>
            <w:r w:rsidR="00767446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內容</w:t>
            </w:r>
          </w:p>
        </w:tc>
        <w:tc>
          <w:tcPr>
            <w:tcW w:w="7312" w:type="dxa"/>
          </w:tcPr>
          <w:p w:rsidR="00680817" w:rsidRPr="009009DD" w:rsidRDefault="00767446" w:rsidP="009009DD">
            <w:pPr>
              <w:spacing w:line="52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1.再興美食坊 </w:t>
            </w:r>
            <w:r w:rsidR="0030033A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2.誰來中圈套</w:t>
            </w:r>
            <w:r w:rsidR="0030033A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3.黃金左右腳 </w:t>
            </w:r>
            <w:r w:rsidR="0030033A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</w:p>
          <w:p w:rsidR="00680817" w:rsidRPr="009009DD" w:rsidRDefault="00767446" w:rsidP="009009DD">
            <w:pPr>
              <w:spacing w:line="52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4.台灣之光 </w:t>
            </w:r>
            <w:r w:rsidR="0030033A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 w:rsidR="00680817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</w:t>
            </w: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5.炸彈開花</w:t>
            </w:r>
            <w:r w:rsidR="00BE666B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  </w:t>
            </w: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6.</w:t>
            </w:r>
            <w:proofErr w:type="gramStart"/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蝦不瞎</w:t>
            </w:r>
            <w:proofErr w:type="gramEnd"/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</w:t>
            </w:r>
            <w:r w:rsidR="00BE666B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  </w:t>
            </w:r>
          </w:p>
          <w:p w:rsidR="00680817" w:rsidRPr="009009DD" w:rsidRDefault="00767446" w:rsidP="009009DD">
            <w:pPr>
              <w:spacing w:line="52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7.火爆浪子</w:t>
            </w:r>
            <w:r w:rsidR="0030033A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</w:t>
            </w:r>
            <w:r w:rsidR="00BE666B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</w:t>
            </w:r>
            <w:r w:rsidR="0030033A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8.零下五度C  9.手工彩砂  </w:t>
            </w:r>
            <w:r w:rsidR="00843935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 </w:t>
            </w:r>
          </w:p>
          <w:p w:rsidR="00767446" w:rsidRPr="009009DD" w:rsidRDefault="0030033A" w:rsidP="009009DD">
            <w:pPr>
              <w:spacing w:line="520" w:lineRule="exact"/>
              <w:rPr>
                <w:rFonts w:ascii="標楷體" w:eastAsia="標楷體" w:hAnsi="標楷體"/>
                <w:b/>
                <w:color w:val="943634" w:themeColor="accent2" w:themeShade="BF"/>
                <w:sz w:val="32"/>
                <w:szCs w:val="32"/>
              </w:rPr>
            </w:pP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10.</w:t>
            </w:r>
            <w:proofErr w:type="gramStart"/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啡</w:t>
            </w:r>
            <w:proofErr w:type="gramEnd"/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常好茶  </w:t>
            </w:r>
            <w:r w:rsidR="00BE666B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 xml:space="preserve"> </w:t>
            </w:r>
            <w:r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11.聖誕老公公</w:t>
            </w:r>
            <w:r w:rsidR="002655BD" w:rsidRPr="009009DD">
              <w:rPr>
                <w:rFonts w:ascii="標楷體" w:eastAsia="標楷體" w:hAnsi="標楷體" w:hint="eastAsia"/>
                <w:b/>
                <w:color w:val="943634" w:themeColor="accent2" w:themeShade="BF"/>
                <w:sz w:val="32"/>
                <w:szCs w:val="32"/>
              </w:rPr>
              <w:t>蒞臨</w:t>
            </w:r>
          </w:p>
        </w:tc>
      </w:tr>
    </w:tbl>
    <w:p w:rsidR="0030033A" w:rsidRPr="000371D6" w:rsidRDefault="0030033A" w:rsidP="00DA4793">
      <w:pPr>
        <w:spacing w:beforeLines="30" w:line="280" w:lineRule="exact"/>
        <w:rPr>
          <w:rFonts w:ascii="標楷體" w:eastAsia="標楷體" w:hAnsi="標楷體" w:hint="eastAsia"/>
          <w:sz w:val="28"/>
          <w:szCs w:val="28"/>
        </w:rPr>
      </w:pPr>
    </w:p>
    <w:sectPr w:rsidR="0030033A" w:rsidRPr="000371D6" w:rsidSect="00EA22A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6445" w:rsidRDefault="00BE6445" w:rsidP="002E79D6">
      <w:r>
        <w:separator/>
      </w:r>
    </w:p>
  </w:endnote>
  <w:endnote w:type="continuationSeparator" w:id="0">
    <w:p w:rsidR="00BE6445" w:rsidRDefault="00BE6445" w:rsidP="002E79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6445" w:rsidRDefault="00BE6445" w:rsidP="002E79D6">
      <w:r>
        <w:separator/>
      </w:r>
    </w:p>
  </w:footnote>
  <w:footnote w:type="continuationSeparator" w:id="0">
    <w:p w:rsidR="00BE6445" w:rsidRDefault="00BE6445" w:rsidP="002E79D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15662A"/>
    <w:multiLevelType w:val="hybridMultilevel"/>
    <w:tmpl w:val="FB1E6CD4"/>
    <w:lvl w:ilvl="0" w:tplc="3D44B7A6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>
    <w:nsid w:val="302546ED"/>
    <w:multiLevelType w:val="hybridMultilevel"/>
    <w:tmpl w:val="A57AC35A"/>
    <w:lvl w:ilvl="0" w:tplc="C9E86FF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isplayBackgroundShape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82">
      <o:colormenu v:ext="edit" fill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7446"/>
    <w:rsid w:val="000371D6"/>
    <w:rsid w:val="00093FB2"/>
    <w:rsid w:val="00150540"/>
    <w:rsid w:val="00197CAE"/>
    <w:rsid w:val="002257B7"/>
    <w:rsid w:val="002655BD"/>
    <w:rsid w:val="00292512"/>
    <w:rsid w:val="002B2B4D"/>
    <w:rsid w:val="002E1110"/>
    <w:rsid w:val="002E79D6"/>
    <w:rsid w:val="0030033A"/>
    <w:rsid w:val="003072A6"/>
    <w:rsid w:val="00324DC3"/>
    <w:rsid w:val="00327482"/>
    <w:rsid w:val="003A2C26"/>
    <w:rsid w:val="00413A78"/>
    <w:rsid w:val="00417833"/>
    <w:rsid w:val="00423CDD"/>
    <w:rsid w:val="004550AF"/>
    <w:rsid w:val="00471922"/>
    <w:rsid w:val="004C1841"/>
    <w:rsid w:val="005C0D8B"/>
    <w:rsid w:val="00645616"/>
    <w:rsid w:val="00680817"/>
    <w:rsid w:val="0069080A"/>
    <w:rsid w:val="006B0830"/>
    <w:rsid w:val="006B7AB2"/>
    <w:rsid w:val="006D1327"/>
    <w:rsid w:val="006F348F"/>
    <w:rsid w:val="00767446"/>
    <w:rsid w:val="00843935"/>
    <w:rsid w:val="00854119"/>
    <w:rsid w:val="00871171"/>
    <w:rsid w:val="008B15EE"/>
    <w:rsid w:val="009009DD"/>
    <w:rsid w:val="00933A16"/>
    <w:rsid w:val="009629F9"/>
    <w:rsid w:val="00985A78"/>
    <w:rsid w:val="009903AA"/>
    <w:rsid w:val="00990615"/>
    <w:rsid w:val="00994B0E"/>
    <w:rsid w:val="00A52FA6"/>
    <w:rsid w:val="00AA3709"/>
    <w:rsid w:val="00AD1E1D"/>
    <w:rsid w:val="00B27F3C"/>
    <w:rsid w:val="00B41589"/>
    <w:rsid w:val="00B9792C"/>
    <w:rsid w:val="00BA3094"/>
    <w:rsid w:val="00BE6445"/>
    <w:rsid w:val="00BE666B"/>
    <w:rsid w:val="00C33B1C"/>
    <w:rsid w:val="00C63273"/>
    <w:rsid w:val="00CD485F"/>
    <w:rsid w:val="00CF3D7D"/>
    <w:rsid w:val="00D4722C"/>
    <w:rsid w:val="00D64666"/>
    <w:rsid w:val="00D80B3D"/>
    <w:rsid w:val="00DA4793"/>
    <w:rsid w:val="00E43FA0"/>
    <w:rsid w:val="00EA22AE"/>
    <w:rsid w:val="00F67047"/>
    <w:rsid w:val="00FD5B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7446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6744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767446"/>
    <w:pPr>
      <w:ind w:leftChars="200" w:left="480"/>
    </w:pPr>
  </w:style>
  <w:style w:type="paragraph" w:styleId="a5">
    <w:name w:val="Balloon Text"/>
    <w:basedOn w:val="a"/>
    <w:link w:val="a6"/>
    <w:uiPriority w:val="99"/>
    <w:semiHidden/>
    <w:unhideWhenUsed/>
    <w:rsid w:val="00197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註解方塊文字 字元"/>
    <w:basedOn w:val="a0"/>
    <w:link w:val="a5"/>
    <w:uiPriority w:val="99"/>
    <w:semiHidden/>
    <w:rsid w:val="00197CAE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semiHidden/>
    <w:unhideWhenUsed/>
    <w:rsid w:val="002E7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semiHidden/>
    <w:rsid w:val="002E79D6"/>
    <w:rPr>
      <w:rFonts w:ascii="Times New Roman" w:eastAsia="新細明體" w:hAnsi="Times New Roman" w:cs="Times New Roman"/>
      <w:sz w:val="20"/>
      <w:szCs w:val="20"/>
    </w:rPr>
  </w:style>
  <w:style w:type="paragraph" w:styleId="a9">
    <w:name w:val="footer"/>
    <w:basedOn w:val="a"/>
    <w:link w:val="aa"/>
    <w:uiPriority w:val="99"/>
    <w:semiHidden/>
    <w:unhideWhenUsed/>
    <w:rsid w:val="002E79D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semiHidden/>
    <w:rsid w:val="002E79D6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431</Characters>
  <Application>Microsoft Office Word</Application>
  <DocSecurity>0</DocSecurity>
  <Lines>3</Lines>
  <Paragraphs>1</Paragraphs>
  <ScaleCrop>false</ScaleCrop>
  <Company>JC-TEAM</Company>
  <LinksUpToDate>false</LinksUpToDate>
  <CharactersWithSpaces>505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JCT-MEM</dc:creator>
  <cp:keywords/>
  <dc:description/>
  <cp:lastModifiedBy>admin</cp:lastModifiedBy>
  <cp:revision>2</cp:revision>
  <cp:lastPrinted>2010-12-17T04:04:00Z</cp:lastPrinted>
  <dcterms:created xsi:type="dcterms:W3CDTF">2010-12-17T04:05:00Z</dcterms:created>
  <dcterms:modified xsi:type="dcterms:W3CDTF">2010-12-17T04:05:00Z</dcterms:modified>
</cp:coreProperties>
</file>