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54" w:rsidRPr="00AA0157" w:rsidRDefault="00384254" w:rsidP="00B24952">
      <w:pPr>
        <w:spacing w:line="520" w:lineRule="exact"/>
        <w:jc w:val="center"/>
        <w:rPr>
          <w:b/>
          <w:sz w:val="32"/>
          <w:szCs w:val="32"/>
        </w:rPr>
      </w:pPr>
      <w:r w:rsidRPr="00AA0157">
        <w:rPr>
          <w:rFonts w:hint="eastAsia"/>
          <w:b/>
          <w:sz w:val="32"/>
          <w:szCs w:val="32"/>
        </w:rPr>
        <w:t>台北市私立再興中學</w:t>
      </w:r>
      <w:r w:rsidR="008106E0" w:rsidRPr="00AA0157">
        <w:rPr>
          <w:b/>
          <w:sz w:val="32"/>
          <w:szCs w:val="32"/>
        </w:rPr>
        <w:t>班際羽球</w:t>
      </w:r>
      <w:r w:rsidR="00AA0157" w:rsidRPr="00AA0157">
        <w:rPr>
          <w:rFonts w:hint="eastAsia"/>
          <w:b/>
          <w:sz w:val="32"/>
          <w:szCs w:val="32"/>
        </w:rPr>
        <w:t>比賽</w:t>
      </w:r>
      <w:r w:rsidR="008106E0" w:rsidRPr="00AA0157">
        <w:rPr>
          <w:b/>
          <w:sz w:val="32"/>
          <w:szCs w:val="32"/>
        </w:rPr>
        <w:t>競賽規程</w:t>
      </w:r>
    </w:p>
    <w:p w:rsidR="008738A9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主</w:t>
      </w:r>
      <w:r>
        <w:t xml:space="preserve"> </w:t>
      </w:r>
      <w:r w:rsidR="008738A9">
        <w:rPr>
          <w:rFonts w:hint="eastAsia"/>
        </w:rPr>
        <w:t xml:space="preserve">   </w:t>
      </w:r>
      <w:r>
        <w:t>旨：為激發學習興趣、培養運動風氣、提昇羽球技術。</w:t>
      </w:r>
    </w:p>
    <w:p w:rsidR="00384254" w:rsidRDefault="00384254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參加對象：</w:t>
      </w:r>
      <w:r w:rsidR="008106E0">
        <w:t>以班級為單位，每</w:t>
      </w:r>
      <w:proofErr w:type="gramStart"/>
      <w:r w:rsidR="008106E0">
        <w:t>班均須組</w:t>
      </w:r>
      <w:proofErr w:type="gramEnd"/>
      <w:r w:rsidR="008106E0">
        <w:t>隊參加，身體不適者勿參加。</w:t>
      </w:r>
    </w:p>
    <w:p w:rsidR="003F4F5F" w:rsidRDefault="003F4F5F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rPr>
          <w:rFonts w:hint="eastAsia"/>
        </w:rPr>
        <w:t>參加組別</w:t>
      </w:r>
      <w:r w:rsidRPr="003F4F5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高中組(</w:t>
      </w:r>
      <w:r w:rsidR="00B24952">
        <w:rPr>
          <w:rFonts w:asciiTheme="minorEastAsia" w:hAnsiTheme="minorEastAsia" w:hint="eastAsia"/>
        </w:rPr>
        <w:t>高一</w:t>
      </w:r>
      <w:r>
        <w:rPr>
          <w:rFonts w:asciiTheme="minorEastAsia" w:hAnsiTheme="minorEastAsia" w:hint="eastAsia"/>
        </w:rPr>
        <w:t>)、國中組(</w:t>
      </w:r>
      <w:r w:rsidR="00B24952">
        <w:rPr>
          <w:rFonts w:asciiTheme="minorEastAsia" w:hAnsiTheme="minorEastAsia" w:hint="eastAsia"/>
        </w:rPr>
        <w:t>國一</w:t>
      </w:r>
      <w:r>
        <w:rPr>
          <w:rFonts w:asciiTheme="minorEastAsia" w:hAnsiTheme="minorEastAsia" w:hint="eastAsia"/>
        </w:rPr>
        <w:t>)。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比賽時間：</w:t>
      </w:r>
      <w:r w:rsidR="00052C7F">
        <w:rPr>
          <w:rFonts w:hint="eastAsia"/>
        </w:rPr>
        <w:t>100</w:t>
      </w:r>
      <w:r>
        <w:t>年</w:t>
      </w:r>
      <w:r w:rsidR="00052C7F">
        <w:rPr>
          <w:rFonts w:hint="eastAsia"/>
        </w:rPr>
        <w:t>3</w:t>
      </w:r>
      <w:r>
        <w:t>月</w:t>
      </w:r>
      <w:r w:rsidR="00052C7F">
        <w:rPr>
          <w:rFonts w:hint="eastAsia"/>
        </w:rPr>
        <w:t>23</w:t>
      </w:r>
      <w:r>
        <w:t>日開始，詳細日期由體育組另行公布。</w:t>
      </w:r>
      <w:r>
        <w:t>(</w:t>
      </w:r>
      <w:r>
        <w:t>利</w:t>
      </w:r>
      <w:r w:rsidR="00052C7F">
        <w:rPr>
          <w:rFonts w:hint="eastAsia"/>
        </w:rPr>
        <w:t>用</w:t>
      </w:r>
      <w:r>
        <w:t>週</w:t>
      </w:r>
      <w:r w:rsidR="00052C7F">
        <w:t>一至週五</w:t>
      </w:r>
      <w:r w:rsidR="00052C7F">
        <w:rPr>
          <w:rFonts w:hint="eastAsia"/>
        </w:rPr>
        <w:t>第九節</w:t>
      </w:r>
      <w:proofErr w:type="gramStart"/>
      <w:r w:rsidR="00052C7F">
        <w:rPr>
          <w:rFonts w:hint="eastAsia"/>
        </w:rPr>
        <w:t>週</w:t>
      </w:r>
      <w:proofErr w:type="gramEnd"/>
      <w:r w:rsidR="00052C7F">
        <w:rPr>
          <w:rFonts w:hint="eastAsia"/>
        </w:rPr>
        <w:t>考</w:t>
      </w:r>
      <w:r>
        <w:t>時間</w:t>
      </w:r>
      <w:r>
        <w:t>)</w:t>
      </w:r>
      <w:r>
        <w:t>。</w:t>
      </w:r>
    </w:p>
    <w:p w:rsidR="00384254" w:rsidRDefault="00F16DF8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比賽地點：本校</w:t>
      </w:r>
      <w:r>
        <w:rPr>
          <w:rFonts w:hint="eastAsia"/>
        </w:rPr>
        <w:t>體育館</w:t>
      </w:r>
      <w:r w:rsidR="008106E0">
        <w:t>羽球場，分</w:t>
      </w:r>
      <w:r w:rsidR="008106E0">
        <w:t>4</w:t>
      </w:r>
      <w:r w:rsidR="008106E0">
        <w:t>個球場進行。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服裝規定：運動員</w:t>
      </w:r>
      <w:proofErr w:type="gramStart"/>
      <w:r>
        <w:t>須著</w:t>
      </w:r>
      <w:proofErr w:type="gramEnd"/>
      <w:r>
        <w:t>本校運動服，並應穿著球鞋始可上場比賽。</w:t>
      </w:r>
    </w:p>
    <w:p w:rsidR="008738A9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比賽方法：本次賽制</w:t>
      </w:r>
      <w:proofErr w:type="gramStart"/>
      <w:r>
        <w:t>採</w:t>
      </w:r>
      <w:proofErr w:type="gramEnd"/>
      <w:r>
        <w:t>單</w:t>
      </w:r>
      <w:r w:rsidR="008738A9">
        <w:rPr>
          <w:rFonts w:hint="eastAsia"/>
        </w:rPr>
        <w:t>敗</w:t>
      </w:r>
      <w:r>
        <w:t>淘汰制。每場比賽均</w:t>
      </w:r>
      <w:proofErr w:type="gramStart"/>
      <w:r>
        <w:t>採</w:t>
      </w:r>
      <w:proofErr w:type="gramEnd"/>
      <w:r w:rsidR="00B24952">
        <w:rPr>
          <w:rFonts w:hint="eastAsia"/>
        </w:rPr>
        <w:t>6</w:t>
      </w:r>
      <w:r>
        <w:t>組雙打賽制，每組</w:t>
      </w:r>
      <w:r w:rsidR="008A7CB3">
        <w:t>1</w:t>
      </w:r>
      <w:r w:rsidR="008A7CB3">
        <w:rPr>
          <w:rFonts w:hint="eastAsia"/>
        </w:rPr>
        <w:t>5</w:t>
      </w:r>
      <w:r>
        <w:t>分</w:t>
      </w:r>
      <w:r>
        <w:t>(</w:t>
      </w:r>
      <w:r>
        <w:t>不</w:t>
      </w:r>
      <w:r w:rsidR="008738A9">
        <w:rPr>
          <w:rFonts w:hint="eastAsia"/>
        </w:rPr>
        <w:t xml:space="preserve">  </w:t>
      </w:r>
    </w:p>
    <w:p w:rsidR="00384254" w:rsidRDefault="008106E0" w:rsidP="00B24952">
      <w:pPr>
        <w:pStyle w:val="a8"/>
        <w:spacing w:line="520" w:lineRule="exact"/>
        <w:ind w:leftChars="0"/>
        <w:jc w:val="both"/>
      </w:pPr>
      <w:r>
        <w:t>換邊、不加分</w:t>
      </w:r>
      <w:r>
        <w:t>)</w:t>
      </w:r>
      <w:r w:rsidR="00ED3E07">
        <w:t>，「以勝負總分決定勝負」如分數相同</w:t>
      </w:r>
      <w:r w:rsidR="00ED3E07">
        <w:rPr>
          <w:rFonts w:hint="eastAsia"/>
        </w:rPr>
        <w:t>加賽一場</w:t>
      </w:r>
      <w:r w:rsidR="00ED3E07">
        <w:rPr>
          <w:rFonts w:hint="eastAsia"/>
        </w:rPr>
        <w:t>(</w:t>
      </w:r>
      <w:r w:rsidR="00ED3E07">
        <w:rPr>
          <w:rFonts w:hint="eastAsia"/>
        </w:rPr>
        <w:t>最後</w:t>
      </w:r>
      <w:r w:rsidR="00B24952">
        <w:rPr>
          <w:rFonts w:hint="eastAsia"/>
        </w:rPr>
        <w:t>未出賽</w:t>
      </w:r>
      <w:r w:rsidR="00ED3E07">
        <w:rPr>
          <w:rFonts w:hint="eastAsia"/>
        </w:rPr>
        <w:t>選手</w:t>
      </w:r>
      <w:r w:rsidR="00ED3E07">
        <w:rPr>
          <w:rFonts w:hint="eastAsia"/>
        </w:rPr>
        <w:t>)</w:t>
      </w:r>
      <w:r>
        <w:t>，每位球員每場比賽只能參賽一組。</w:t>
      </w:r>
    </w:p>
    <w:p w:rsidR="00B24952" w:rsidRPr="00B24952" w:rsidRDefault="00B24952" w:rsidP="00B24952">
      <w:pPr>
        <w:pStyle w:val="a8"/>
        <w:spacing w:line="520" w:lineRule="exact"/>
        <w:ind w:leftChars="0"/>
        <w:jc w:val="both"/>
        <w:rPr>
          <w:b/>
        </w:rPr>
      </w:pPr>
      <w:r w:rsidRPr="00B24952">
        <w:rPr>
          <w:rFonts w:hint="eastAsia"/>
          <w:b/>
        </w:rPr>
        <w:t>(</w:t>
      </w:r>
      <w:r w:rsidRPr="00B24952">
        <w:rPr>
          <w:rFonts w:hint="eastAsia"/>
          <w:b/>
        </w:rPr>
        <w:t>第</w:t>
      </w:r>
      <w:r w:rsidRPr="00B24952">
        <w:rPr>
          <w:rFonts w:hint="eastAsia"/>
          <w:b/>
        </w:rPr>
        <w:t>1</w:t>
      </w:r>
      <w:r w:rsidRPr="00B24952">
        <w:rPr>
          <w:rFonts w:hint="eastAsia"/>
          <w:b/>
        </w:rPr>
        <w:t>點男雙、第</w:t>
      </w:r>
      <w:r w:rsidRPr="00B24952">
        <w:rPr>
          <w:rFonts w:hint="eastAsia"/>
          <w:b/>
        </w:rPr>
        <w:t>2</w:t>
      </w:r>
      <w:r w:rsidRPr="00B24952">
        <w:rPr>
          <w:rFonts w:hint="eastAsia"/>
          <w:b/>
        </w:rPr>
        <w:t>點女雙、第</w:t>
      </w:r>
      <w:r w:rsidRPr="00B24952">
        <w:rPr>
          <w:rFonts w:hint="eastAsia"/>
          <w:b/>
        </w:rPr>
        <w:t>3</w:t>
      </w:r>
      <w:r w:rsidRPr="00B24952">
        <w:rPr>
          <w:rFonts w:hint="eastAsia"/>
          <w:b/>
        </w:rPr>
        <w:t>點混雙、第</w:t>
      </w:r>
      <w:r w:rsidRPr="00B24952">
        <w:rPr>
          <w:rFonts w:hint="eastAsia"/>
          <w:b/>
        </w:rPr>
        <w:t>4</w:t>
      </w:r>
      <w:r w:rsidRPr="00B24952">
        <w:rPr>
          <w:rFonts w:hint="eastAsia"/>
          <w:b/>
        </w:rPr>
        <w:t>點男雙、第</w:t>
      </w:r>
      <w:r w:rsidRPr="00B24952">
        <w:rPr>
          <w:rFonts w:hint="eastAsia"/>
          <w:b/>
        </w:rPr>
        <w:t>5</w:t>
      </w:r>
      <w:r w:rsidRPr="00B24952">
        <w:rPr>
          <w:rFonts w:hint="eastAsia"/>
          <w:b/>
        </w:rPr>
        <w:t>點女雙、第</w:t>
      </w:r>
      <w:r w:rsidRPr="00B24952">
        <w:rPr>
          <w:rFonts w:hint="eastAsia"/>
          <w:b/>
        </w:rPr>
        <w:t>6</w:t>
      </w:r>
      <w:r w:rsidR="004B6D5E">
        <w:rPr>
          <w:rFonts w:hint="eastAsia"/>
          <w:b/>
        </w:rPr>
        <w:t>點男</w:t>
      </w:r>
      <w:r w:rsidRPr="00B24952">
        <w:rPr>
          <w:rFonts w:hint="eastAsia"/>
          <w:b/>
        </w:rPr>
        <w:t>雙</w:t>
      </w:r>
      <w:r w:rsidRPr="00B24952">
        <w:rPr>
          <w:rFonts w:hint="eastAsia"/>
          <w:b/>
        </w:rPr>
        <w:t>)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報名人數：每班可報名</w:t>
      </w:r>
      <w:r w:rsidR="00B24952">
        <w:rPr>
          <w:rFonts w:hint="eastAsia"/>
        </w:rPr>
        <w:t>15</w:t>
      </w:r>
      <w:r>
        <w:t>人，未報名者不可代表該班出賽。若報名人員變動務必於賽前至體育組更正。獲勝前</w:t>
      </w:r>
      <w:r w:rsidR="00B24952">
        <w:rPr>
          <w:rFonts w:hint="eastAsia"/>
        </w:rPr>
        <w:t>4</w:t>
      </w:r>
      <w:r>
        <w:t>名班級請再度提出正確參賽名單以利頒獎。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報名日期：自即日起至</w:t>
      </w:r>
      <w:r w:rsidR="008738A9">
        <w:rPr>
          <w:rFonts w:hint="eastAsia"/>
        </w:rPr>
        <w:t>100</w:t>
      </w:r>
      <w:r w:rsidR="008738A9">
        <w:rPr>
          <w:rFonts w:hint="eastAsia"/>
        </w:rPr>
        <w:t>年</w:t>
      </w:r>
      <w:r w:rsidR="008738A9">
        <w:rPr>
          <w:rFonts w:hint="eastAsia"/>
        </w:rPr>
        <w:t>3</w:t>
      </w:r>
      <w:r>
        <w:t>月</w:t>
      </w:r>
      <w:r w:rsidR="008738A9">
        <w:rPr>
          <w:rFonts w:hint="eastAsia"/>
        </w:rPr>
        <w:t>18</w:t>
      </w:r>
      <w:r>
        <w:t>日</w:t>
      </w:r>
      <w:r>
        <w:t>17:00</w:t>
      </w:r>
      <w:r>
        <w:t>止</w:t>
      </w:r>
    </w:p>
    <w:p w:rsidR="00652B3D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報名方式：</w:t>
      </w:r>
    </w:p>
    <w:p w:rsidR="00721269" w:rsidRDefault="008106E0" w:rsidP="00B24952">
      <w:pPr>
        <w:pStyle w:val="a8"/>
        <w:spacing w:line="520" w:lineRule="exact"/>
        <w:ind w:leftChars="0"/>
        <w:jc w:val="both"/>
      </w:pPr>
      <w:r>
        <w:t>（</w:t>
      </w:r>
      <w:r>
        <w:t>1</w:t>
      </w:r>
      <w:r>
        <w:t>）請至</w:t>
      </w:r>
      <w:r w:rsidR="00721269">
        <w:rPr>
          <w:rFonts w:hint="eastAsia"/>
        </w:rPr>
        <w:t>再興中學網站最新消息</w:t>
      </w:r>
      <w:r>
        <w:t>下載報名表。</w:t>
      </w:r>
      <w:r>
        <w:br/>
      </w:r>
      <w:r>
        <w:t>（</w:t>
      </w:r>
      <w:r>
        <w:t>2</w:t>
      </w:r>
      <w:r>
        <w:t>）報名表填寫完成後，請</w:t>
      </w:r>
      <w:r>
        <w:t>E-mail</w:t>
      </w:r>
      <w:r>
        <w:t>至</w:t>
      </w:r>
      <w:r>
        <w:br/>
      </w:r>
      <w:r w:rsidR="00652B3D">
        <w:rPr>
          <w:rFonts w:hint="eastAsia"/>
        </w:rPr>
        <w:t xml:space="preserve">     </w:t>
      </w:r>
      <w:r>
        <w:t>(</w:t>
      </w:r>
      <w:r w:rsidR="00F16DF8">
        <w:rPr>
          <w:rFonts w:hint="eastAsia"/>
        </w:rPr>
        <w:t>joeblack0430@hotmail.com</w:t>
      </w:r>
      <w:r>
        <w:t>)</w:t>
      </w:r>
      <w:r>
        <w:t>，郵件主旨：幾年幾班羽球賽報名表</w:t>
      </w:r>
    </w:p>
    <w:p w:rsidR="00652B3D" w:rsidRDefault="00721269" w:rsidP="00B24952">
      <w:pPr>
        <w:pStyle w:val="a8"/>
        <w:spacing w:line="520" w:lineRule="exact"/>
        <w:ind w:leftChars="0"/>
        <w:jc w:val="both"/>
      </w:pPr>
      <w:r>
        <w:rPr>
          <w:rFonts w:hint="eastAsia"/>
        </w:rPr>
        <w:t xml:space="preserve">     </w:t>
      </w:r>
      <w:r w:rsidR="008106E0">
        <w:t>(ex:</w:t>
      </w:r>
      <w:r w:rsidR="004E6A31">
        <w:rPr>
          <w:rFonts w:hint="eastAsia"/>
        </w:rPr>
        <w:t>七</w:t>
      </w:r>
      <w:r w:rsidR="008106E0">
        <w:t>年忠班羽球賽報名表</w:t>
      </w:r>
      <w:r w:rsidR="008106E0">
        <w:t>)</w:t>
      </w:r>
      <w:r w:rsidR="008106E0">
        <w:t>。</w:t>
      </w:r>
      <w:r w:rsidR="008106E0">
        <w:br/>
      </w:r>
      <w:r w:rsidR="008106E0">
        <w:t>（</w:t>
      </w:r>
      <w:r w:rsidR="008106E0">
        <w:t>3</w:t>
      </w:r>
      <w:r w:rsidR="008106E0">
        <w:t>）網路報名完成後，請將報名表及選手保證書</w:t>
      </w:r>
      <w:proofErr w:type="gramStart"/>
      <w:r w:rsidR="008106E0">
        <w:t>紙本送至</w:t>
      </w:r>
      <w:proofErr w:type="gramEnd"/>
      <w:r w:rsidR="008106E0">
        <w:t>體育組長處。</w:t>
      </w:r>
    </w:p>
    <w:p w:rsidR="00384254" w:rsidRDefault="00652B3D" w:rsidP="00B24952">
      <w:pPr>
        <w:pStyle w:val="a8"/>
        <w:spacing w:line="520" w:lineRule="exact"/>
        <w:ind w:leftChars="0"/>
        <w:jc w:val="both"/>
      </w:pPr>
      <w:r>
        <w:rPr>
          <w:rFonts w:hint="eastAsia"/>
        </w:rPr>
        <w:t xml:space="preserve">    </w:t>
      </w:r>
      <w:r w:rsidR="008106E0">
        <w:t>（報名表需經導師及體育任課教師簽名）。</w:t>
      </w:r>
    </w:p>
    <w:p w:rsidR="00384254" w:rsidRDefault="00721269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抽</w:t>
      </w:r>
      <w:r>
        <w:rPr>
          <w:rFonts w:hint="eastAsia"/>
        </w:rPr>
        <w:t xml:space="preserve">   </w:t>
      </w:r>
      <w:proofErr w:type="gramStart"/>
      <w:r>
        <w:t>籤</w:t>
      </w:r>
      <w:proofErr w:type="gramEnd"/>
      <w:r w:rsidR="008106E0">
        <w:t>：</w:t>
      </w:r>
      <w:r>
        <w:rPr>
          <w:rFonts w:hint="eastAsia"/>
        </w:rPr>
        <w:t>繳交報名表</w:t>
      </w:r>
      <w:r w:rsidR="008106E0">
        <w:t>於體育組</w:t>
      </w:r>
      <w:r>
        <w:rPr>
          <w:rFonts w:hint="eastAsia"/>
        </w:rPr>
        <w:t>時現場</w:t>
      </w:r>
      <w:r>
        <w:t>抽籤</w:t>
      </w:r>
      <w:r w:rsidR="008106E0">
        <w:t>。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比賽規則：依據中華民國羽球協會審定之規則。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獎</w:t>
      </w:r>
      <w:r>
        <w:t xml:space="preserve"> </w:t>
      </w:r>
      <w:r w:rsidR="003F4F5F">
        <w:t>勵：錄取前</w:t>
      </w:r>
      <w:r w:rsidR="003F4F5F">
        <w:rPr>
          <w:rFonts w:hint="eastAsia"/>
        </w:rPr>
        <w:t>四</w:t>
      </w:r>
      <w:r w:rsidR="00721269">
        <w:t>名，頒發錦旗</w:t>
      </w:r>
      <w:r>
        <w:t>及獎狀。</w:t>
      </w:r>
    </w:p>
    <w:p w:rsidR="007F4B1A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本辦法呈請校長核准後實施，修正時亦同。</w:t>
      </w:r>
    </w:p>
    <w:sectPr w:rsidR="007F4B1A" w:rsidSect="008738A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A9" w:rsidRDefault="008738A9" w:rsidP="00384254">
      <w:r>
        <w:separator/>
      </w:r>
    </w:p>
  </w:endnote>
  <w:endnote w:type="continuationSeparator" w:id="0">
    <w:p w:rsidR="008738A9" w:rsidRDefault="008738A9" w:rsidP="00384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A9" w:rsidRDefault="008738A9" w:rsidP="00384254">
      <w:r>
        <w:separator/>
      </w:r>
    </w:p>
  </w:footnote>
  <w:footnote w:type="continuationSeparator" w:id="0">
    <w:p w:rsidR="008738A9" w:rsidRDefault="008738A9" w:rsidP="00384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381D"/>
    <w:multiLevelType w:val="hybridMultilevel"/>
    <w:tmpl w:val="B2529930"/>
    <w:lvl w:ilvl="0" w:tplc="521ECE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6E0"/>
    <w:rsid w:val="00052C7F"/>
    <w:rsid w:val="00384254"/>
    <w:rsid w:val="003928E9"/>
    <w:rsid w:val="003F4F5F"/>
    <w:rsid w:val="00433977"/>
    <w:rsid w:val="004B6D5E"/>
    <w:rsid w:val="004E6A31"/>
    <w:rsid w:val="005633F4"/>
    <w:rsid w:val="005672F1"/>
    <w:rsid w:val="00652B3D"/>
    <w:rsid w:val="00721269"/>
    <w:rsid w:val="007855B6"/>
    <w:rsid w:val="007F4B1A"/>
    <w:rsid w:val="008106E0"/>
    <w:rsid w:val="00817DC1"/>
    <w:rsid w:val="008738A9"/>
    <w:rsid w:val="008A7CB3"/>
    <w:rsid w:val="00AA0157"/>
    <w:rsid w:val="00AA4589"/>
    <w:rsid w:val="00B24952"/>
    <w:rsid w:val="00B84C39"/>
    <w:rsid w:val="00BC73AB"/>
    <w:rsid w:val="00BD6C1A"/>
    <w:rsid w:val="00D47294"/>
    <w:rsid w:val="00D540F3"/>
    <w:rsid w:val="00E929AB"/>
    <w:rsid w:val="00ED3E07"/>
    <w:rsid w:val="00F1226C"/>
    <w:rsid w:val="00F1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6E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8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8425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8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84254"/>
    <w:rPr>
      <w:sz w:val="20"/>
      <w:szCs w:val="20"/>
    </w:rPr>
  </w:style>
  <w:style w:type="paragraph" w:styleId="a8">
    <w:name w:val="List Paragraph"/>
    <w:basedOn w:val="a"/>
    <w:uiPriority w:val="34"/>
    <w:qFormat/>
    <w:rsid w:val="0038425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13</cp:revision>
  <dcterms:created xsi:type="dcterms:W3CDTF">2010-10-19T08:50:00Z</dcterms:created>
  <dcterms:modified xsi:type="dcterms:W3CDTF">2011-03-16T02:02:00Z</dcterms:modified>
</cp:coreProperties>
</file>