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B1" w:rsidRPr="00EF6430" w:rsidRDefault="005E1AB1" w:rsidP="005E1AB1">
      <w:pPr>
        <w:jc w:val="center"/>
        <w:rPr>
          <w:rFonts w:eastAsia="標楷體"/>
          <w:b/>
        </w:rPr>
      </w:pPr>
      <w:r>
        <w:rPr>
          <w:rFonts w:eastAsia="標楷體" w:hint="eastAsia"/>
          <w:b/>
          <w:sz w:val="40"/>
        </w:rPr>
        <w:t>101</w:t>
      </w:r>
      <w:r w:rsidRPr="00DA0671">
        <w:rPr>
          <w:rFonts w:eastAsia="標楷體" w:hint="eastAsia"/>
          <w:b/>
          <w:sz w:val="40"/>
        </w:rPr>
        <w:t>學年度暑期結束測驗考程表</w:t>
      </w:r>
      <w:r>
        <w:rPr>
          <w:rFonts w:eastAsia="標楷體" w:hint="eastAsia"/>
          <w:b/>
          <w:sz w:val="40"/>
        </w:rPr>
        <w:t xml:space="preserve">   </w:t>
      </w:r>
      <w:r w:rsidRPr="00EF6430">
        <w:rPr>
          <w:rFonts w:eastAsia="標楷體" w:hint="eastAsia"/>
          <w:b/>
        </w:rPr>
        <w:t>10</w:t>
      </w:r>
      <w:r>
        <w:rPr>
          <w:rFonts w:eastAsia="標楷體" w:hint="eastAsia"/>
          <w:b/>
        </w:rPr>
        <w:t>1</w:t>
      </w:r>
      <w:r w:rsidR="00143CD9">
        <w:rPr>
          <w:rFonts w:eastAsia="標楷體" w:hint="eastAsia"/>
          <w:b/>
        </w:rPr>
        <w:t xml:space="preserve">.08.14     </w:t>
      </w:r>
      <w:r w:rsidR="00143CD9">
        <w:rPr>
          <w:rFonts w:eastAsia="標楷體" w:hint="eastAsia"/>
          <w:b/>
        </w:rPr>
        <w:t>更新版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62"/>
        <w:gridCol w:w="1410"/>
        <w:gridCol w:w="1263"/>
        <w:gridCol w:w="1427"/>
        <w:gridCol w:w="1408"/>
        <w:gridCol w:w="1417"/>
        <w:gridCol w:w="1276"/>
        <w:gridCol w:w="1276"/>
        <w:gridCol w:w="1417"/>
        <w:gridCol w:w="1276"/>
        <w:gridCol w:w="1424"/>
      </w:tblGrid>
      <w:tr w:rsidR="005E1AB1" w:rsidTr="00E241DB">
        <w:trPr>
          <w:cantSplit/>
        </w:trPr>
        <w:tc>
          <w:tcPr>
            <w:tcW w:w="1362" w:type="dxa"/>
            <w:shd w:val="clear" w:color="auto" w:fill="auto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日期</w:t>
            </w:r>
          </w:p>
        </w:tc>
        <w:tc>
          <w:tcPr>
            <w:tcW w:w="8201" w:type="dxa"/>
            <w:gridSpan w:val="6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/>
          </w:tcPr>
          <w:p w:rsidR="005E1AB1" w:rsidRPr="001A598B" w:rsidRDefault="005E1AB1" w:rsidP="00E241DB">
            <w:pPr>
              <w:pStyle w:val="a3"/>
              <w:jc w:val="center"/>
              <w:rPr>
                <w:rFonts w:ascii="華康楷書體W5" w:eastAsia="華康楷書體W5"/>
                <w:b/>
                <w:sz w:val="28"/>
                <w:szCs w:val="28"/>
              </w:rPr>
            </w:pPr>
            <w:r w:rsidRPr="001A598B">
              <w:rPr>
                <w:rFonts w:ascii="華康楷書體W5" w:eastAsia="華康楷書體W5" w:hint="eastAsia"/>
                <w:b/>
                <w:sz w:val="28"/>
                <w:szCs w:val="28"/>
              </w:rPr>
              <w:t>八月二十三日（星期四）</w:t>
            </w:r>
          </w:p>
        </w:tc>
        <w:tc>
          <w:tcPr>
            <w:tcW w:w="5393" w:type="dxa"/>
            <w:gridSpan w:val="4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/>
          </w:tcPr>
          <w:p w:rsidR="005E1AB1" w:rsidRPr="001A598B" w:rsidRDefault="005E1AB1" w:rsidP="00E241DB">
            <w:pPr>
              <w:pStyle w:val="a3"/>
              <w:jc w:val="center"/>
              <w:rPr>
                <w:rFonts w:ascii="華康楷書體W5" w:eastAsia="華康楷書體W5"/>
                <w:b/>
                <w:sz w:val="28"/>
                <w:szCs w:val="28"/>
              </w:rPr>
            </w:pPr>
            <w:r w:rsidRPr="001A598B">
              <w:rPr>
                <w:rFonts w:ascii="華康楷書體W5" w:eastAsia="華康楷書體W5" w:hint="eastAsia"/>
                <w:b/>
                <w:sz w:val="28"/>
                <w:szCs w:val="28"/>
              </w:rPr>
              <w:t>八月二十四日（星期五）</w:t>
            </w:r>
          </w:p>
        </w:tc>
      </w:tr>
      <w:tr w:rsidR="005E1AB1" w:rsidTr="00E241DB">
        <w:trPr>
          <w:cantSplit/>
        </w:trPr>
        <w:tc>
          <w:tcPr>
            <w:tcW w:w="1362" w:type="dxa"/>
            <w:shd w:val="clear" w:color="auto" w:fill="auto"/>
          </w:tcPr>
          <w:p w:rsidR="005E1AB1" w:rsidRPr="0032616C" w:rsidRDefault="005E1AB1" w:rsidP="00E241DB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2616C">
              <w:rPr>
                <w:rFonts w:eastAsia="標楷體" w:hint="eastAsia"/>
                <w:sz w:val="28"/>
                <w:szCs w:val="28"/>
              </w:rPr>
              <w:t>午別</w:t>
            </w:r>
          </w:p>
        </w:tc>
        <w:tc>
          <w:tcPr>
            <w:tcW w:w="41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5E1AB1" w:rsidRPr="001C3EAF" w:rsidRDefault="005E1AB1" w:rsidP="00E241DB">
            <w:pPr>
              <w:pStyle w:val="a3"/>
              <w:jc w:val="center"/>
              <w:rPr>
                <w:rFonts w:ascii="華康楷書體W5" w:eastAsia="華康楷書體W5"/>
                <w:b/>
              </w:rPr>
            </w:pPr>
            <w:r w:rsidRPr="001C3EAF">
              <w:rPr>
                <w:rFonts w:ascii="華康楷書體W5" w:eastAsia="華康楷書體W5" w:hint="eastAsia"/>
                <w:b/>
              </w:rPr>
              <w:t>上午</w:t>
            </w:r>
          </w:p>
        </w:tc>
        <w:tc>
          <w:tcPr>
            <w:tcW w:w="4101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5E1AB1" w:rsidRPr="001C3EAF" w:rsidRDefault="005E1AB1" w:rsidP="00E241DB">
            <w:pPr>
              <w:pStyle w:val="a3"/>
              <w:jc w:val="center"/>
              <w:rPr>
                <w:rFonts w:ascii="華康楷書體W5" w:eastAsia="華康楷書體W5"/>
                <w:b/>
              </w:rPr>
            </w:pPr>
            <w:r w:rsidRPr="001C3EAF">
              <w:rPr>
                <w:rFonts w:ascii="華康楷書體W5" w:eastAsia="華康楷書體W5" w:hint="eastAsia"/>
                <w:b/>
              </w:rPr>
              <w:t>下午</w:t>
            </w: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5E1AB1" w:rsidRPr="001C3EAF" w:rsidRDefault="005E1AB1" w:rsidP="00E241DB">
            <w:pPr>
              <w:pStyle w:val="a3"/>
              <w:jc w:val="center"/>
              <w:rPr>
                <w:rFonts w:ascii="華康楷書體W5" w:eastAsia="華康楷書體W5"/>
                <w:b/>
              </w:rPr>
            </w:pPr>
            <w:r w:rsidRPr="001C3EAF">
              <w:rPr>
                <w:rFonts w:ascii="華康楷書體W5" w:eastAsia="華康楷書體W5" w:hint="eastAsia"/>
                <w:b/>
              </w:rPr>
              <w:t>上午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5E1AB1" w:rsidRPr="001C3EAF" w:rsidRDefault="005E1AB1" w:rsidP="00E241DB">
            <w:pPr>
              <w:pStyle w:val="a3"/>
              <w:jc w:val="center"/>
              <w:rPr>
                <w:rFonts w:ascii="華康楷書體W5" w:eastAsia="華康楷書體W5"/>
                <w:b/>
              </w:rPr>
            </w:pPr>
            <w:r w:rsidRPr="001C3EAF">
              <w:rPr>
                <w:rFonts w:ascii="華康楷書體W5" w:eastAsia="華康楷書體W5" w:hint="eastAsia"/>
                <w:b/>
              </w:rPr>
              <w:t>下午</w:t>
            </w:r>
          </w:p>
        </w:tc>
      </w:tr>
      <w:tr w:rsidR="005E1AB1" w:rsidTr="00E241DB">
        <w:tc>
          <w:tcPr>
            <w:tcW w:w="1362" w:type="dxa"/>
            <w:shd w:val="clear" w:color="auto" w:fill="auto"/>
          </w:tcPr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0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時間</w:t>
            </w:r>
          </w:p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  <w:p w:rsidR="005E1AB1" w:rsidRDefault="005E1AB1" w:rsidP="00E241DB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4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E1AB1" w:rsidRDefault="005E1AB1" w:rsidP="00E241DB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C5BD9">
              <w:rPr>
                <w:rFonts w:ascii="標楷體" w:eastAsia="標楷體" w:hAnsi="標楷體" w:hint="eastAsia"/>
                <w:sz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</w:rPr>
              <w:t>：00</w:t>
            </w:r>
          </w:p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2：50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5E1AB1" w:rsidRDefault="005E1AB1" w:rsidP="00E241DB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</w:tr>
      <w:tr w:rsidR="005E1AB1" w:rsidTr="00E241DB">
        <w:tc>
          <w:tcPr>
            <w:tcW w:w="1362" w:type="dxa"/>
            <w:shd w:val="clear" w:color="auto" w:fill="auto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高三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4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物理</w:t>
            </w:r>
          </w:p>
        </w:tc>
        <w:tc>
          <w:tcPr>
            <w:tcW w:w="1417" w:type="dxa"/>
            <w:shd w:val="clear" w:color="auto" w:fill="auto"/>
          </w:tcPr>
          <w:p w:rsidR="005E1AB1" w:rsidRDefault="005E1AB1" w:rsidP="00E241DB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化學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0F3132">
              <w:rPr>
                <w:rFonts w:eastAsia="標楷體" w:hint="eastAsia"/>
                <w:sz w:val="32"/>
              </w:rPr>
              <w:t>生物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公民</w:t>
            </w:r>
          </w:p>
        </w:tc>
      </w:tr>
      <w:tr w:rsidR="005E1AB1" w:rsidTr="00E241DB"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高二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4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物理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自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5B542B">
              <w:rPr>
                <w:rFonts w:eastAsia="標楷體" w:hint="eastAsia"/>
                <w:sz w:val="32"/>
              </w:rPr>
              <w:t>化學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>
              <w:rPr>
                <w:rFonts w:eastAsia="標楷體" w:hint="eastAsia"/>
                <w:sz w:val="32"/>
              </w:rPr>
              <w:t>地科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 w:rsidRPr="000F3132">
              <w:rPr>
                <w:rFonts w:eastAsia="標楷體" w:hint="eastAsia"/>
                <w:sz w:val="32"/>
              </w:rPr>
              <w:t>生物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33743C">
              <w:rPr>
                <w:rFonts w:eastAsia="標楷體" w:hint="eastAsia"/>
                <w:sz w:val="32"/>
              </w:rPr>
              <w:t>公民</w:t>
            </w:r>
          </w:p>
        </w:tc>
      </w:tr>
      <w:tr w:rsidR="005E1AB1" w:rsidTr="00E241DB"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高一</w:t>
            </w:r>
          </w:p>
          <w:p w:rsidR="005E1AB1" w:rsidRDefault="005E1AB1" w:rsidP="00E241DB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誠勤勇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4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物理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5B542B">
              <w:rPr>
                <w:rFonts w:eastAsia="標楷體" w:hint="eastAsia"/>
                <w:sz w:val="32"/>
              </w:rPr>
              <w:t>化學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>
              <w:rPr>
                <w:rFonts w:eastAsia="標楷體" w:hint="eastAsia"/>
                <w:sz w:val="32"/>
              </w:rPr>
              <w:t>地科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 w:rsidRPr="000F3132">
              <w:rPr>
                <w:rFonts w:eastAsia="標楷體" w:hint="eastAsia"/>
                <w:sz w:val="32"/>
              </w:rPr>
              <w:t>生物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33743C">
              <w:rPr>
                <w:rFonts w:eastAsia="標楷體" w:hint="eastAsia"/>
                <w:sz w:val="32"/>
              </w:rPr>
              <w:t>公民</w:t>
            </w:r>
          </w:p>
        </w:tc>
      </w:tr>
      <w:tr w:rsidR="005E1AB1" w:rsidTr="00E241DB"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九年級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4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 w:rsidRPr="000F3132">
              <w:rPr>
                <w:rFonts w:eastAsia="標楷體" w:hint="eastAsia"/>
                <w:sz w:val="32"/>
              </w:rPr>
              <w:t>生物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理化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地科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33743C">
              <w:rPr>
                <w:rFonts w:eastAsia="標楷體" w:hint="eastAsia"/>
                <w:sz w:val="32"/>
              </w:rPr>
              <w:t>公民</w:t>
            </w:r>
          </w:p>
        </w:tc>
      </w:tr>
      <w:tr w:rsidR="005E1AB1" w:rsidTr="005E1AB1">
        <w:tc>
          <w:tcPr>
            <w:tcW w:w="136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5E1AB1" w:rsidRPr="005E1AB1" w:rsidRDefault="005E1AB1" w:rsidP="00E241DB">
            <w:pPr>
              <w:jc w:val="center"/>
              <w:rPr>
                <w:rFonts w:eastAsia="標楷體"/>
                <w:b/>
                <w:sz w:val="32"/>
              </w:rPr>
            </w:pPr>
            <w:r w:rsidRPr="005E1AB1">
              <w:rPr>
                <w:rFonts w:eastAsia="標楷體" w:hint="eastAsia"/>
                <w:b/>
                <w:sz w:val="32"/>
              </w:rPr>
              <w:t>八年級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26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DE9D9" w:themeFill="accent6" w:themeFillTint="33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4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E1AB1" w:rsidRPr="005E1AB1" w:rsidRDefault="005E1AB1" w:rsidP="00E241DB">
            <w:pPr>
              <w:jc w:val="center"/>
              <w:rPr>
                <w:rFonts w:eastAsia="標楷體"/>
                <w:b/>
                <w:sz w:val="32"/>
              </w:rPr>
            </w:pPr>
            <w:r w:rsidRPr="005E1AB1">
              <w:rPr>
                <w:rFonts w:eastAsia="標楷體" w:hint="eastAsia"/>
                <w:b/>
                <w:sz w:val="32"/>
              </w:rPr>
              <w:t>英文</w:t>
            </w: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理化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  <w:r w:rsidRPr="0033743C">
              <w:rPr>
                <w:rFonts w:eastAsia="標楷體" w:hint="eastAsia"/>
                <w:sz w:val="32"/>
              </w:rPr>
              <w:t>公民</w:t>
            </w:r>
          </w:p>
        </w:tc>
      </w:tr>
      <w:tr w:rsidR="005E1AB1" w:rsidTr="00E241DB"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七年級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26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40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417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5E1AB1" w:rsidRDefault="005E1AB1" w:rsidP="00E241DB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生物</w:t>
            </w:r>
          </w:p>
        </w:tc>
      </w:tr>
      <w:tr w:rsidR="005E1AB1" w:rsidTr="00B86034">
        <w:trPr>
          <w:cantSplit/>
          <w:trHeight w:val="1498"/>
        </w:trPr>
        <w:tc>
          <w:tcPr>
            <w:tcW w:w="1362" w:type="dxa"/>
            <w:vAlign w:val="center"/>
          </w:tcPr>
          <w:p w:rsidR="005E1AB1" w:rsidRDefault="005E1AB1" w:rsidP="00E241DB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備註</w:t>
            </w:r>
          </w:p>
        </w:tc>
        <w:tc>
          <w:tcPr>
            <w:tcW w:w="13594" w:type="dxa"/>
            <w:gridSpan w:val="10"/>
            <w:vAlign w:val="center"/>
          </w:tcPr>
          <w:p w:rsidR="00B86034" w:rsidRDefault="00B86034" w:rsidP="00B86034">
            <w:pPr>
              <w:numPr>
                <w:ilvl w:val="0"/>
                <w:numId w:val="2"/>
              </w:numPr>
              <w:spacing w:line="440" w:lineRule="exact"/>
              <w:ind w:left="482" w:hanging="482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高一新生請照課表正常上課。</w:t>
            </w:r>
          </w:p>
          <w:p w:rsidR="00B86034" w:rsidRDefault="00B86034" w:rsidP="00B86034">
            <w:pPr>
              <w:numPr>
                <w:ilvl w:val="0"/>
                <w:numId w:val="2"/>
              </w:numPr>
              <w:spacing w:line="440" w:lineRule="exact"/>
              <w:ind w:left="482" w:hanging="482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b/>
                <w:sz w:val="28"/>
              </w:rPr>
              <w:t>考試時間請該節</w:t>
            </w: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sz w:val="28"/>
                  <w:bdr w:val="single" w:sz="4" w:space="0" w:color="auto" w:frame="1"/>
                </w:rPr>
                <w:t>任課</w:t>
              </w:r>
            </w:smartTag>
            <w:r>
              <w:rPr>
                <w:rFonts w:eastAsia="標楷體" w:hint="eastAsia"/>
                <w:b/>
                <w:sz w:val="28"/>
                <w:bdr w:val="single" w:sz="4" w:space="0" w:color="auto" w:frame="1"/>
              </w:rPr>
              <w:t>老師</w:t>
            </w:r>
            <w:r>
              <w:rPr>
                <w:rFonts w:eastAsia="標楷體" w:hint="eastAsia"/>
                <w:b/>
                <w:sz w:val="28"/>
              </w:rPr>
              <w:t>監試；無考試時間，亦請</w:t>
            </w: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eastAsia="標楷體" w:hint="eastAsia"/>
                  <w:b/>
                  <w:sz w:val="28"/>
                </w:rPr>
                <w:t>任課</w:t>
              </w:r>
            </w:smartTag>
            <w:r>
              <w:rPr>
                <w:rFonts w:eastAsia="標楷體" w:hint="eastAsia"/>
                <w:b/>
                <w:sz w:val="28"/>
              </w:rPr>
              <w:t>老師照原課表上課或輔導自習</w:t>
            </w:r>
            <w:r>
              <w:rPr>
                <w:rFonts w:eastAsia="標楷體" w:hint="eastAsia"/>
                <w:sz w:val="28"/>
              </w:rPr>
              <w:t>。</w:t>
            </w:r>
          </w:p>
          <w:p w:rsidR="005E1AB1" w:rsidRPr="009100A1" w:rsidRDefault="00B86034" w:rsidP="00B86034">
            <w:pPr>
              <w:numPr>
                <w:ilvl w:val="0"/>
                <w:numId w:val="2"/>
              </w:numPr>
              <w:spacing w:line="440" w:lineRule="exact"/>
              <w:ind w:left="482" w:hanging="482"/>
              <w:jc w:val="both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 w:hint="eastAsia"/>
                <w:sz w:val="28"/>
              </w:rPr>
              <w:t>請監試老師於考前</w:t>
            </w:r>
            <w:r>
              <w:rPr>
                <w:rFonts w:eastAsia="標楷體"/>
                <w:sz w:val="28"/>
              </w:rPr>
              <w:t>5</w:t>
            </w:r>
            <w:r>
              <w:rPr>
                <w:rFonts w:eastAsia="標楷體" w:hint="eastAsia"/>
                <w:sz w:val="28"/>
              </w:rPr>
              <w:t>分鐘至教務處領卷。</w:t>
            </w:r>
          </w:p>
        </w:tc>
      </w:tr>
    </w:tbl>
    <w:p w:rsidR="005E1AB1" w:rsidRDefault="005E1AB1" w:rsidP="005E1AB1">
      <w:pPr>
        <w:jc w:val="center"/>
      </w:pPr>
    </w:p>
    <w:p w:rsidR="006B7C35" w:rsidRPr="005E1AB1" w:rsidRDefault="006B7C35"/>
    <w:sectPr w:rsidR="006B7C35" w:rsidRPr="005E1AB1" w:rsidSect="0032616C">
      <w:pgSz w:w="16838" w:h="11906" w:orient="landscape" w:code="9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D1B" w:rsidRDefault="00765D1B" w:rsidP="00143CD9">
      <w:r>
        <w:separator/>
      </w:r>
    </w:p>
  </w:endnote>
  <w:endnote w:type="continuationSeparator" w:id="0">
    <w:p w:rsidR="00765D1B" w:rsidRDefault="00765D1B" w:rsidP="0014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D1B" w:rsidRDefault="00765D1B" w:rsidP="00143CD9">
      <w:r>
        <w:separator/>
      </w:r>
    </w:p>
  </w:footnote>
  <w:footnote w:type="continuationSeparator" w:id="0">
    <w:p w:rsidR="00765D1B" w:rsidRDefault="00765D1B" w:rsidP="00143C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014B"/>
    <w:multiLevelType w:val="hybridMultilevel"/>
    <w:tmpl w:val="774C21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AB1"/>
    <w:rsid w:val="00143CD9"/>
    <w:rsid w:val="005E1AB1"/>
    <w:rsid w:val="006B7C35"/>
    <w:rsid w:val="00765D1B"/>
    <w:rsid w:val="00816DA7"/>
    <w:rsid w:val="00955C88"/>
    <w:rsid w:val="00A955C6"/>
    <w:rsid w:val="00B77ED0"/>
    <w:rsid w:val="00B86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B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AB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43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43CD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43C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43CD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7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4</cp:revision>
  <dcterms:created xsi:type="dcterms:W3CDTF">2012-08-14T01:59:00Z</dcterms:created>
  <dcterms:modified xsi:type="dcterms:W3CDTF">2012-08-14T02:11:00Z</dcterms:modified>
</cp:coreProperties>
</file>