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4"/>
        <w:gridCol w:w="1309"/>
        <w:gridCol w:w="1276"/>
        <w:gridCol w:w="1134"/>
        <w:gridCol w:w="1275"/>
        <w:gridCol w:w="1178"/>
        <w:gridCol w:w="63"/>
        <w:gridCol w:w="1594"/>
        <w:gridCol w:w="1276"/>
        <w:gridCol w:w="1134"/>
        <w:gridCol w:w="1418"/>
        <w:gridCol w:w="1275"/>
        <w:gridCol w:w="1701"/>
      </w:tblGrid>
      <w:tr w:rsidR="004336D7" w:rsidRPr="00737B9C" w:rsidTr="00DE5E25">
        <w:trPr>
          <w:cantSplit/>
          <w:trHeight w:val="528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3937A3" w:rsidRDefault="004336D7" w:rsidP="004336D7">
            <w:pPr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日期</w:t>
            </w:r>
          </w:p>
        </w:tc>
        <w:tc>
          <w:tcPr>
            <w:tcW w:w="652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4336D7" w:rsidRPr="00DF6E9B" w:rsidRDefault="004336D7" w:rsidP="004336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5/16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（星期四）</w:t>
            </w:r>
          </w:p>
        </w:tc>
        <w:tc>
          <w:tcPr>
            <w:tcW w:w="6804" w:type="dxa"/>
            <w:gridSpan w:val="5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6D7" w:rsidRPr="00DF6E9B" w:rsidRDefault="004336D7" w:rsidP="004336D7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5/17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（星期五）</w:t>
            </w:r>
          </w:p>
        </w:tc>
      </w:tr>
      <w:tr w:rsidR="004336D7" w:rsidRPr="00737B9C" w:rsidTr="00DE5E25">
        <w:trPr>
          <w:cantSplit/>
          <w:trHeight w:val="547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36D7" w:rsidRPr="003937A3" w:rsidRDefault="004336D7" w:rsidP="004336D7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proofErr w:type="gramStart"/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午別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6D7" w:rsidRPr="003937A3" w:rsidRDefault="004336D7" w:rsidP="004336D7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4336D7" w:rsidRPr="003937A3" w:rsidRDefault="004336D7" w:rsidP="004336D7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thinThickMediumGap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4336D7" w:rsidRPr="003937A3" w:rsidRDefault="004336D7" w:rsidP="004336D7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336D7" w:rsidRPr="003937A3" w:rsidRDefault="004336D7" w:rsidP="004336D7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</w:tr>
      <w:tr w:rsidR="004336D7" w:rsidRPr="00737B9C" w:rsidTr="004336D7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4336D7" w:rsidRPr="00DF6E9B" w:rsidRDefault="004336D7" w:rsidP="004336D7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9B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4336D7" w:rsidRPr="00DF6E9B" w:rsidRDefault="004336D7" w:rsidP="0035042B">
            <w:pPr>
              <w:pStyle w:val="a3"/>
              <w:spacing w:beforeLines="5" w:afterLines="5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DF6E9B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4336D7" w:rsidRPr="00DF6E9B" w:rsidRDefault="004336D7" w:rsidP="004336D7">
            <w:pPr>
              <w:spacing w:line="240" w:lineRule="exact"/>
              <w:rPr>
                <w:rFonts w:ascii="標楷體" w:eastAsia="標楷體" w:hAnsi="標楷體"/>
              </w:rPr>
            </w:pPr>
            <w:r w:rsidRPr="00DF6E9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08:00</w:t>
            </w:r>
          </w:p>
          <w:p w:rsidR="004336D7" w:rsidRPr="003937A3" w:rsidRDefault="004336D7" w:rsidP="004336D7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  <w:p w:rsidR="004336D7" w:rsidRPr="003937A3" w:rsidRDefault="004336D7" w:rsidP="004336D7">
            <w:pPr>
              <w:spacing w:line="24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10: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4336D7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三</w:t>
            </w:r>
            <w:proofErr w:type="gramStart"/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各</w:t>
            </w:r>
            <w:proofErr w:type="gramEnd"/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班</w:t>
            </w:r>
          </w:p>
          <w:p w:rsidR="004336D7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九年級外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thinThickMediumGap" w:sz="12" w:space="0" w:color="auto"/>
            </w:tcBorders>
            <w:shd w:val="clear" w:color="auto" w:fill="BFBFBF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高三自然組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4336D7" w:rsidRPr="00415CF1" w:rsidRDefault="004336D7" w:rsidP="004336D7">
            <w:pPr>
              <w:spacing w:line="240" w:lineRule="exact"/>
              <w:rPr>
                <w:rFonts w:ascii="華康魏碑體" w:eastAsia="華康魏碑體" w:hAnsi="華康中黑體"/>
                <w:sz w:val="18"/>
                <w:szCs w:val="18"/>
              </w:rPr>
            </w:pPr>
            <w:r w:rsidRPr="00415CF1">
              <w:rPr>
                <w:rFonts w:ascii="華康魏碑體" w:eastAsia="華康魏碑體" w:hAnsi="華康中黑體" w:hint="eastAsia"/>
                <w:sz w:val="18"/>
                <w:szCs w:val="18"/>
              </w:rPr>
              <w:t>高中 九直升</w:t>
            </w:r>
          </w:p>
          <w:p w:rsidR="004336D7" w:rsidRPr="00737B9C" w:rsidRDefault="004336D7" w:rsidP="004336D7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08:20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09:40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10:00</w:t>
            </w:r>
          </w:p>
          <w:p w:rsidR="004336D7" w:rsidRPr="003937A3" w:rsidRDefault="004336D7" w:rsidP="004336D7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11:00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vAlign w:val="center"/>
          </w:tcPr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11:10</w:t>
            </w:r>
          </w:p>
          <w:p w:rsidR="004336D7" w:rsidRPr="003937A3" w:rsidRDefault="004336D7" w:rsidP="004336D7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12:10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36D7" w:rsidRPr="003937A3" w:rsidRDefault="004336D7" w:rsidP="004336D7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01:50</w:t>
            </w:r>
          </w:p>
          <w:p w:rsidR="004336D7" w:rsidRPr="003937A3" w:rsidRDefault="004336D7" w:rsidP="004336D7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4336D7" w:rsidRPr="003937A3" w:rsidRDefault="004336D7" w:rsidP="004336D7">
            <w:pPr>
              <w:spacing w:line="360" w:lineRule="exact"/>
              <w:jc w:val="center"/>
              <w:rPr>
                <w:rFonts w:ascii="華康中黑體" w:eastAsia="華康中黑體" w:hAnsi="華康中黑體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02:50</w:t>
            </w: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中</w:t>
            </w: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自然組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八九年級外</w:t>
            </w:r>
          </w:p>
          <w:p w:rsidR="004336D7" w:rsidRPr="00737B9C" w:rsidRDefault="004336D7" w:rsidP="004336D7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4336D7" w:rsidRPr="00737B9C" w:rsidTr="00F07139">
        <w:trPr>
          <w:cantSplit/>
          <w:trHeight w:val="540"/>
        </w:trPr>
        <w:tc>
          <w:tcPr>
            <w:tcW w:w="70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4336D7" w:rsidRPr="00DF6E9B" w:rsidRDefault="004336D7" w:rsidP="0035042B">
            <w:pPr>
              <w:pStyle w:val="a3"/>
              <w:spacing w:beforeLines="5" w:afterLines="5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4336D7" w:rsidRPr="00737B9C" w:rsidRDefault="004336D7" w:rsidP="004336D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9A3074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dotted" w:sz="2" w:space="0" w:color="808080"/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FFFFFF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2" w:space="0" w:color="808080"/>
              <w:left w:val="thinThickMediumGap" w:sz="1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08:40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4336D7" w:rsidRPr="00737B9C" w:rsidRDefault="004336D7" w:rsidP="004336D7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336D7" w:rsidRPr="00737B9C" w:rsidRDefault="004336D7" w:rsidP="004336D7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4336D7" w:rsidRPr="00737B9C" w:rsidTr="004336D7">
        <w:trPr>
          <w:cantSplit/>
          <w:trHeight w:val="94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4336D7" w:rsidRPr="00DF6E9B" w:rsidRDefault="004336D7" w:rsidP="004336D7">
            <w:pPr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     目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2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  <w:tr2bl w:val="nil"/>
            </w:tcBorders>
            <w:vAlign w:val="center"/>
          </w:tcPr>
          <w:p w:rsidR="004336D7" w:rsidRPr="004336D7" w:rsidRDefault="004336D7" w:rsidP="004336D7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學(自)</w:t>
            </w:r>
          </w:p>
          <w:p w:rsidR="004336D7" w:rsidRPr="00737B9C" w:rsidRDefault="004336D7" w:rsidP="004336D7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歷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史(社)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4336D7" w:rsidRDefault="004336D7" w:rsidP="004336D7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Cs w:val="24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生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(自)</w:t>
            </w:r>
          </w:p>
          <w:p w:rsidR="004336D7" w:rsidRPr="005E3251" w:rsidRDefault="004336D7" w:rsidP="004336D7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公</w:t>
            </w:r>
            <w:r>
              <w:rPr>
                <w:rFonts w:ascii="細明體" w:eastAsia="細明體" w:hAnsi="細明體" w:cs="細明體" w:hint="eastAsia"/>
                <w:spacing w:val="-20"/>
                <w:szCs w:val="24"/>
              </w:rPr>
              <w:t xml:space="preserve"> </w:t>
            </w: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民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(社)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5E3251" w:rsidRDefault="004336D7" w:rsidP="004336D7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4336D7" w:rsidRDefault="004336D7" w:rsidP="004336D7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理(自)</w:t>
            </w:r>
          </w:p>
          <w:p w:rsidR="004336D7" w:rsidRPr="005E3251" w:rsidRDefault="004336D7" w:rsidP="004336D7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地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理(社)</w:t>
            </w:r>
          </w:p>
        </w:tc>
      </w:tr>
      <w:tr w:rsidR="004336D7" w:rsidRPr="00737B9C" w:rsidTr="004336D7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化學(自)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4336D7" w:rsidRPr="00737B9C" w:rsidTr="004336D7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4336D7" w:rsidRPr="00737B9C" w:rsidTr="004336D7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直升班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4336D7" w:rsidRPr="00737B9C" w:rsidTr="004336D7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4336D7" w:rsidRPr="00737B9C" w:rsidTr="004336D7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4336D7" w:rsidRPr="00737B9C" w:rsidTr="004336D7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4336D7" w:rsidRPr="00DF6E9B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336D7" w:rsidRPr="00DF6E9B" w:rsidRDefault="004336D7" w:rsidP="004336D7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4336D7" w:rsidRPr="00737B9C" w:rsidRDefault="004336D7" w:rsidP="004336D7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336D7" w:rsidRPr="00737B9C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</w:tr>
      <w:tr w:rsidR="004336D7" w:rsidRPr="00737B9C" w:rsidTr="0049619B">
        <w:trPr>
          <w:cantSplit/>
          <w:trHeight w:val="1845"/>
        </w:trPr>
        <w:tc>
          <w:tcPr>
            <w:tcW w:w="704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4336D7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336D7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4336D7" w:rsidRDefault="004336D7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F07139" w:rsidRDefault="00F07139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9619B" w:rsidRDefault="0049619B" w:rsidP="004336D7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4336D7" w:rsidRPr="00DF6E9B" w:rsidRDefault="004336D7" w:rsidP="00F07139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</w:tc>
        <w:tc>
          <w:tcPr>
            <w:tcW w:w="14633" w:type="dxa"/>
            <w:gridSpan w:val="1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DE5E25" w:rsidRPr="00F07139" w:rsidRDefault="00DE5E25" w:rsidP="00DE5E25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>英文聽力測驗日期與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  <w:bdr w:val="single" w:sz="4" w:space="0" w:color="auto"/>
              </w:rPr>
              <w:t>播放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時間：七、八年級      </w:t>
            </w:r>
            <w:r w:rsidR="0049619B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>:5/14（星期二）</w:t>
            </w:r>
            <w:r w:rsidRPr="00F071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第九節16:25-16:45 共20分鐘</w:t>
            </w:r>
          </w:p>
          <w:p w:rsidR="00DE5E25" w:rsidRPr="00F07139" w:rsidRDefault="00DE5E25" w:rsidP="00DE5E25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                    九溫良恭儉、高一:5/15（星期三）</w:t>
            </w:r>
            <w:r w:rsidRPr="00F071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第九節16:30-17:00 共30分鐘                                         </w:t>
            </w:r>
          </w:p>
          <w:p w:rsidR="00DE5E25" w:rsidRPr="00F07139" w:rsidRDefault="00DE5E25" w:rsidP="00DE5E25">
            <w:pPr>
              <w:spacing w:line="48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1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                     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>高二            :5/15（星期三）</w:t>
            </w:r>
            <w:r w:rsidRPr="00F0713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第九節16:25-17:00 共35分鐘</w:t>
            </w:r>
          </w:p>
          <w:p w:rsidR="00DE5E25" w:rsidRPr="00F07139" w:rsidRDefault="00DE5E25" w:rsidP="00DE5E25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>請各班導師於16:10至教務處領取試卷</w:t>
            </w:r>
            <w:r w:rsidRPr="00F07139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>並於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>播放前</w:t>
            </w:r>
            <w:r w:rsidRPr="00F07139">
              <w:rPr>
                <w:rFonts w:ascii="標楷體" w:eastAsia="標楷體" w:hAnsi="標楷體" w:hint="eastAsia"/>
                <w:b/>
                <w:sz w:val="28"/>
                <w:szCs w:val="28"/>
              </w:rPr>
              <w:t>發完試卷。</w:t>
            </w:r>
          </w:p>
          <w:p w:rsidR="004336D7" w:rsidRPr="00DE5E25" w:rsidRDefault="004336D7" w:rsidP="004336D7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</w:tr>
    </w:tbl>
    <w:p w:rsidR="00B1047C" w:rsidRPr="00F07139" w:rsidRDefault="005E3251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="00F07139">
        <w:rPr>
          <w:rFonts w:ascii="標楷體" w:eastAsia="標楷體" w:hAnsi="標楷體" w:hint="eastAsia"/>
          <w:sz w:val="44"/>
          <w:szCs w:val="44"/>
        </w:rPr>
        <w:t xml:space="preserve">  </w:t>
      </w:r>
      <w:r>
        <w:rPr>
          <w:rFonts w:ascii="標楷體" w:eastAsia="標楷體" w:hAnsi="標楷體" w:hint="eastAsia"/>
          <w:sz w:val="44"/>
          <w:szCs w:val="44"/>
        </w:rPr>
        <w:t xml:space="preserve"> 101</w:t>
      </w:r>
      <w:r w:rsidRPr="00186C4B">
        <w:rPr>
          <w:rFonts w:ascii="標楷體" w:eastAsia="標楷體" w:hAnsi="標楷體" w:hint="eastAsia"/>
          <w:sz w:val="44"/>
          <w:szCs w:val="44"/>
        </w:rPr>
        <w:t>學年度第</w:t>
      </w:r>
      <w:r>
        <w:rPr>
          <w:rFonts w:ascii="標楷體" w:eastAsia="標楷體" w:hAnsi="標楷體" w:hint="eastAsia"/>
          <w:sz w:val="44"/>
          <w:szCs w:val="44"/>
        </w:rPr>
        <w:t>二</w:t>
      </w:r>
      <w:r w:rsidRPr="00186C4B">
        <w:rPr>
          <w:rFonts w:ascii="標楷體" w:eastAsia="標楷體" w:hAnsi="標楷體" w:hint="eastAsia"/>
          <w:sz w:val="44"/>
          <w:szCs w:val="44"/>
        </w:rPr>
        <w:t>學期第</w:t>
      </w:r>
      <w:r w:rsidR="00C21A35">
        <w:rPr>
          <w:rFonts w:ascii="標楷體" w:eastAsia="標楷體" w:hAnsi="標楷體" w:hint="eastAsia"/>
          <w:sz w:val="44"/>
          <w:szCs w:val="44"/>
        </w:rPr>
        <w:t>二</w:t>
      </w:r>
      <w:r w:rsidRPr="00186C4B">
        <w:rPr>
          <w:rFonts w:ascii="標楷體" w:eastAsia="標楷體" w:hAnsi="標楷體" w:hint="eastAsia"/>
          <w:sz w:val="44"/>
          <w:szCs w:val="44"/>
        </w:rPr>
        <w:t>次期</w:t>
      </w:r>
      <w:r>
        <w:rPr>
          <w:rFonts w:ascii="標楷體" w:eastAsia="標楷體" w:hAnsi="標楷體" w:hint="eastAsia"/>
          <w:sz w:val="44"/>
          <w:szCs w:val="44"/>
        </w:rPr>
        <w:t>中</w:t>
      </w:r>
      <w:r w:rsidRPr="00186C4B">
        <w:rPr>
          <w:rFonts w:ascii="標楷體" w:eastAsia="標楷體" w:hAnsi="標楷體" w:hint="eastAsia"/>
          <w:sz w:val="44"/>
          <w:szCs w:val="44"/>
        </w:rPr>
        <w:t>測驗考程一覽表</w:t>
      </w:r>
      <w:r w:rsidR="0035042B" w:rsidRPr="0035042B">
        <w:rPr>
          <w:rFonts w:ascii="標楷體" w:eastAsia="標楷體" w:hAnsi="標楷體" w:hint="eastAsia"/>
          <w:sz w:val="44"/>
          <w:szCs w:val="44"/>
          <w:bdr w:val="single" w:sz="4" w:space="0" w:color="auto"/>
          <w:shd w:val="pct15" w:color="auto" w:fill="FFFFFF"/>
        </w:rPr>
        <w:t>更新版</w:t>
      </w:r>
      <w:r w:rsidR="00F07139">
        <w:rPr>
          <w:rFonts w:ascii="標楷體" w:eastAsia="標楷體" w:hAnsi="標楷體" w:hint="eastAsia"/>
          <w:sz w:val="44"/>
          <w:szCs w:val="44"/>
        </w:rPr>
        <w:t xml:space="preserve">   </w:t>
      </w:r>
      <w:r w:rsidR="00F07139" w:rsidRPr="00F07139">
        <w:rPr>
          <w:rFonts w:ascii="標楷體" w:eastAsia="標楷體" w:hAnsi="標楷體" w:hint="eastAsia"/>
          <w:sz w:val="32"/>
          <w:szCs w:val="32"/>
        </w:rPr>
        <w:t>102.05.0</w:t>
      </w:r>
      <w:r w:rsidR="0035042B">
        <w:rPr>
          <w:rFonts w:ascii="標楷體" w:eastAsia="標楷體" w:hAnsi="標楷體" w:hint="eastAsia"/>
          <w:sz w:val="32"/>
          <w:szCs w:val="32"/>
        </w:rPr>
        <w:t>7</w:t>
      </w:r>
    </w:p>
    <w:sectPr w:rsidR="00B1047C" w:rsidRPr="00F07139" w:rsidSect="004336D7">
      <w:pgSz w:w="16838" w:h="11906" w:orient="landscape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F5C07" w:rsidRDefault="005F5C07" w:rsidP="00C21A35">
      <w:r>
        <w:separator/>
      </w:r>
    </w:p>
  </w:endnote>
  <w:endnote w:type="continuationSeparator" w:id="0">
    <w:p w:rsidR="005F5C07" w:rsidRDefault="005F5C07" w:rsidP="00C21A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F5C07" w:rsidRDefault="005F5C07" w:rsidP="00C21A35">
      <w:r>
        <w:separator/>
      </w:r>
    </w:p>
  </w:footnote>
  <w:footnote w:type="continuationSeparator" w:id="0">
    <w:p w:rsidR="005F5C07" w:rsidRDefault="005F5C07" w:rsidP="00C21A3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3251"/>
    <w:rsid w:val="00172B06"/>
    <w:rsid w:val="002F6FEC"/>
    <w:rsid w:val="0035042B"/>
    <w:rsid w:val="004336D7"/>
    <w:rsid w:val="0049619B"/>
    <w:rsid w:val="005D320C"/>
    <w:rsid w:val="005E3251"/>
    <w:rsid w:val="005F5C07"/>
    <w:rsid w:val="00955D3E"/>
    <w:rsid w:val="009A3074"/>
    <w:rsid w:val="00B1047C"/>
    <w:rsid w:val="00C21A35"/>
    <w:rsid w:val="00DE5E25"/>
    <w:rsid w:val="00F07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04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E3251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5E3251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21A3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21A3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6</cp:revision>
  <cp:lastPrinted>2013-05-04T05:38:00Z</cp:lastPrinted>
  <dcterms:created xsi:type="dcterms:W3CDTF">2013-05-04T05:12:00Z</dcterms:created>
  <dcterms:modified xsi:type="dcterms:W3CDTF">2013-05-07T03:50:00Z</dcterms:modified>
</cp:coreProperties>
</file>