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</w:t>
      </w:r>
      <w:proofErr w:type="gramStart"/>
      <w:r w:rsidRPr="00B47E07">
        <w:rPr>
          <w:rFonts w:ascii="華康儷楷書" w:eastAsia="華康儷楷書" w:hint="eastAsia"/>
          <w:b/>
          <w:sz w:val="40"/>
          <w:szCs w:val="40"/>
        </w:rPr>
        <w:t>涯</w:t>
      </w:r>
      <w:proofErr w:type="gramEnd"/>
      <w:r w:rsidRPr="00B47E07">
        <w:rPr>
          <w:rFonts w:ascii="華康儷楷書" w:eastAsia="華康儷楷書" w:hint="eastAsia"/>
          <w:b/>
          <w:sz w:val="40"/>
          <w:szCs w:val="40"/>
        </w:rPr>
        <w:t>經驗分享</w:t>
      </w:r>
    </w:p>
    <w:p w:rsidR="008C5B86" w:rsidRPr="00214B66" w:rsidRDefault="00DF2E75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義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班主講人: </w:t>
      </w:r>
      <w:r>
        <w:rPr>
          <w:rFonts w:ascii="華康儷楷書" w:eastAsia="華康儷楷書" w:hint="eastAsia"/>
          <w:b/>
          <w:sz w:val="36"/>
          <w:szCs w:val="36"/>
        </w:rPr>
        <w:t>簡國增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6D21DE">
        <w:rPr>
          <w:rFonts w:ascii="華康儷楷書" w:eastAsia="華康儷楷書" w:hint="eastAsia"/>
          <w:sz w:val="28"/>
          <w:szCs w:val="28"/>
        </w:rPr>
        <w:t>七義學生簡柏安</w:t>
      </w:r>
      <w:r>
        <w:rPr>
          <w:rFonts w:ascii="華康儷楷書" w:eastAsia="華康儷楷書" w:hint="eastAsia"/>
          <w:sz w:val="28"/>
          <w:szCs w:val="28"/>
        </w:rPr>
        <w:t>的爸爸</w:t>
      </w:r>
      <w:proofErr w:type="gramStart"/>
      <w:r>
        <w:rPr>
          <w:rFonts w:ascii="華康儷楷書" w:eastAsia="華康儷楷書" w:hint="eastAsia"/>
          <w:sz w:val="28"/>
          <w:szCs w:val="28"/>
        </w:rPr>
        <w:t>──</w:t>
      </w:r>
      <w:proofErr w:type="gramEnd"/>
      <w:r w:rsidR="006D21DE" w:rsidRPr="006D21DE">
        <w:rPr>
          <w:rFonts w:ascii="華康儷楷書" w:eastAsia="華康儷楷書" w:hint="eastAsia"/>
          <w:sz w:val="28"/>
          <w:szCs w:val="28"/>
        </w:rPr>
        <w:t>簡國增</w:t>
      </w:r>
      <w:r>
        <w:rPr>
          <w:rFonts w:ascii="華康儷楷書" w:eastAsia="華康儷楷書" w:hint="eastAsia"/>
          <w:sz w:val="28"/>
          <w:szCs w:val="28"/>
        </w:rPr>
        <w:t>先生，為我們講述有關</w:t>
      </w:r>
      <w:r w:rsidR="006D21DE">
        <w:rPr>
          <w:rFonts w:ascii="華康儷楷書" w:eastAsia="華康儷楷書" w:hint="eastAsia"/>
          <w:sz w:val="28"/>
          <w:szCs w:val="28"/>
        </w:rPr>
        <w:t>電子資訊產業</w:t>
      </w:r>
      <w:r>
        <w:rPr>
          <w:rFonts w:ascii="華康儷楷書" w:eastAsia="華康儷楷書" w:hint="eastAsia"/>
          <w:sz w:val="28"/>
          <w:szCs w:val="28"/>
        </w:rPr>
        <w:t>，</w:t>
      </w:r>
      <w:r w:rsidR="006D21DE">
        <w:rPr>
          <w:rFonts w:ascii="華康儷楷書" w:eastAsia="華康儷楷書" w:hint="eastAsia"/>
          <w:sz w:val="28"/>
          <w:szCs w:val="28"/>
        </w:rPr>
        <w:t>簡爸爸以學生最喜歡</w:t>
      </w:r>
      <w:proofErr w:type="gramStart"/>
      <w:r w:rsidR="006D21DE">
        <w:rPr>
          <w:rFonts w:ascii="華康儷楷書" w:eastAsia="華康儷楷書" w:hint="eastAsia"/>
          <w:sz w:val="28"/>
          <w:szCs w:val="28"/>
        </w:rPr>
        <w:t>的線上遊戲</w:t>
      </w:r>
      <w:proofErr w:type="gramEnd"/>
      <w:r w:rsidR="006D21DE">
        <w:rPr>
          <w:rFonts w:ascii="華康儷楷書" w:eastAsia="華康儷楷書" w:hint="eastAsia"/>
          <w:sz w:val="28"/>
          <w:szCs w:val="28"/>
        </w:rPr>
        <w:t>切入電腦的虛擬世界，並介紹電腦的沿革與未來的趨勢，亦鼓勵同學們盡早擬定志向，不要害怕成敗，勇於做夢，成</w:t>
      </w:r>
      <w:proofErr w:type="gramStart"/>
      <w:r w:rsidR="006D21DE">
        <w:rPr>
          <w:rFonts w:ascii="華康儷楷書" w:eastAsia="華康儷楷書" w:hint="eastAsia"/>
          <w:sz w:val="28"/>
          <w:szCs w:val="28"/>
        </w:rPr>
        <w:t>與敗都將</w:t>
      </w:r>
      <w:proofErr w:type="gramEnd"/>
      <w:r w:rsidR="006D21DE">
        <w:rPr>
          <w:rFonts w:ascii="華康儷楷書" w:eastAsia="華康儷楷書" w:hint="eastAsia"/>
          <w:sz w:val="28"/>
          <w:szCs w:val="28"/>
        </w:rPr>
        <w:t>成為人生寶貴的經驗與收穫</w:t>
      </w:r>
      <w:r>
        <w:rPr>
          <w:rFonts w:ascii="華康儷楷書" w:eastAsia="華康儷楷書" w:hint="eastAsia"/>
          <w:sz w:val="28"/>
          <w:szCs w:val="28"/>
        </w:rPr>
        <w:t>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073019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596559" cy="2434856"/>
                  <wp:effectExtent l="19050" t="0" r="0" b="0"/>
                  <wp:docPr id="4" name="圖片 1" descr="P1020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64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38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3019" w:rsidRDefault="00073019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同學們專心聆聽簡爸爸的詳解</w:t>
            </w:r>
          </w:p>
        </w:tc>
        <w:tc>
          <w:tcPr>
            <w:tcW w:w="5458" w:type="dxa"/>
          </w:tcPr>
          <w:p w:rsidR="008C5B86" w:rsidRDefault="00073019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554029" cy="2434856"/>
                  <wp:effectExtent l="19050" t="0" r="0" b="0"/>
                  <wp:docPr id="5" name="圖片 0" descr="P1020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65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746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3019" w:rsidRPr="00073019" w:rsidRDefault="00073019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同學對這個行業頗感興趣</w:t>
            </w:r>
          </w:p>
        </w:tc>
      </w:tr>
      <w:tr w:rsidR="008C5B86" w:rsidTr="00061B15">
        <w:trPr>
          <w:trHeight w:val="123"/>
        </w:trPr>
        <w:tc>
          <w:tcPr>
            <w:tcW w:w="5458" w:type="dxa"/>
          </w:tcPr>
          <w:p w:rsidR="008C5B86" w:rsidRDefault="00073019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564661" cy="2434856"/>
                  <wp:effectExtent l="19050" t="0" r="7089" b="0"/>
                  <wp:docPr id="6" name="圖片 5" descr="P1020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66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394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Default="00073019" w:rsidP="00073019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簡爸爸</w:t>
            </w:r>
            <w:r w:rsidR="001738A7">
              <w:rPr>
                <w:rFonts w:ascii="華康儷楷書" w:eastAsia="華康儷楷書" w:hint="eastAsia"/>
                <w:sz w:val="28"/>
                <w:szCs w:val="28"/>
              </w:rPr>
              <w:t>講解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電腦硬體設備</w:t>
            </w:r>
          </w:p>
        </w:tc>
        <w:tc>
          <w:tcPr>
            <w:tcW w:w="5458" w:type="dxa"/>
          </w:tcPr>
          <w:p w:rsidR="008C5B86" w:rsidRDefault="00073019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438400" cy="2438400"/>
                  <wp:effectExtent l="19050" t="0" r="0" b="0"/>
                  <wp:docPr id="8" name="圖片 7" descr="P1020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66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Default="008C5B86" w:rsidP="00073019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所有同學皆</w:t>
            </w:r>
            <w:r w:rsidR="00073019">
              <w:rPr>
                <w:rFonts w:ascii="華康儷楷書" w:eastAsia="華康儷楷書" w:hint="eastAsia"/>
                <w:sz w:val="28"/>
                <w:szCs w:val="28"/>
              </w:rPr>
              <w:t>能實際操作</w:t>
            </w:r>
          </w:p>
        </w:tc>
      </w:tr>
    </w:tbl>
    <w:p w:rsidR="002615A9" w:rsidRDefault="002615A9" w:rsidP="008C5B86"/>
    <w:sectPr w:rsidR="002615A9" w:rsidSect="00F711D9">
      <w:pgSz w:w="11906" w:h="16838"/>
      <w:pgMar w:top="1134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D44" w:rsidRDefault="00637D44" w:rsidP="00DF2E75">
      <w:r>
        <w:separator/>
      </w:r>
    </w:p>
  </w:endnote>
  <w:endnote w:type="continuationSeparator" w:id="1">
    <w:p w:rsidR="00637D44" w:rsidRDefault="00637D44" w:rsidP="00DF2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D44" w:rsidRDefault="00637D44" w:rsidP="00DF2E75">
      <w:r>
        <w:separator/>
      </w:r>
    </w:p>
  </w:footnote>
  <w:footnote w:type="continuationSeparator" w:id="1">
    <w:p w:rsidR="00637D44" w:rsidRDefault="00637D44" w:rsidP="00DF2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27B1A"/>
    <w:rsid w:val="00073019"/>
    <w:rsid w:val="000D5D01"/>
    <w:rsid w:val="001738A7"/>
    <w:rsid w:val="002615A9"/>
    <w:rsid w:val="00595CC4"/>
    <w:rsid w:val="006358FB"/>
    <w:rsid w:val="00637D44"/>
    <w:rsid w:val="006D21DE"/>
    <w:rsid w:val="008C5B86"/>
    <w:rsid w:val="00DF2E75"/>
    <w:rsid w:val="00F7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F2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F2E7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2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F2E7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5</cp:revision>
  <cp:lastPrinted>2014-01-13T00:50:00Z</cp:lastPrinted>
  <dcterms:created xsi:type="dcterms:W3CDTF">2013-12-30T00:59:00Z</dcterms:created>
  <dcterms:modified xsi:type="dcterms:W3CDTF">2014-01-13T00:51:00Z</dcterms:modified>
</cp:coreProperties>
</file>