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DB" w:rsidRPr="00307911" w:rsidRDefault="004B5612" w:rsidP="00307911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 w:rsidRPr="00307911">
        <w:rPr>
          <w:rFonts w:ascii="華康粗黑體(P)" w:eastAsia="華康粗黑體(P)" w:hint="eastAsia"/>
          <w:sz w:val="32"/>
          <w:szCs w:val="32"/>
        </w:rPr>
        <w:t>102-2家長職</w:t>
      </w:r>
      <w:proofErr w:type="gramStart"/>
      <w:r w:rsidRPr="00307911">
        <w:rPr>
          <w:rFonts w:ascii="華康粗黑體(P)" w:eastAsia="華康粗黑體(P)" w:hint="eastAsia"/>
          <w:sz w:val="32"/>
          <w:szCs w:val="32"/>
        </w:rPr>
        <w:t>涯</w:t>
      </w:r>
      <w:proofErr w:type="gramEnd"/>
      <w:r w:rsidRPr="00307911">
        <w:rPr>
          <w:rFonts w:ascii="華康粗黑體(P)" w:eastAsia="華康粗黑體(P)" w:hint="eastAsia"/>
          <w:sz w:val="32"/>
          <w:szCs w:val="32"/>
        </w:rPr>
        <w:t>分享講座</w:t>
      </w:r>
      <w:r w:rsidR="00D35C9A">
        <w:rPr>
          <w:rFonts w:ascii="華康粗黑體(P)" w:eastAsia="華康粗黑體(P)" w:hint="eastAsia"/>
          <w:sz w:val="32"/>
          <w:szCs w:val="32"/>
        </w:rPr>
        <w:t>－軟體外商</w:t>
      </w:r>
    </w:p>
    <w:p w:rsidR="00307911" w:rsidRPr="00307911" w:rsidRDefault="00307911" w:rsidP="00307911">
      <w:pPr>
        <w:adjustRightInd w:val="0"/>
        <w:snapToGrid w:val="0"/>
        <w:jc w:val="center"/>
        <w:rPr>
          <w:rFonts w:ascii="華康粗黑體(P)" w:eastAsia="華康粗黑體(P)"/>
        </w:rPr>
      </w:pPr>
      <w:r w:rsidRPr="00307911">
        <w:rPr>
          <w:rFonts w:ascii="華康粗黑體(P)" w:eastAsia="華康粗黑體(P)" w:hint="eastAsia"/>
          <w:sz w:val="32"/>
          <w:szCs w:val="32"/>
        </w:rPr>
        <w:t>高一愛家長－潘</w:t>
      </w:r>
      <w:r w:rsidR="001C2558">
        <w:rPr>
          <w:rFonts w:ascii="華康粗黑體(P)" w:eastAsia="華康粗黑體(P)" w:hint="eastAsia"/>
          <w:sz w:val="32"/>
          <w:szCs w:val="32"/>
        </w:rPr>
        <w:t>佑安</w:t>
      </w:r>
      <w:r w:rsidRPr="00307911">
        <w:rPr>
          <w:rFonts w:ascii="華康粗黑體(P)" w:eastAsia="華康粗黑體(P)" w:hint="eastAsia"/>
          <w:sz w:val="32"/>
          <w:szCs w:val="32"/>
        </w:rPr>
        <w:t>先生</w:t>
      </w:r>
    </w:p>
    <w:p w:rsidR="00D35C9A" w:rsidRDefault="00D35C9A">
      <w:pPr>
        <w:rPr>
          <w:rFonts w:ascii="華康粗黑體(P)" w:eastAsia="華康粗黑體(P)"/>
        </w:rPr>
      </w:pPr>
    </w:p>
    <w:p w:rsidR="00D35C9A" w:rsidRPr="00307911" w:rsidRDefault="00AE7F8C" w:rsidP="00D35C9A">
      <w:pPr>
        <w:ind w:firstLine="480"/>
        <w:rPr>
          <w:rFonts w:ascii="華康粗黑體(P)" w:eastAsia="華康粗黑體(P)"/>
        </w:rPr>
      </w:pPr>
      <w:r w:rsidRPr="00307911">
        <w:rPr>
          <w:rFonts w:ascii="華康粗黑體(P)" w:eastAsia="華康粗黑體(P)" w:hint="eastAsia"/>
        </w:rPr>
        <w:t>103年6月4</w:t>
      </w:r>
      <w:r w:rsidR="00307911">
        <w:rPr>
          <w:rFonts w:ascii="華康粗黑體(P)" w:eastAsia="華康粗黑體(P)" w:hint="eastAsia"/>
        </w:rPr>
        <w:t>日</w:t>
      </w:r>
      <w:r w:rsidR="001C2558">
        <w:rPr>
          <w:rFonts w:ascii="華康粗黑體(P)" w:eastAsia="華康粗黑體(P)" w:hint="eastAsia"/>
        </w:rPr>
        <w:t>（星期二）</w:t>
      </w:r>
      <w:r w:rsidR="00307911">
        <w:rPr>
          <w:rFonts w:ascii="華康粗黑體(P)" w:eastAsia="華康粗黑體(P)" w:hint="eastAsia"/>
        </w:rPr>
        <w:t>很榮幸邀請到高一愛潘居懿的</w:t>
      </w:r>
      <w:r w:rsidRPr="00307911">
        <w:rPr>
          <w:rFonts w:ascii="華康粗黑體(P)" w:eastAsia="華康粗黑體(P)" w:hint="eastAsia"/>
        </w:rPr>
        <w:t>爸爸</w:t>
      </w:r>
      <w:r w:rsidR="00307911">
        <w:rPr>
          <w:rFonts w:ascii="華康粗黑體(P)" w:eastAsia="華康粗黑體(P)" w:hint="eastAsia"/>
        </w:rPr>
        <w:t>－</w:t>
      </w:r>
      <w:r w:rsidR="001C2558">
        <w:rPr>
          <w:rFonts w:ascii="華康粗黑體(P)" w:eastAsia="華康粗黑體(P)" w:hint="eastAsia"/>
        </w:rPr>
        <w:t>潘佑安先生</w:t>
      </w:r>
      <w:r w:rsidRPr="00307911">
        <w:rPr>
          <w:rFonts w:ascii="華康粗黑體(P)" w:eastAsia="華康粗黑體(P)" w:hAnsiTheme="minorEastAsia" w:hint="eastAsia"/>
        </w:rPr>
        <w:t>，</w:t>
      </w:r>
      <w:proofErr w:type="gramStart"/>
      <w:r w:rsidRPr="00307911">
        <w:rPr>
          <w:rFonts w:ascii="華康粗黑體(P)" w:eastAsia="華康粗黑體(P)" w:hAnsiTheme="minorEastAsia" w:hint="eastAsia"/>
        </w:rPr>
        <w:t>蒞班與</w:t>
      </w:r>
      <w:proofErr w:type="gramEnd"/>
      <w:r w:rsidRPr="00307911">
        <w:rPr>
          <w:rFonts w:ascii="華康粗黑體(P)" w:eastAsia="華康粗黑體(P)" w:hAnsiTheme="minorEastAsia" w:hint="eastAsia"/>
        </w:rPr>
        <w:t>同學分享</w:t>
      </w:r>
      <w:r w:rsidR="00D35C9A">
        <w:rPr>
          <w:rFonts w:ascii="華康粗黑體(P)" w:eastAsia="華康粗黑體(P)" w:hAnsiTheme="minorEastAsia" w:hint="eastAsia"/>
        </w:rPr>
        <w:t>寶貴的職</w:t>
      </w:r>
      <w:proofErr w:type="gramStart"/>
      <w:r w:rsidR="00D35C9A">
        <w:rPr>
          <w:rFonts w:ascii="華康粗黑體(P)" w:eastAsia="華康粗黑體(P)" w:hAnsiTheme="minorEastAsia" w:hint="eastAsia"/>
        </w:rPr>
        <w:t>涯</w:t>
      </w:r>
      <w:proofErr w:type="gramEnd"/>
      <w:r w:rsidR="00D35C9A">
        <w:rPr>
          <w:rFonts w:ascii="華康粗黑體(P)" w:eastAsia="華康粗黑體(P)" w:hAnsiTheme="minorEastAsia" w:hint="eastAsia"/>
        </w:rPr>
        <w:t>故事。</w:t>
      </w:r>
      <w:proofErr w:type="gramStart"/>
      <w:r w:rsidR="00D35C9A">
        <w:rPr>
          <w:rFonts w:ascii="華康粗黑體(P)" w:eastAsia="華康粗黑體(P)" w:hAnsiTheme="minorEastAsia" w:hint="eastAsia"/>
        </w:rPr>
        <w:t>潘</w:t>
      </w:r>
      <w:proofErr w:type="gramEnd"/>
      <w:r w:rsidR="00D35C9A">
        <w:rPr>
          <w:rFonts w:ascii="華康粗黑體(P)" w:eastAsia="華康粗黑體(P)" w:hAnsiTheme="minorEastAsia" w:hint="eastAsia"/>
        </w:rPr>
        <w:t>爸爸笑說：</w:t>
      </w:r>
      <w:r w:rsidR="00D35C9A">
        <w:rPr>
          <w:rFonts w:ascii="華康粗黑體(P)" w:eastAsia="華康粗黑體(P)" w:hint="eastAsia"/>
        </w:rPr>
        <w:t>走入外商的軟體及韌體開發，是一個機緣，但</w:t>
      </w:r>
      <w:r w:rsidR="001C2558">
        <w:rPr>
          <w:rFonts w:ascii="華康粗黑體(P)" w:eastAsia="華康粗黑體(P)" w:hint="eastAsia"/>
        </w:rPr>
        <w:t>學習到很多</w:t>
      </w:r>
      <w:r w:rsidR="00D35C9A">
        <w:rPr>
          <w:rFonts w:ascii="華康粗黑體(P)" w:eastAsia="華康粗黑體(P)" w:hAnsiTheme="minorEastAsia" w:hint="eastAsia"/>
        </w:rPr>
        <w:t>。</w:t>
      </w:r>
      <w:r w:rsidR="00D35C9A">
        <w:rPr>
          <w:rFonts w:ascii="華康粗黑體(P)" w:eastAsia="華康粗黑體(P)" w:hint="eastAsia"/>
        </w:rPr>
        <w:t>軟體開發工作最特別也最令人振奮之處在於沒有經驗可供參考，做出來，就是你的。如何調整與世界高手競爭的心態與格局，如何創新思考，如何掌握國際常規，而非僅用國內常規來思考都成了每天要面對的挑戰。</w:t>
      </w:r>
      <w:r w:rsidR="001C2558">
        <w:rPr>
          <w:rFonts w:ascii="華康粗黑體(P)" w:eastAsia="華康粗黑體(P)" w:hAnsiTheme="minorEastAsia" w:hint="eastAsia"/>
        </w:rPr>
        <w:t>接著</w:t>
      </w:r>
      <w:r w:rsidR="001C2558">
        <w:rPr>
          <w:rFonts w:ascii="華康粗黑體(P)" w:eastAsia="華康粗黑體(P)" w:hint="eastAsia"/>
        </w:rPr>
        <w:t>說明外商資訊業對「思考世界第一</w:t>
      </w:r>
      <w:r w:rsidR="00307911">
        <w:rPr>
          <w:rFonts w:ascii="華康粗黑體(P)" w:eastAsia="華康粗黑體(P)" w:hint="eastAsia"/>
        </w:rPr>
        <w:t>、看到未來、</w:t>
      </w:r>
      <w:proofErr w:type="gramStart"/>
      <w:r w:rsidR="00307911">
        <w:rPr>
          <w:rFonts w:ascii="華康粗黑體(P)" w:eastAsia="華康粗黑體(P)" w:hint="eastAsia"/>
        </w:rPr>
        <w:t>規</w:t>
      </w:r>
      <w:proofErr w:type="gramEnd"/>
      <w:r w:rsidR="00307911">
        <w:rPr>
          <w:rFonts w:ascii="華康粗黑體(P)" w:eastAsia="華康粗黑體(P)" w:hint="eastAsia"/>
        </w:rPr>
        <w:t>畫未來」</w:t>
      </w:r>
      <w:r w:rsidR="001C2558">
        <w:rPr>
          <w:rFonts w:ascii="華康粗黑體(P)" w:eastAsia="華康粗黑體(P)" w:hint="eastAsia"/>
        </w:rPr>
        <w:t>的重視，也期許員工需要做到</w:t>
      </w:r>
      <w:r w:rsidR="00307911">
        <w:rPr>
          <w:rFonts w:ascii="華康粗黑體(P)" w:eastAsia="華康粗黑體(P)" w:hint="eastAsia"/>
        </w:rPr>
        <w:t>「</w:t>
      </w:r>
      <w:r w:rsidR="001C2558">
        <w:rPr>
          <w:rFonts w:ascii="華康粗黑體(P)" w:eastAsia="華康粗黑體(P)" w:hint="eastAsia"/>
        </w:rPr>
        <w:t>不斷</w:t>
      </w:r>
      <w:r w:rsidR="00307911">
        <w:rPr>
          <w:rFonts w:ascii="華康粗黑體(P)" w:eastAsia="華康粗黑體(P)" w:hint="eastAsia"/>
        </w:rPr>
        <w:t>自我提升、不自我設限、激勵自己，正向思考、主動出擊、努力追尋</w:t>
      </w:r>
      <w:r w:rsidR="001C2558">
        <w:rPr>
          <w:rFonts w:ascii="華康粗黑體(P)" w:eastAsia="華康粗黑體(P)" w:hint="eastAsia"/>
        </w:rPr>
        <w:t>、</w:t>
      </w:r>
      <w:r w:rsidR="00307911">
        <w:rPr>
          <w:rFonts w:ascii="華康粗黑體(P)" w:eastAsia="華康粗黑體(P)" w:hint="eastAsia"/>
        </w:rPr>
        <w:t>重效率，重質</w:t>
      </w:r>
      <w:proofErr w:type="gramStart"/>
      <w:r w:rsidR="00307911">
        <w:rPr>
          <w:rFonts w:ascii="華康粗黑體(P)" w:eastAsia="華康粗黑體(P)" w:hint="eastAsia"/>
        </w:rPr>
        <w:t>不</w:t>
      </w:r>
      <w:proofErr w:type="gramEnd"/>
      <w:r w:rsidR="00307911">
        <w:rPr>
          <w:rFonts w:ascii="華康粗黑體(P)" w:eastAsia="華康粗黑體(P)" w:hint="eastAsia"/>
        </w:rPr>
        <w:t>重量」</w:t>
      </w:r>
      <w:r w:rsidR="001C2558">
        <w:rPr>
          <w:rFonts w:ascii="華康粗黑體(P)" w:eastAsia="華康粗黑體(P)" w:hint="eastAsia"/>
        </w:rPr>
        <w:t>以及「為人的誠信」。</w:t>
      </w:r>
      <w:r w:rsidR="00307911">
        <w:rPr>
          <w:rFonts w:ascii="華康粗黑體(P)" w:eastAsia="華康粗黑體(P)" w:hint="eastAsia"/>
        </w:rPr>
        <w:t>也勉勵同學「</w:t>
      </w:r>
      <w:r w:rsidR="001C2558">
        <w:rPr>
          <w:rFonts w:ascii="華康粗黑體(P)" w:eastAsia="華康粗黑體(P)" w:hint="eastAsia"/>
        </w:rPr>
        <w:t>誠實面對自己，不虛有其名，厚實實力，才能掌握機會</w:t>
      </w:r>
      <w:r w:rsidR="00307911">
        <w:rPr>
          <w:rFonts w:ascii="華康粗黑體(P)" w:eastAsia="華康粗黑體(P)" w:hint="eastAsia"/>
        </w:rPr>
        <w:t>」</w:t>
      </w:r>
      <w:r w:rsidR="00D35C9A">
        <w:rPr>
          <w:rFonts w:ascii="華康粗黑體(P)" w:eastAsia="華康粗黑體(P)" w:hint="eastAsia"/>
        </w:rPr>
        <w:t>。</w:t>
      </w:r>
    </w:p>
    <w:tbl>
      <w:tblPr>
        <w:tblStyle w:val="aa"/>
        <w:tblW w:w="0" w:type="auto"/>
        <w:tblLook w:val="04A0"/>
      </w:tblPr>
      <w:tblGrid>
        <w:gridCol w:w="4847"/>
        <w:gridCol w:w="4847"/>
      </w:tblGrid>
      <w:tr w:rsidR="004B5612" w:rsidRPr="00307911" w:rsidTr="004B5612">
        <w:tc>
          <w:tcPr>
            <w:tcW w:w="4847" w:type="dxa"/>
          </w:tcPr>
          <w:p w:rsidR="004B5612" w:rsidRPr="00307911" w:rsidRDefault="00AE7F8C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1623971"/>
                  <wp:effectExtent l="19050" t="0" r="0" b="0"/>
                  <wp:docPr id="11" name="圖片 8" descr="Y:\高一愛職業分享講座1030604\IMAG1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:\高一愛職業分享講座1030604\IMAG1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3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4B5612" w:rsidRPr="00307911" w:rsidRDefault="00AE7F8C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1623971"/>
                  <wp:effectExtent l="19050" t="0" r="0" b="0"/>
                  <wp:docPr id="9" name="圖片 4" descr="\\192.168.50.8\輔導室\高一愛職業分享講座1030604\IMAG1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50.8\輔導室\高一愛職業分享講座1030604\IMAG1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3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612" w:rsidRPr="00307911" w:rsidTr="004B5612">
        <w:tc>
          <w:tcPr>
            <w:tcW w:w="4847" w:type="dxa"/>
          </w:tcPr>
          <w:p w:rsidR="004B5612" w:rsidRPr="00307911" w:rsidRDefault="00AE7F8C" w:rsidP="00AE7F8C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</w:rPr>
              <w:t>分享走入資訊業韌體開發的生涯抉擇路</w:t>
            </w:r>
          </w:p>
        </w:tc>
        <w:tc>
          <w:tcPr>
            <w:tcW w:w="4847" w:type="dxa"/>
          </w:tcPr>
          <w:p w:rsidR="004B5612" w:rsidRPr="00307911" w:rsidRDefault="00AE7F8C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</w:rPr>
              <w:t>拓展</w:t>
            </w:r>
            <w:proofErr w:type="gramStart"/>
            <w:r w:rsidRPr="00307911">
              <w:rPr>
                <w:rFonts w:ascii="華康粗黑體(P)" w:eastAsia="華康粗黑體(P)" w:hint="eastAsia"/>
              </w:rPr>
              <w:t>視野</w:t>
            </w:r>
            <w:r w:rsidRPr="00307911">
              <w:rPr>
                <w:rFonts w:ascii="華康粗黑體(P)" w:eastAsia="華康粗黑體(P)" w:hAnsiTheme="minorEastAsia" w:hint="eastAsia"/>
              </w:rPr>
              <w:t>－認是</w:t>
            </w:r>
            <w:proofErr w:type="gramEnd"/>
            <w:r w:rsidRPr="00307911">
              <w:rPr>
                <w:rFonts w:ascii="華康粗黑體(P)" w:eastAsia="華康粗黑體(P)" w:hAnsiTheme="minorEastAsia" w:hint="eastAsia"/>
              </w:rPr>
              <w:t>哪些國際公司或產品</w:t>
            </w:r>
          </w:p>
        </w:tc>
      </w:tr>
      <w:tr w:rsidR="004B5612" w:rsidRPr="00307911" w:rsidTr="004B5612">
        <w:tc>
          <w:tcPr>
            <w:tcW w:w="4847" w:type="dxa"/>
          </w:tcPr>
          <w:p w:rsidR="004B5612" w:rsidRPr="00307911" w:rsidRDefault="00AE7F8C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1622687"/>
                  <wp:effectExtent l="19050" t="0" r="0" b="0"/>
                  <wp:docPr id="8" name="圖片 6" descr="Y:\高一愛職業分享講座1030604\IMAG1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高一愛職業分享講座1030604\IMAG1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2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4B5612" w:rsidRPr="00307911" w:rsidRDefault="00AE7F8C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1622687"/>
                  <wp:effectExtent l="19050" t="0" r="0" b="0"/>
                  <wp:docPr id="7" name="圖片 5" descr="Y:\高一愛職業分享講座1030604\IMAG1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高一愛職業分享講座1030604\IMAG1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2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612" w:rsidRPr="00307911" w:rsidTr="004B5612">
        <w:tc>
          <w:tcPr>
            <w:tcW w:w="4847" w:type="dxa"/>
          </w:tcPr>
          <w:p w:rsidR="004B5612" w:rsidRPr="00307911" w:rsidRDefault="00AE7F8C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</w:rPr>
              <w:t>工作之困難與挑戰</w:t>
            </w:r>
          </w:p>
        </w:tc>
        <w:tc>
          <w:tcPr>
            <w:tcW w:w="4847" w:type="dxa"/>
          </w:tcPr>
          <w:p w:rsidR="004B5612" w:rsidRPr="00307911" w:rsidRDefault="00AE7F8C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</w:rPr>
              <w:t>學生生涯規劃之建議</w:t>
            </w:r>
          </w:p>
        </w:tc>
      </w:tr>
      <w:tr w:rsidR="004B5612" w:rsidRPr="00307911" w:rsidTr="004B5612">
        <w:tc>
          <w:tcPr>
            <w:tcW w:w="4847" w:type="dxa"/>
          </w:tcPr>
          <w:p w:rsidR="004B5612" w:rsidRPr="00307911" w:rsidRDefault="00AE7F8C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1623971"/>
                  <wp:effectExtent l="19050" t="0" r="0" b="0"/>
                  <wp:docPr id="10" name="圖片 7" descr="Y:\高一愛職業分享講座1030604\IMAG1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:\高一愛職業分享講座1030604\IMAG1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3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4B5612" w:rsidRPr="00307911" w:rsidRDefault="004B5612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1623971"/>
                  <wp:effectExtent l="19050" t="0" r="0" b="0"/>
                  <wp:docPr id="2" name="圖片 2" descr="\\192.168.50.8\輔導室\高一愛職業分享講座1030604\IMAG1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0.8\輔導室\高一愛職業分享講座1030604\IMAG1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23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612" w:rsidRPr="00307911" w:rsidTr="004B5612">
        <w:tc>
          <w:tcPr>
            <w:tcW w:w="4847" w:type="dxa"/>
          </w:tcPr>
          <w:p w:rsidR="004B5612" w:rsidRPr="00307911" w:rsidRDefault="00AE7F8C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</w:rPr>
              <w:t>學生認真聽講</w:t>
            </w:r>
          </w:p>
        </w:tc>
        <w:tc>
          <w:tcPr>
            <w:tcW w:w="4847" w:type="dxa"/>
          </w:tcPr>
          <w:p w:rsidR="004B5612" w:rsidRPr="00307911" w:rsidRDefault="00AE7F8C">
            <w:pPr>
              <w:rPr>
                <w:rFonts w:ascii="華康粗黑體(P)" w:eastAsia="華康粗黑體(P)"/>
              </w:rPr>
            </w:pPr>
            <w:r w:rsidRPr="00307911">
              <w:rPr>
                <w:rFonts w:ascii="華康粗黑體(P)" w:eastAsia="華康粗黑體(P)" w:hint="eastAsia"/>
              </w:rPr>
              <w:t>導師代表班級致謝並致贈紀念品</w:t>
            </w:r>
          </w:p>
        </w:tc>
      </w:tr>
    </w:tbl>
    <w:p w:rsidR="004B5612" w:rsidRDefault="004B5612"/>
    <w:sectPr w:rsidR="004B5612" w:rsidSect="00D35C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3D" w:rsidRDefault="0028673D" w:rsidP="004B5612">
      <w:r>
        <w:separator/>
      </w:r>
    </w:p>
  </w:endnote>
  <w:endnote w:type="continuationSeparator" w:id="0">
    <w:p w:rsidR="0028673D" w:rsidRDefault="0028673D" w:rsidP="004B5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3D" w:rsidRDefault="0028673D" w:rsidP="004B5612">
      <w:r>
        <w:separator/>
      </w:r>
    </w:p>
  </w:footnote>
  <w:footnote w:type="continuationSeparator" w:id="0">
    <w:p w:rsidR="0028673D" w:rsidRDefault="0028673D" w:rsidP="004B5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5612"/>
    <w:rsid w:val="001C2558"/>
    <w:rsid w:val="0028673D"/>
    <w:rsid w:val="00307911"/>
    <w:rsid w:val="003C5ADB"/>
    <w:rsid w:val="004B5612"/>
    <w:rsid w:val="004C2BE3"/>
    <w:rsid w:val="006940E0"/>
    <w:rsid w:val="00AE7F8C"/>
    <w:rsid w:val="00BF49FF"/>
    <w:rsid w:val="00CD292F"/>
    <w:rsid w:val="00D35C9A"/>
    <w:rsid w:val="00D5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B5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B561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B56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B5612"/>
    <w:rPr>
      <w:sz w:val="20"/>
      <w:szCs w:val="20"/>
    </w:rPr>
  </w:style>
  <w:style w:type="table" w:styleId="aa">
    <w:name w:val="Table Grid"/>
    <w:basedOn w:val="a1"/>
    <w:uiPriority w:val="59"/>
    <w:rsid w:val="004B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B5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B5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2014-06-10T09:00:00Z</dcterms:created>
  <dcterms:modified xsi:type="dcterms:W3CDTF">2014-06-16T01:56:00Z</dcterms:modified>
</cp:coreProperties>
</file>