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B86" w:rsidRPr="00B47E07" w:rsidRDefault="008C5B86" w:rsidP="008C5B86">
      <w:pPr>
        <w:jc w:val="center"/>
        <w:rPr>
          <w:rFonts w:ascii="華康儷楷書" w:eastAsia="華康儷楷書"/>
          <w:b/>
          <w:sz w:val="40"/>
          <w:szCs w:val="40"/>
        </w:rPr>
      </w:pPr>
      <w:r w:rsidRPr="00B47E07">
        <w:rPr>
          <w:rFonts w:ascii="華康儷楷書" w:eastAsia="華康儷楷書" w:hint="eastAsia"/>
          <w:b/>
          <w:sz w:val="40"/>
          <w:szCs w:val="40"/>
        </w:rPr>
        <w:t>再興中學</w:t>
      </w:r>
      <w:r>
        <w:rPr>
          <w:rFonts w:ascii="華康儷楷書" w:eastAsia="華康儷楷書" w:hint="eastAsia"/>
          <w:b/>
          <w:sz w:val="40"/>
          <w:szCs w:val="40"/>
        </w:rPr>
        <w:t>102</w:t>
      </w:r>
      <w:r w:rsidRPr="00B47E07">
        <w:rPr>
          <w:rFonts w:ascii="華康儷楷書" w:eastAsia="華康儷楷書" w:hint="eastAsia"/>
          <w:b/>
          <w:sz w:val="40"/>
          <w:szCs w:val="40"/>
        </w:rPr>
        <w:t>學年度家長職</w:t>
      </w:r>
      <w:proofErr w:type="gramStart"/>
      <w:r w:rsidRPr="00B47E07">
        <w:rPr>
          <w:rFonts w:ascii="華康儷楷書" w:eastAsia="華康儷楷書" w:hint="eastAsia"/>
          <w:b/>
          <w:sz w:val="40"/>
          <w:szCs w:val="40"/>
        </w:rPr>
        <w:t>涯</w:t>
      </w:r>
      <w:proofErr w:type="gramEnd"/>
      <w:r w:rsidRPr="00B47E07">
        <w:rPr>
          <w:rFonts w:ascii="華康儷楷書" w:eastAsia="華康儷楷書" w:hint="eastAsia"/>
          <w:b/>
          <w:sz w:val="40"/>
          <w:szCs w:val="40"/>
        </w:rPr>
        <w:t>經驗分享</w:t>
      </w:r>
    </w:p>
    <w:p w:rsidR="008C5B86" w:rsidRPr="00214B66" w:rsidRDefault="009A7578" w:rsidP="008C5B86">
      <w:pPr>
        <w:jc w:val="center"/>
        <w:rPr>
          <w:rFonts w:ascii="華康儷楷書" w:eastAsia="華康儷楷書"/>
          <w:b/>
          <w:sz w:val="36"/>
          <w:szCs w:val="36"/>
        </w:rPr>
      </w:pPr>
      <w:r>
        <w:rPr>
          <w:rFonts w:ascii="華康儷楷書" w:eastAsia="華康儷楷書" w:hint="eastAsia"/>
          <w:b/>
          <w:sz w:val="36"/>
          <w:szCs w:val="36"/>
        </w:rPr>
        <w:t>七</w:t>
      </w:r>
      <w:r w:rsidR="008C5B86">
        <w:rPr>
          <w:rFonts w:ascii="華康儷楷書" w:eastAsia="華康儷楷書" w:hint="eastAsia"/>
          <w:b/>
          <w:sz w:val="36"/>
          <w:szCs w:val="36"/>
        </w:rPr>
        <w:t>年</w:t>
      </w:r>
      <w:r>
        <w:rPr>
          <w:rFonts w:ascii="華康儷楷書" w:eastAsia="華康儷楷書" w:hint="eastAsia"/>
          <w:b/>
          <w:sz w:val="36"/>
          <w:szCs w:val="36"/>
        </w:rPr>
        <w:t>平</w:t>
      </w:r>
      <w:r w:rsidR="008C5B86" w:rsidRPr="00B47E07">
        <w:rPr>
          <w:rFonts w:ascii="華康儷楷書" w:eastAsia="華康儷楷書" w:hint="eastAsia"/>
          <w:b/>
          <w:sz w:val="36"/>
          <w:szCs w:val="36"/>
        </w:rPr>
        <w:t xml:space="preserve">班主講人: </w:t>
      </w:r>
      <w:r>
        <w:rPr>
          <w:rFonts w:ascii="華康儷楷書" w:eastAsia="華康儷楷書" w:hint="eastAsia"/>
          <w:b/>
          <w:sz w:val="36"/>
          <w:szCs w:val="36"/>
        </w:rPr>
        <w:t>談虎</w:t>
      </w:r>
      <w:r w:rsidR="008C5B86" w:rsidRPr="00B47E07">
        <w:rPr>
          <w:rFonts w:ascii="華康儷楷書" w:eastAsia="華康儷楷書" w:hint="eastAsia"/>
          <w:b/>
          <w:sz w:val="36"/>
          <w:szCs w:val="36"/>
        </w:rPr>
        <w:t>先生</w:t>
      </w:r>
    </w:p>
    <w:p w:rsidR="008C5B86" w:rsidRPr="00D03043" w:rsidRDefault="008C5B86" w:rsidP="008C5B86">
      <w:pPr>
        <w:rPr>
          <w:rFonts w:ascii="華康儷楷書" w:eastAsia="華康儷楷書"/>
          <w:sz w:val="28"/>
          <w:szCs w:val="28"/>
        </w:rPr>
      </w:pPr>
      <w:r>
        <w:rPr>
          <w:rFonts w:ascii="華康儷楷書" w:eastAsia="華康儷楷書" w:hint="eastAsia"/>
          <w:sz w:val="28"/>
          <w:szCs w:val="28"/>
        </w:rPr>
        <w:t xml:space="preserve">     </w:t>
      </w:r>
      <w:r w:rsidR="009A7578">
        <w:rPr>
          <w:rFonts w:ascii="華康儷楷書" w:eastAsia="華康儷楷書" w:hint="eastAsia"/>
          <w:sz w:val="28"/>
          <w:szCs w:val="28"/>
        </w:rPr>
        <w:t>這次邀請到七平</w:t>
      </w:r>
      <w:r>
        <w:rPr>
          <w:rFonts w:ascii="華康儷楷書" w:eastAsia="華康儷楷書" w:hint="eastAsia"/>
          <w:sz w:val="28"/>
          <w:szCs w:val="28"/>
        </w:rPr>
        <w:t>學生</w:t>
      </w:r>
      <w:r w:rsidR="009A7578">
        <w:rPr>
          <w:rFonts w:ascii="華康儷楷書" w:eastAsia="華康儷楷書" w:hint="eastAsia"/>
          <w:sz w:val="28"/>
          <w:szCs w:val="28"/>
        </w:rPr>
        <w:t>談宥婕</w:t>
      </w:r>
      <w:r>
        <w:rPr>
          <w:rFonts w:ascii="華康儷楷書" w:eastAsia="華康儷楷書" w:hint="eastAsia"/>
          <w:sz w:val="28"/>
          <w:szCs w:val="28"/>
        </w:rPr>
        <w:t>的爸爸──</w:t>
      </w:r>
      <w:r w:rsidR="009A7578">
        <w:rPr>
          <w:rFonts w:ascii="華康儷楷書" w:eastAsia="華康儷楷書" w:hint="eastAsia"/>
          <w:sz w:val="28"/>
          <w:szCs w:val="28"/>
        </w:rPr>
        <w:t>談虎</w:t>
      </w:r>
      <w:r>
        <w:rPr>
          <w:rFonts w:ascii="華康儷楷書" w:eastAsia="華康儷楷書" w:hint="eastAsia"/>
          <w:sz w:val="28"/>
          <w:szCs w:val="28"/>
        </w:rPr>
        <w:t>先生，為我們講述有關</w:t>
      </w:r>
      <w:r w:rsidR="009A7578">
        <w:rPr>
          <w:rFonts w:ascii="華康儷楷書" w:eastAsia="華康儷楷書" w:hint="eastAsia"/>
          <w:sz w:val="28"/>
          <w:szCs w:val="28"/>
        </w:rPr>
        <w:t>法律領域</w:t>
      </w:r>
      <w:r>
        <w:rPr>
          <w:rFonts w:ascii="華康儷楷書" w:eastAsia="華康儷楷書" w:hint="eastAsia"/>
          <w:sz w:val="28"/>
          <w:szCs w:val="28"/>
        </w:rPr>
        <w:t>，</w:t>
      </w:r>
      <w:r w:rsidR="009A7578">
        <w:rPr>
          <w:rFonts w:ascii="華康儷楷書" w:eastAsia="華康儷楷書" w:hint="eastAsia"/>
          <w:sz w:val="28"/>
          <w:szCs w:val="28"/>
        </w:rPr>
        <w:t>談爸爸從事法律相關工作多年</w:t>
      </w:r>
      <w:r>
        <w:rPr>
          <w:rFonts w:ascii="華康儷楷書" w:eastAsia="華康儷楷書" w:hint="eastAsia"/>
          <w:sz w:val="28"/>
          <w:szCs w:val="28"/>
        </w:rPr>
        <w:t>，</w:t>
      </w:r>
      <w:r w:rsidR="009A7578">
        <w:rPr>
          <w:rFonts w:ascii="華康儷楷書" w:eastAsia="華康儷楷書" w:hint="eastAsia"/>
          <w:sz w:val="28"/>
          <w:szCs w:val="28"/>
        </w:rPr>
        <w:t>過去曾擔任法官後轉律師，法律人出路甚廣，但須經過國家考試、受訓實習、實務演練等，豐厚的法律素養使同學們</w:t>
      </w:r>
      <w:r>
        <w:rPr>
          <w:rFonts w:ascii="華康儷楷書" w:eastAsia="華康儷楷書" w:hint="eastAsia"/>
          <w:sz w:val="28"/>
          <w:szCs w:val="28"/>
        </w:rPr>
        <w:t>都藉此獲得了寶貴的知識。</w:t>
      </w:r>
    </w:p>
    <w:tbl>
      <w:tblPr>
        <w:tblStyle w:val="a3"/>
        <w:tblW w:w="10916" w:type="dxa"/>
        <w:tblInd w:w="-862" w:type="dxa"/>
        <w:tblLook w:val="04A0"/>
      </w:tblPr>
      <w:tblGrid>
        <w:gridCol w:w="5458"/>
        <w:gridCol w:w="5458"/>
      </w:tblGrid>
      <w:tr w:rsidR="008C5B86" w:rsidTr="00061B15">
        <w:trPr>
          <w:trHeight w:val="3984"/>
        </w:trPr>
        <w:tc>
          <w:tcPr>
            <w:tcW w:w="5458" w:type="dxa"/>
          </w:tcPr>
          <w:p w:rsidR="008C5B86" w:rsidRDefault="00C10003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438400"/>
                  <wp:effectExtent l="19050" t="0" r="6350" b="0"/>
                  <wp:docPr id="1" name="圖片 0" descr="P10304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30499.JPG"/>
                          <pic:cNvPicPr/>
                        </pic:nvPicPr>
                        <pic:blipFill>
                          <a:blip r:embed="rId6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8" w:type="dxa"/>
          </w:tcPr>
          <w:p w:rsidR="008C5B86" w:rsidRDefault="00C10003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438400"/>
                  <wp:effectExtent l="19050" t="0" r="6350" b="0"/>
                  <wp:docPr id="2" name="圖片 1" descr="P10304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30486.JPG"/>
                          <pic:cNvPicPr/>
                        </pic:nvPicPr>
                        <pic:blipFill>
                          <a:blip r:embed="rId7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B86" w:rsidTr="00C10003">
        <w:trPr>
          <w:trHeight w:val="894"/>
        </w:trPr>
        <w:tc>
          <w:tcPr>
            <w:tcW w:w="5458" w:type="dxa"/>
          </w:tcPr>
          <w:p w:rsidR="008C5B86" w:rsidRDefault="00C10003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同學們認真聆聽談爸爸的專業解說</w:t>
            </w:r>
          </w:p>
        </w:tc>
        <w:tc>
          <w:tcPr>
            <w:tcW w:w="5458" w:type="dxa"/>
          </w:tcPr>
          <w:p w:rsidR="008C5B86" w:rsidRDefault="00C10003" w:rsidP="00C10003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談爸爸為我們分享他透過工作得到的收穫</w:t>
            </w:r>
          </w:p>
        </w:tc>
      </w:tr>
      <w:tr w:rsidR="008C5B86" w:rsidTr="00061B15">
        <w:trPr>
          <w:trHeight w:val="599"/>
        </w:trPr>
        <w:tc>
          <w:tcPr>
            <w:tcW w:w="5458" w:type="dxa"/>
          </w:tcPr>
          <w:p w:rsidR="008C5B86" w:rsidRDefault="00C10003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438400"/>
                  <wp:effectExtent l="19050" t="0" r="6350" b="0"/>
                  <wp:docPr id="3" name="圖片 2" descr="P10304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30495.JPG"/>
                          <pic:cNvPicPr/>
                        </pic:nvPicPr>
                        <pic:blipFill>
                          <a:blip r:embed="rId8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8" w:type="dxa"/>
          </w:tcPr>
          <w:p w:rsidR="008C5B86" w:rsidRDefault="00C10003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438400"/>
                  <wp:effectExtent l="19050" t="0" r="6350" b="0"/>
                  <wp:docPr id="4" name="圖片 3" descr="P10304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30496.JPG"/>
                          <pic:cNvPicPr/>
                        </pic:nvPicPr>
                        <pic:blipFill>
                          <a:blip r:embed="rId9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B86" w:rsidTr="00061B15">
        <w:trPr>
          <w:trHeight w:val="614"/>
        </w:trPr>
        <w:tc>
          <w:tcPr>
            <w:tcW w:w="5458" w:type="dxa"/>
          </w:tcPr>
          <w:p w:rsidR="008C5B86" w:rsidRDefault="00C10003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談爸爸介紹法律系未來出路</w:t>
            </w:r>
          </w:p>
        </w:tc>
        <w:tc>
          <w:tcPr>
            <w:tcW w:w="5458" w:type="dxa"/>
          </w:tcPr>
          <w:p w:rsidR="008C5B86" w:rsidRDefault="00C10003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同學們對此領域深感興趣</w:t>
            </w:r>
          </w:p>
        </w:tc>
      </w:tr>
    </w:tbl>
    <w:p w:rsidR="002615A9" w:rsidRDefault="002615A9" w:rsidP="008C5B86"/>
    <w:sectPr w:rsidR="002615A9" w:rsidSect="00214B66">
      <w:pgSz w:w="11906" w:h="16838"/>
      <w:pgMar w:top="567" w:right="1780" w:bottom="329" w:left="17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6E0" w:rsidRDefault="006C16E0" w:rsidP="009A7578">
      <w:r>
        <w:separator/>
      </w:r>
    </w:p>
  </w:endnote>
  <w:endnote w:type="continuationSeparator" w:id="0">
    <w:p w:rsidR="006C16E0" w:rsidRDefault="006C16E0" w:rsidP="009A75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華康儷楷書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6E0" w:rsidRDefault="006C16E0" w:rsidP="009A7578">
      <w:r>
        <w:separator/>
      </w:r>
    </w:p>
  </w:footnote>
  <w:footnote w:type="continuationSeparator" w:id="0">
    <w:p w:rsidR="006C16E0" w:rsidRDefault="006C16E0" w:rsidP="009A75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5B86"/>
    <w:rsid w:val="001418C0"/>
    <w:rsid w:val="002615A9"/>
    <w:rsid w:val="00551B6B"/>
    <w:rsid w:val="006C16E0"/>
    <w:rsid w:val="008C5B86"/>
    <w:rsid w:val="009A7578"/>
    <w:rsid w:val="00C10003"/>
    <w:rsid w:val="00C304A2"/>
    <w:rsid w:val="00ED3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B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B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5B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C5B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9A75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9A7578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9A75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9A757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AAA</cp:lastModifiedBy>
  <cp:revision>3</cp:revision>
  <dcterms:created xsi:type="dcterms:W3CDTF">2014-06-12T00:44:00Z</dcterms:created>
  <dcterms:modified xsi:type="dcterms:W3CDTF">2014-06-16T01:36:00Z</dcterms:modified>
</cp:coreProperties>
</file>