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 w:rsidR="00DD3949">
        <w:rPr>
          <w:rFonts w:ascii="華康儷楷書" w:eastAsia="華康儷楷書" w:hint="eastAsia"/>
          <w:b/>
          <w:sz w:val="40"/>
          <w:szCs w:val="40"/>
        </w:rPr>
        <w:t>103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:rsidR="008C5B86" w:rsidRPr="00214B66" w:rsidRDefault="00193BB5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八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>
        <w:rPr>
          <w:rFonts w:ascii="華康儷楷書" w:eastAsia="華康儷楷書" w:hint="eastAsia"/>
          <w:b/>
          <w:sz w:val="36"/>
          <w:szCs w:val="36"/>
        </w:rPr>
        <w:t>平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>
        <w:rPr>
          <w:rFonts w:ascii="華康儷楷書" w:eastAsia="華康儷楷書" w:hint="eastAsia"/>
          <w:b/>
          <w:sz w:val="36"/>
          <w:szCs w:val="36"/>
        </w:rPr>
        <w:t>盧榮輝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 xml:space="preserve"> 先生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A86875">
        <w:rPr>
          <w:rFonts w:ascii="華康儷楷書" w:eastAsia="華康儷楷書" w:hint="eastAsia"/>
          <w:sz w:val="28"/>
          <w:szCs w:val="28"/>
        </w:rPr>
        <w:t>本次邀請到盧意同學的父親</w:t>
      </w:r>
      <w:proofErr w:type="gramStart"/>
      <w:r w:rsidR="00A86875">
        <w:rPr>
          <w:rFonts w:ascii="華康儷楷書" w:eastAsia="華康儷楷書" w:hint="eastAsia"/>
          <w:sz w:val="28"/>
          <w:szCs w:val="28"/>
        </w:rPr>
        <w:t>─</w:t>
      </w:r>
      <w:proofErr w:type="gramEnd"/>
      <w:r w:rsidR="00A86875">
        <w:rPr>
          <w:rFonts w:ascii="華康儷楷書" w:eastAsia="華康儷楷書" w:hint="eastAsia"/>
          <w:sz w:val="28"/>
          <w:szCs w:val="28"/>
        </w:rPr>
        <w:t>盧榮輝先生和大家分享其工作經驗。</w:t>
      </w:r>
      <w:proofErr w:type="gramStart"/>
      <w:r w:rsidR="00A86875">
        <w:rPr>
          <w:rFonts w:ascii="華康儷楷書" w:eastAsia="華康儷楷書" w:hint="eastAsia"/>
          <w:sz w:val="28"/>
          <w:szCs w:val="28"/>
        </w:rPr>
        <w:t>盧</w:t>
      </w:r>
      <w:proofErr w:type="gramEnd"/>
      <w:r w:rsidR="00A86875">
        <w:rPr>
          <w:rFonts w:ascii="華康儷楷書" w:eastAsia="華康儷楷書" w:hint="eastAsia"/>
          <w:sz w:val="28"/>
          <w:szCs w:val="28"/>
        </w:rPr>
        <w:t>爸爸</w:t>
      </w:r>
      <w:r w:rsidR="00193BB5">
        <w:rPr>
          <w:rFonts w:ascii="華康儷楷書" w:eastAsia="華康儷楷書" w:hint="eastAsia"/>
          <w:sz w:val="28"/>
          <w:szCs w:val="28"/>
        </w:rPr>
        <w:t>主要工作內容為管理旗下企業的人事與財務。位居極為重要的管理職務，盧爸爸強調，個人的領導能力、內涵固然重要，然而知人善任的本領更是必須出眾拔群；此外，更應該要能夠不斷更新自己的思維，追上潮流的速度，更甚者，甚至要領先潮流之前；如此一來，才有可能在這個日新月異的時代站穩腳步，而不被世界所淘汰。在談到他的工作如何成功之時，盧爸爸表示確立志向非常重要：「身在服務業，我不是服務部分人，我所服務者是大眾。」這樣一席話，的確發人省思</w:t>
      </w:r>
      <w:bookmarkStart w:id="0" w:name="_GoBack"/>
      <w:bookmarkEnd w:id="0"/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061B15">
        <w:trPr>
          <w:trHeight w:val="3984"/>
        </w:trPr>
        <w:tc>
          <w:tcPr>
            <w:tcW w:w="5458" w:type="dxa"/>
          </w:tcPr>
          <w:p w:rsidR="008C5B86" w:rsidRDefault="00A86875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1" name="圖片 0" descr="P104071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710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A86875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2" name="圖片 1" descr="P10407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712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553"/>
        </w:trPr>
        <w:tc>
          <w:tcPr>
            <w:tcW w:w="5458" w:type="dxa"/>
          </w:tcPr>
          <w:p w:rsidR="008C5B86" w:rsidRDefault="00A86875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proofErr w:type="gramStart"/>
            <w:r>
              <w:rPr>
                <w:rFonts w:ascii="華康儷楷書" w:eastAsia="華康儷楷書" w:hint="eastAsia"/>
                <w:sz w:val="28"/>
                <w:szCs w:val="28"/>
              </w:rPr>
              <w:t>盧</w:t>
            </w:r>
            <w:proofErr w:type="gramEnd"/>
            <w:r w:rsidR="002C121A">
              <w:rPr>
                <w:rFonts w:ascii="華康儷楷書" w:eastAsia="華康儷楷書" w:hint="eastAsia"/>
                <w:sz w:val="28"/>
                <w:szCs w:val="28"/>
              </w:rPr>
              <w:t>爸爸為我們分享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工作上的心路歷程</w:t>
            </w:r>
          </w:p>
        </w:tc>
        <w:tc>
          <w:tcPr>
            <w:tcW w:w="5458" w:type="dxa"/>
          </w:tcPr>
          <w:p w:rsidR="008C5B86" w:rsidRDefault="00DD3949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同學們認真聆聽</w:t>
            </w:r>
            <w:proofErr w:type="gramStart"/>
            <w:r w:rsidR="00A86875">
              <w:rPr>
                <w:rFonts w:ascii="華康儷楷書" w:eastAsia="華康儷楷書" w:hint="eastAsia"/>
                <w:sz w:val="28"/>
                <w:szCs w:val="28"/>
              </w:rPr>
              <w:t>盧</w:t>
            </w:r>
            <w:proofErr w:type="gramEnd"/>
            <w:r w:rsidR="008C5B86">
              <w:rPr>
                <w:rFonts w:ascii="華康儷楷書" w:eastAsia="華康儷楷書" w:hint="eastAsia"/>
                <w:sz w:val="28"/>
                <w:szCs w:val="28"/>
              </w:rPr>
              <w:t>爸爸的專業解說</w:t>
            </w:r>
          </w:p>
        </w:tc>
      </w:tr>
      <w:tr w:rsidR="008C5B86" w:rsidTr="00061B15">
        <w:trPr>
          <w:trHeight w:val="599"/>
        </w:trPr>
        <w:tc>
          <w:tcPr>
            <w:tcW w:w="5458" w:type="dxa"/>
          </w:tcPr>
          <w:p w:rsidR="008C5B86" w:rsidRDefault="00A86875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251200" cy="2153920"/>
                  <wp:effectExtent l="19050" t="0" r="6350" b="0"/>
                  <wp:docPr id="3" name="圖片 2" descr="P104071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714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A86875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4" name="圖片 3" descr="P104070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708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409"/>
        </w:trPr>
        <w:tc>
          <w:tcPr>
            <w:tcW w:w="5458" w:type="dxa"/>
          </w:tcPr>
          <w:p w:rsidR="008C5B86" w:rsidRDefault="00A86875" w:rsidP="006731C2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proofErr w:type="gramStart"/>
            <w:r>
              <w:rPr>
                <w:rFonts w:ascii="華康儷楷書" w:eastAsia="華康儷楷書" w:hint="eastAsia"/>
                <w:sz w:val="28"/>
                <w:szCs w:val="28"/>
              </w:rPr>
              <w:t>盧</w:t>
            </w:r>
            <w:proofErr w:type="gramEnd"/>
            <w:r w:rsidR="008C5B86">
              <w:rPr>
                <w:rFonts w:ascii="華康儷楷書" w:eastAsia="華康儷楷書" w:hint="eastAsia"/>
                <w:sz w:val="28"/>
                <w:szCs w:val="28"/>
              </w:rPr>
              <w:t>爸爸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以圖示介紹</w:t>
            </w:r>
            <w:r w:rsidR="00DD3949">
              <w:rPr>
                <w:rFonts w:ascii="華康儷楷書" w:eastAsia="華康儷楷書" w:hint="eastAsia"/>
                <w:sz w:val="28"/>
                <w:szCs w:val="28"/>
              </w:rPr>
              <w:t>其工作概況</w:t>
            </w:r>
          </w:p>
        </w:tc>
        <w:tc>
          <w:tcPr>
            <w:tcW w:w="5458" w:type="dxa"/>
          </w:tcPr>
          <w:p w:rsidR="008C5B86" w:rsidRDefault="00DD3949" w:rsidP="00061B15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同學們專心聆聽</w:t>
            </w:r>
            <w:proofErr w:type="gramStart"/>
            <w:r w:rsidR="00A86875">
              <w:rPr>
                <w:rFonts w:ascii="華康儷楷書" w:eastAsia="華康儷楷書" w:hint="eastAsia"/>
                <w:sz w:val="28"/>
                <w:szCs w:val="28"/>
              </w:rPr>
              <w:t>盧</w:t>
            </w:r>
            <w:proofErr w:type="gramEnd"/>
            <w:r w:rsidR="008C5B86">
              <w:rPr>
                <w:rFonts w:ascii="華康儷楷書" w:eastAsia="華康儷楷書" w:hint="eastAsia"/>
                <w:sz w:val="28"/>
                <w:szCs w:val="28"/>
              </w:rPr>
              <w:t>爸爸的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分享</w:t>
            </w:r>
          </w:p>
        </w:tc>
      </w:tr>
    </w:tbl>
    <w:p w:rsidR="002615A9" w:rsidRDefault="002615A9" w:rsidP="008C5B86"/>
    <w:sectPr w:rsidR="002615A9" w:rsidSect="00214B66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13D4" w:rsidRDefault="006813D4" w:rsidP="002C121A">
      <w:r>
        <w:separator/>
      </w:r>
    </w:p>
  </w:endnote>
  <w:endnote w:type="continuationSeparator" w:id="0">
    <w:p w:rsidR="006813D4" w:rsidRDefault="006813D4" w:rsidP="002C1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13D4" w:rsidRDefault="006813D4" w:rsidP="002C121A">
      <w:r>
        <w:separator/>
      </w:r>
    </w:p>
  </w:footnote>
  <w:footnote w:type="continuationSeparator" w:id="0">
    <w:p w:rsidR="006813D4" w:rsidRDefault="006813D4" w:rsidP="002C1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140B36"/>
    <w:rsid w:val="00193BB5"/>
    <w:rsid w:val="002615A9"/>
    <w:rsid w:val="002C121A"/>
    <w:rsid w:val="00410977"/>
    <w:rsid w:val="006731C2"/>
    <w:rsid w:val="006813D4"/>
    <w:rsid w:val="008C5B86"/>
    <w:rsid w:val="00942566"/>
    <w:rsid w:val="009D3D24"/>
    <w:rsid w:val="00A86875"/>
    <w:rsid w:val="00DD3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53</Words>
  <Characters>304</Characters>
  <Application>Microsoft Office Word</Application>
  <DocSecurity>0</DocSecurity>
  <Lines>2</Lines>
  <Paragraphs>1</Paragraphs>
  <ScaleCrop>false</ScaleCrop>
  <Company/>
  <LinksUpToDate>false</LinksUpToDate>
  <CharactersWithSpaces>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6</cp:revision>
  <dcterms:created xsi:type="dcterms:W3CDTF">2014-05-27T01:24:00Z</dcterms:created>
  <dcterms:modified xsi:type="dcterms:W3CDTF">2015-01-16T08:44:00Z</dcterms:modified>
</cp:coreProperties>
</file>