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DD3949">
        <w:rPr>
          <w:rFonts w:ascii="華康儷楷書" w:eastAsia="華康儷楷書" w:hint="eastAsia"/>
          <w:b/>
          <w:sz w:val="40"/>
          <w:szCs w:val="40"/>
        </w:rPr>
        <w:t>103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2C121A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七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C56D8B">
        <w:rPr>
          <w:rFonts w:ascii="華康儷楷書" w:eastAsia="華康儷楷書" w:hint="eastAsia"/>
          <w:b/>
          <w:sz w:val="36"/>
          <w:szCs w:val="36"/>
        </w:rPr>
        <w:t>信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C56D8B">
        <w:rPr>
          <w:rFonts w:ascii="華康儷楷書" w:eastAsia="華康儷楷書" w:hint="eastAsia"/>
          <w:b/>
          <w:sz w:val="36"/>
          <w:szCs w:val="36"/>
        </w:rPr>
        <w:t>陳明欽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 xml:space="preserve"> 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C56D8B">
        <w:rPr>
          <w:rFonts w:ascii="華康儷楷書" w:eastAsia="華康儷楷書" w:hint="eastAsia"/>
          <w:sz w:val="28"/>
          <w:szCs w:val="28"/>
        </w:rPr>
        <w:t>七信的同學，非常有福氣地邀請到陳元真同學的父親，陳明欽先生來分享。陳爸爸是一位律師，主要負責調解紛爭，達成協議。在律師工作中，當然法律素養極為重要，而也要具備出眾的表達能力，還有能隨時應變任何未可知因素的臨場反應力。然而，陳爸爸認為，除上述的基本能力之外，一個律師更要具備「冷靜」的特質。所謂「天下有大勇者，卒然臨之而不驚」，稱職的律師，便要如是；時時刻刻保持冷靜，並切謹慎安排每一個步驟，隨時睜大眼睛，洞見事實中最細微的真相。能做到這點，才真的算是擔起了「律師」之名銜。在分享之餘，陳爸爸也告誡了同學，務必注意自身言行，尤其當同學藏身於網路上，便容易有恃無恐，進而發出毀謗之言，這都是我們需要時時警惕自己的金科玉律。</w:t>
      </w:r>
      <w:bookmarkStart w:id="0" w:name="_GoBack"/>
      <w:bookmarkEnd w:id="0"/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555B14">
        <w:trPr>
          <w:trHeight w:val="3984"/>
        </w:trPr>
        <w:tc>
          <w:tcPr>
            <w:tcW w:w="5458" w:type="dxa"/>
          </w:tcPr>
          <w:p w:rsidR="008C5B86" w:rsidRDefault="00E00B9A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1" name="圖片 0" descr="P10408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808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E00B9A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2" name="圖片 1" descr="P10408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809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553"/>
        </w:trPr>
        <w:tc>
          <w:tcPr>
            <w:tcW w:w="5458" w:type="dxa"/>
          </w:tcPr>
          <w:p w:rsidR="008C5B86" w:rsidRDefault="00E00B9A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這是這次為我們分享的陳爸爸</w:t>
            </w:r>
          </w:p>
        </w:tc>
        <w:tc>
          <w:tcPr>
            <w:tcW w:w="5458" w:type="dxa"/>
          </w:tcPr>
          <w:p w:rsidR="008C5B86" w:rsidRDefault="00E00B9A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同學們認真聆聽陳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爸爸的專業解說</w:t>
            </w:r>
          </w:p>
        </w:tc>
      </w:tr>
      <w:tr w:rsidR="008C5B86" w:rsidTr="00555B14">
        <w:trPr>
          <w:trHeight w:val="599"/>
        </w:trPr>
        <w:tc>
          <w:tcPr>
            <w:tcW w:w="5458" w:type="dxa"/>
          </w:tcPr>
          <w:p w:rsidR="008C5B86" w:rsidRDefault="00E00B9A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251200" cy="2153920"/>
                  <wp:effectExtent l="19050" t="0" r="6350" b="0"/>
                  <wp:docPr id="4" name="圖片 3" descr="P10408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812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E00B9A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3" name="圖片 2" descr="P10408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813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0B9A" w:rsidTr="00942566">
        <w:trPr>
          <w:trHeight w:val="409"/>
        </w:trPr>
        <w:tc>
          <w:tcPr>
            <w:tcW w:w="5458" w:type="dxa"/>
          </w:tcPr>
          <w:p w:rsidR="00E00B9A" w:rsidRDefault="00E00B9A" w:rsidP="00BE378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陳爸爸為我們分享他透過工作得到的收穫</w:t>
            </w:r>
          </w:p>
        </w:tc>
        <w:tc>
          <w:tcPr>
            <w:tcW w:w="5458" w:type="dxa"/>
          </w:tcPr>
          <w:p w:rsidR="00E00B9A" w:rsidRDefault="00E00B9A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同學們專心聆聽張爸爸的分享</w:t>
            </w:r>
          </w:p>
        </w:tc>
      </w:tr>
    </w:tbl>
    <w:p w:rsidR="002615A9" w:rsidRDefault="002615A9" w:rsidP="008C5B86"/>
    <w:sectPr w:rsidR="002615A9" w:rsidSect="00555B14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5CD1" w:rsidRDefault="00CF5CD1" w:rsidP="002C121A">
      <w:r>
        <w:separator/>
      </w:r>
    </w:p>
  </w:endnote>
  <w:endnote w:type="continuationSeparator" w:id="0">
    <w:p w:rsidR="00CF5CD1" w:rsidRDefault="00CF5CD1" w:rsidP="002C1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5CD1" w:rsidRDefault="00CF5CD1" w:rsidP="002C121A">
      <w:r>
        <w:separator/>
      </w:r>
    </w:p>
  </w:footnote>
  <w:footnote w:type="continuationSeparator" w:id="0">
    <w:p w:rsidR="00CF5CD1" w:rsidRDefault="00CF5CD1" w:rsidP="002C1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140B36"/>
    <w:rsid w:val="00170A3F"/>
    <w:rsid w:val="002615A9"/>
    <w:rsid w:val="002C121A"/>
    <w:rsid w:val="00555B14"/>
    <w:rsid w:val="006731C2"/>
    <w:rsid w:val="006C3277"/>
    <w:rsid w:val="008C5B86"/>
    <w:rsid w:val="00942566"/>
    <w:rsid w:val="009D3D24"/>
    <w:rsid w:val="00C56D8B"/>
    <w:rsid w:val="00CF5CD1"/>
    <w:rsid w:val="00D8262A"/>
    <w:rsid w:val="00DD3949"/>
    <w:rsid w:val="00E0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8</cp:revision>
  <dcterms:created xsi:type="dcterms:W3CDTF">2014-05-27T01:24:00Z</dcterms:created>
  <dcterms:modified xsi:type="dcterms:W3CDTF">2015-01-19T02:48:00Z</dcterms:modified>
</cp:coreProperties>
</file>