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1B" w:rsidRDefault="00C27D71" w:rsidP="00A31A1B">
      <w:pPr>
        <w:jc w:val="center"/>
        <w:rPr>
          <w:rFonts w:ascii="標楷體" w:eastAsia="標楷體" w:hAnsi="標楷體" w:cs="Raavi"/>
          <w:b/>
          <w:color w:val="FF0000"/>
          <w:sz w:val="28"/>
          <w:szCs w:val="28"/>
        </w:rPr>
      </w:pPr>
      <w:r>
        <w:rPr>
          <w:rFonts w:ascii="標楷體" w:eastAsia="標楷體" w:hAnsi="標楷體" w:cs="Raavi" w:hint="eastAsia"/>
          <w:b/>
          <w:color w:val="FF0000"/>
          <w:sz w:val="28"/>
          <w:szCs w:val="28"/>
        </w:rPr>
        <w:t>本校</w:t>
      </w:r>
      <w:r w:rsidR="00DF54FB">
        <w:rPr>
          <w:rFonts w:ascii="標楷體" w:eastAsia="標楷體" w:hAnsi="標楷體" w:cs="Raavi" w:hint="eastAsia"/>
          <w:b/>
          <w:color w:val="FF0000"/>
          <w:sz w:val="28"/>
          <w:szCs w:val="28"/>
        </w:rPr>
        <w:t>10</w:t>
      </w:r>
      <w:r w:rsidR="001D2C68">
        <w:rPr>
          <w:rFonts w:ascii="標楷體" w:eastAsia="標楷體" w:hAnsi="標楷體" w:cs="Raavi" w:hint="eastAsia"/>
          <w:b/>
          <w:color w:val="FF0000"/>
          <w:sz w:val="28"/>
          <w:szCs w:val="28"/>
        </w:rPr>
        <w:t>4</w:t>
      </w:r>
      <w:r w:rsidR="00DF54FB">
        <w:rPr>
          <w:rFonts w:ascii="標楷體" w:eastAsia="標楷體" w:hAnsi="標楷體" w:cs="Raavi" w:hint="eastAsia"/>
          <w:b/>
          <w:color w:val="FF0000"/>
          <w:sz w:val="28"/>
          <w:szCs w:val="28"/>
        </w:rPr>
        <w:t>-</w:t>
      </w:r>
      <w:r w:rsidR="001D2C68">
        <w:rPr>
          <w:rFonts w:ascii="標楷體" w:eastAsia="標楷體" w:hAnsi="標楷體" w:cs="Raavi" w:hint="eastAsia"/>
          <w:b/>
          <w:color w:val="FF0000"/>
          <w:sz w:val="28"/>
          <w:szCs w:val="28"/>
        </w:rPr>
        <w:t>1國</w:t>
      </w:r>
      <w:r w:rsidR="00CC1ED2">
        <w:rPr>
          <w:rFonts w:ascii="標楷體" w:eastAsia="標楷體" w:hAnsi="標楷體" w:cs="Raavi" w:hint="eastAsia"/>
          <w:b/>
          <w:color w:val="FF0000"/>
          <w:sz w:val="28"/>
          <w:szCs w:val="28"/>
        </w:rPr>
        <w:t>中部</w:t>
      </w:r>
      <w:r w:rsidR="00DF54FB">
        <w:rPr>
          <w:rFonts w:ascii="標楷體" w:eastAsia="標楷體" w:hAnsi="標楷體" w:cs="Raavi" w:hint="eastAsia"/>
          <w:b/>
          <w:color w:val="FF0000"/>
          <w:sz w:val="28"/>
          <w:szCs w:val="28"/>
        </w:rPr>
        <w:t>週會：</w:t>
      </w:r>
      <w:r w:rsidR="002C1BC0">
        <w:rPr>
          <w:rFonts w:ascii="標楷體" w:eastAsia="標楷體" w:hAnsi="標楷體" w:cs="Raavi" w:hint="eastAsia"/>
          <w:b/>
          <w:color w:val="FF0000"/>
          <w:sz w:val="28"/>
          <w:szCs w:val="28"/>
        </w:rPr>
        <w:t>交通安全</w:t>
      </w:r>
      <w:r w:rsidR="004945C4">
        <w:rPr>
          <w:rFonts w:ascii="標楷體" w:eastAsia="標楷體" w:hAnsi="標楷體" w:cs="Raavi" w:hint="eastAsia"/>
          <w:b/>
          <w:color w:val="FF0000"/>
          <w:sz w:val="28"/>
          <w:szCs w:val="28"/>
        </w:rPr>
        <w:t>教育</w:t>
      </w:r>
      <w:r w:rsidR="00DF54FB">
        <w:rPr>
          <w:rFonts w:ascii="標楷體" w:eastAsia="標楷體" w:hAnsi="標楷體" w:cs="Raavi" w:hint="eastAsia"/>
          <w:b/>
          <w:color w:val="FF0000"/>
          <w:sz w:val="28"/>
          <w:szCs w:val="28"/>
        </w:rPr>
        <w:t>宣導</w:t>
      </w:r>
      <w:r w:rsidR="004945C4">
        <w:rPr>
          <w:rFonts w:ascii="標楷體" w:eastAsia="標楷體" w:hAnsi="標楷體" w:cs="Raavi" w:hint="eastAsia"/>
          <w:b/>
          <w:color w:val="FF0000"/>
          <w:sz w:val="28"/>
          <w:szCs w:val="28"/>
        </w:rPr>
        <w:t xml:space="preserve"> </w:t>
      </w:r>
      <w:r w:rsidR="00DF54FB">
        <w:rPr>
          <w:rFonts w:ascii="標楷體" w:eastAsia="標楷體" w:hAnsi="標楷體" w:cs="Raavi" w:hint="eastAsia"/>
          <w:b/>
          <w:color w:val="FF0000"/>
          <w:sz w:val="28"/>
          <w:szCs w:val="28"/>
        </w:rPr>
        <w:t>活動報導</w:t>
      </w:r>
      <w:r w:rsidR="00BC53DF" w:rsidRPr="000745EC">
        <w:rPr>
          <w:rFonts w:ascii="標楷體" w:eastAsia="標楷體" w:hAnsi="標楷體" w:cs="Raavi" w:hint="eastAsia"/>
          <w:b/>
          <w:color w:val="FF0000"/>
          <w:sz w:val="28"/>
          <w:szCs w:val="28"/>
        </w:rPr>
        <w:t>（10</w:t>
      </w:r>
      <w:r w:rsidR="00881053">
        <w:rPr>
          <w:rFonts w:ascii="標楷體" w:eastAsia="標楷體" w:hAnsi="標楷體" w:cs="Raavi" w:hint="eastAsia"/>
          <w:b/>
          <w:color w:val="FF0000"/>
          <w:sz w:val="28"/>
          <w:szCs w:val="28"/>
        </w:rPr>
        <w:t>4</w:t>
      </w:r>
      <w:r w:rsidR="00BC53DF" w:rsidRPr="000745EC">
        <w:rPr>
          <w:rFonts w:ascii="標楷體" w:eastAsia="標楷體" w:hAnsi="標楷體" w:cs="Raavi"/>
          <w:b/>
          <w:color w:val="FF0000"/>
          <w:sz w:val="28"/>
          <w:szCs w:val="28"/>
        </w:rPr>
        <w:t>.</w:t>
      </w:r>
      <w:r w:rsidR="00881053">
        <w:rPr>
          <w:rFonts w:ascii="標楷體" w:eastAsia="標楷體" w:hAnsi="標楷體" w:cs="Raavi" w:hint="eastAsia"/>
          <w:b/>
          <w:color w:val="FF0000"/>
          <w:sz w:val="28"/>
          <w:szCs w:val="28"/>
        </w:rPr>
        <w:t>0</w:t>
      </w:r>
      <w:r w:rsidR="001D2C68">
        <w:rPr>
          <w:rFonts w:ascii="標楷體" w:eastAsia="標楷體" w:hAnsi="標楷體" w:cs="Raavi" w:hint="eastAsia"/>
          <w:b/>
          <w:color w:val="FF0000"/>
          <w:sz w:val="28"/>
          <w:szCs w:val="28"/>
        </w:rPr>
        <w:t>9</w:t>
      </w:r>
      <w:r w:rsidR="00BC53DF" w:rsidRPr="000745EC">
        <w:rPr>
          <w:rFonts w:ascii="標楷體" w:eastAsia="標楷體" w:hAnsi="標楷體" w:cs="Raavi"/>
          <w:b/>
          <w:color w:val="FF0000"/>
          <w:sz w:val="28"/>
          <w:szCs w:val="28"/>
        </w:rPr>
        <w:t>.</w:t>
      </w:r>
      <w:r w:rsidR="001D2C68">
        <w:rPr>
          <w:rFonts w:ascii="標楷體" w:eastAsia="標楷體" w:hAnsi="標楷體" w:cs="Raavi" w:hint="eastAsia"/>
          <w:b/>
          <w:color w:val="FF0000"/>
          <w:sz w:val="28"/>
          <w:szCs w:val="28"/>
        </w:rPr>
        <w:t>09</w:t>
      </w:r>
      <w:r w:rsidR="00BC53DF" w:rsidRPr="000745EC">
        <w:rPr>
          <w:rFonts w:ascii="標楷體" w:eastAsia="標楷體" w:hAnsi="標楷體" w:cs="Raavi" w:hint="eastAsia"/>
          <w:b/>
          <w:color w:val="FF0000"/>
          <w:sz w:val="28"/>
          <w:szCs w:val="28"/>
        </w:rPr>
        <w:t>）</w:t>
      </w:r>
    </w:p>
    <w:p w:rsidR="002C1BC0" w:rsidRPr="002C1BC0" w:rsidRDefault="0028701E" w:rsidP="002C1BC0">
      <w:pPr>
        <w:adjustRightInd w:val="0"/>
        <w:snapToGrid w:val="0"/>
        <w:rPr>
          <w:rFonts w:ascii="微軟正黑體" w:eastAsia="微軟正黑體" w:hAnsi="微軟正黑體" w:cs="新細明體"/>
          <w:color w:val="000000"/>
          <w:kern w:val="0"/>
          <w:sz w:val="27"/>
          <w:szCs w:val="27"/>
        </w:rPr>
      </w:pPr>
      <w:r>
        <w:rPr>
          <w:rFonts w:ascii="標楷體" w:eastAsia="標楷體" w:hAnsi="標楷體" w:hint="eastAsia"/>
          <w:shd w:val="clear" w:color="auto" w:fill="F3F3F3"/>
        </w:rPr>
        <w:t xml:space="preserve">      </w:t>
      </w:r>
      <w:r w:rsidRPr="009018E0">
        <w:rPr>
          <w:rFonts w:ascii="標楷體" w:eastAsia="標楷體" w:hAnsi="標楷體" w:hint="eastAsia"/>
          <w:shd w:val="clear" w:color="auto" w:fill="F3F3F3"/>
        </w:rPr>
        <w:t xml:space="preserve"> </w:t>
      </w:r>
      <w:r w:rsidR="001D2C68">
        <w:rPr>
          <w:rFonts w:ascii="標楷體" w:eastAsia="標楷體" w:hAnsi="標楷體" w:cs="新細明體" w:hint="eastAsia"/>
          <w:b/>
          <w:bCs/>
          <w:color w:val="000000"/>
          <w:kern w:val="0"/>
        </w:rPr>
        <w:t>9</w:t>
      </w:r>
      <w:r w:rsidR="002C1BC0" w:rsidRPr="002C1BC0">
        <w:rPr>
          <w:rFonts w:ascii="標楷體" w:eastAsia="標楷體" w:hAnsi="標楷體" w:cs="新細明體" w:hint="eastAsia"/>
          <w:b/>
          <w:bCs/>
          <w:color w:val="000000"/>
          <w:kern w:val="0"/>
        </w:rPr>
        <w:t>月</w:t>
      </w:r>
      <w:r w:rsidR="001D2C68">
        <w:rPr>
          <w:rFonts w:ascii="標楷體" w:eastAsia="標楷體" w:hAnsi="標楷體" w:cs="新細明體" w:hint="eastAsia"/>
          <w:b/>
          <w:bCs/>
          <w:color w:val="000000"/>
          <w:kern w:val="0"/>
        </w:rPr>
        <w:t>9</w:t>
      </w:r>
      <w:r w:rsidR="002C1BC0" w:rsidRPr="002C1BC0">
        <w:rPr>
          <w:rFonts w:ascii="標楷體" w:eastAsia="標楷體" w:hAnsi="標楷體" w:cs="新細明體" w:hint="eastAsia"/>
          <w:b/>
          <w:bCs/>
          <w:color w:val="000000"/>
          <w:kern w:val="0"/>
        </w:rPr>
        <w:t>日第</w:t>
      </w:r>
      <w:r w:rsidR="001D2C68">
        <w:rPr>
          <w:rFonts w:ascii="標楷體" w:eastAsia="標楷體" w:hAnsi="標楷體" w:cs="新細明體" w:hint="eastAsia"/>
          <w:b/>
          <w:bCs/>
          <w:color w:val="000000"/>
          <w:kern w:val="0"/>
        </w:rPr>
        <w:t>二</w:t>
      </w:r>
      <w:proofErr w:type="gramStart"/>
      <w:r w:rsidR="002C1BC0" w:rsidRPr="002C1BC0">
        <w:rPr>
          <w:rFonts w:ascii="標楷體" w:eastAsia="標楷體" w:hAnsi="標楷體" w:cs="新細明體" w:hint="eastAsia"/>
          <w:b/>
          <w:bCs/>
          <w:color w:val="000000"/>
          <w:kern w:val="0"/>
        </w:rPr>
        <w:t>週</w:t>
      </w:r>
      <w:proofErr w:type="gramEnd"/>
      <w:r w:rsidR="001D2C68">
        <w:rPr>
          <w:rFonts w:ascii="標楷體" w:eastAsia="標楷體" w:hAnsi="標楷體" w:cs="新細明體" w:hint="eastAsia"/>
          <w:b/>
          <w:bCs/>
          <w:color w:val="000000"/>
          <w:kern w:val="0"/>
        </w:rPr>
        <w:t>國</w:t>
      </w:r>
      <w:r w:rsidR="002C1BC0" w:rsidRPr="002C1BC0">
        <w:rPr>
          <w:rFonts w:ascii="標楷體" w:eastAsia="標楷體" w:hAnsi="標楷體" w:cs="新細明體" w:hint="eastAsia"/>
          <w:b/>
          <w:bCs/>
          <w:color w:val="000000"/>
          <w:kern w:val="0"/>
        </w:rPr>
        <w:t>中部週會課，特邀請警察專科學校張文菘教授蒞臨本校主講「交通安全」宣導講座。活動於本校知新樓B3</w:t>
      </w:r>
      <w:r w:rsidR="001D2C68">
        <w:rPr>
          <w:rFonts w:ascii="標楷體" w:eastAsia="標楷體" w:hAnsi="標楷體" w:cs="新細明體" w:hint="eastAsia"/>
          <w:b/>
          <w:bCs/>
          <w:color w:val="000000"/>
          <w:kern w:val="0"/>
        </w:rPr>
        <w:t>體育館舉行，由柯文柔校長親自主持，本校國</w:t>
      </w:r>
      <w:r w:rsidR="002C1BC0" w:rsidRPr="002C1BC0">
        <w:rPr>
          <w:rFonts w:ascii="標楷體" w:eastAsia="標楷體" w:hAnsi="標楷體" w:cs="新細明體" w:hint="eastAsia"/>
          <w:b/>
          <w:bCs/>
          <w:color w:val="000000"/>
          <w:kern w:val="0"/>
        </w:rPr>
        <w:t>中部</w:t>
      </w:r>
      <w:r w:rsidR="001D2C68">
        <w:rPr>
          <w:rFonts w:ascii="標楷體" w:eastAsia="標楷體" w:hAnsi="標楷體" w:cs="新細明體" w:hint="eastAsia"/>
          <w:b/>
          <w:bCs/>
          <w:color w:val="000000"/>
          <w:kern w:val="0"/>
        </w:rPr>
        <w:t>七</w:t>
      </w:r>
      <w:r w:rsidR="002C1BC0" w:rsidRPr="002C1BC0">
        <w:rPr>
          <w:rFonts w:ascii="標楷體" w:eastAsia="標楷體" w:hAnsi="標楷體" w:cs="新細明體" w:hint="eastAsia"/>
          <w:b/>
          <w:bCs/>
          <w:color w:val="000000"/>
          <w:kern w:val="0"/>
        </w:rPr>
        <w:t>、</w:t>
      </w:r>
      <w:r w:rsidR="001D2C68">
        <w:rPr>
          <w:rFonts w:ascii="標楷體" w:eastAsia="標楷體" w:hAnsi="標楷體" w:cs="新細明體" w:hint="eastAsia"/>
          <w:b/>
          <w:bCs/>
          <w:color w:val="000000"/>
          <w:kern w:val="0"/>
        </w:rPr>
        <w:t>八</w:t>
      </w:r>
      <w:r w:rsidR="002C1BC0" w:rsidRPr="002C1BC0">
        <w:rPr>
          <w:rFonts w:ascii="標楷體" w:eastAsia="標楷體" w:hAnsi="標楷體" w:cs="新細明體" w:hint="eastAsia"/>
          <w:b/>
          <w:bCs/>
          <w:color w:val="000000"/>
          <w:kern w:val="0"/>
        </w:rPr>
        <w:t>年級及國中部九年級</w:t>
      </w:r>
      <w:r w:rsidR="001D2C68">
        <w:rPr>
          <w:rFonts w:ascii="標楷體" w:eastAsia="標楷體" w:hAnsi="標楷體" w:cs="新細明體" w:hint="eastAsia"/>
          <w:b/>
          <w:bCs/>
          <w:color w:val="000000"/>
          <w:kern w:val="0"/>
        </w:rPr>
        <w:t>平</w:t>
      </w:r>
      <w:r w:rsidR="002C1BC0" w:rsidRPr="002C1BC0">
        <w:rPr>
          <w:rFonts w:ascii="標楷體" w:eastAsia="標楷體" w:hAnsi="標楷體" w:cs="新細明體" w:hint="eastAsia"/>
          <w:b/>
          <w:bCs/>
          <w:color w:val="000000"/>
          <w:kern w:val="0"/>
        </w:rPr>
        <w:t>/</w:t>
      </w:r>
      <w:r w:rsidR="001D2C68">
        <w:rPr>
          <w:rFonts w:ascii="標楷體" w:eastAsia="標楷體" w:hAnsi="標楷體" w:cs="新細明體" w:hint="eastAsia"/>
          <w:b/>
          <w:bCs/>
          <w:color w:val="000000"/>
          <w:kern w:val="0"/>
        </w:rPr>
        <w:t>忠</w:t>
      </w:r>
      <w:r w:rsidR="002C1BC0" w:rsidRPr="002C1BC0">
        <w:rPr>
          <w:rFonts w:ascii="標楷體" w:eastAsia="標楷體" w:hAnsi="標楷體" w:cs="新細明體" w:hint="eastAsia"/>
          <w:b/>
          <w:bCs/>
          <w:color w:val="000000"/>
          <w:kern w:val="0"/>
        </w:rPr>
        <w:t>/</w:t>
      </w:r>
      <w:r w:rsidR="001D2C68">
        <w:rPr>
          <w:rFonts w:ascii="標楷體" w:eastAsia="標楷體" w:hAnsi="標楷體" w:cs="新細明體" w:hint="eastAsia"/>
          <w:b/>
          <w:bCs/>
          <w:color w:val="000000"/>
          <w:kern w:val="0"/>
        </w:rPr>
        <w:t>仁</w:t>
      </w:r>
      <w:r w:rsidR="002C1BC0" w:rsidRPr="002C1BC0">
        <w:rPr>
          <w:rFonts w:ascii="標楷體" w:eastAsia="標楷體" w:hAnsi="標楷體" w:cs="新細明體" w:hint="eastAsia"/>
          <w:b/>
          <w:bCs/>
          <w:color w:val="000000"/>
          <w:kern w:val="0"/>
        </w:rPr>
        <w:t>/</w:t>
      </w:r>
      <w:r w:rsidR="001D2C68">
        <w:rPr>
          <w:rFonts w:ascii="標楷體" w:eastAsia="標楷體" w:hAnsi="標楷體" w:cs="新細明體" w:hint="eastAsia"/>
          <w:b/>
          <w:bCs/>
          <w:color w:val="000000"/>
          <w:kern w:val="0"/>
        </w:rPr>
        <w:t>義</w:t>
      </w:r>
      <w:r w:rsidR="002C1BC0" w:rsidRPr="002C1BC0">
        <w:rPr>
          <w:rFonts w:ascii="標楷體" w:eastAsia="標楷體" w:hAnsi="標楷體" w:cs="新細明體" w:hint="eastAsia"/>
          <w:b/>
          <w:bCs/>
          <w:color w:val="000000"/>
          <w:kern w:val="0"/>
        </w:rPr>
        <w:t>/</w:t>
      </w:r>
      <w:r w:rsidR="001D2C68">
        <w:rPr>
          <w:rFonts w:ascii="標楷體" w:eastAsia="標楷體" w:hAnsi="標楷體" w:cs="新細明體" w:hint="eastAsia"/>
          <w:b/>
          <w:bCs/>
          <w:color w:val="000000"/>
          <w:kern w:val="0"/>
        </w:rPr>
        <w:t>愛</w:t>
      </w:r>
      <w:r w:rsidR="002C1BC0" w:rsidRPr="002C1BC0">
        <w:rPr>
          <w:rFonts w:ascii="標楷體" w:eastAsia="標楷體" w:hAnsi="標楷體" w:cs="新細明體" w:hint="eastAsia"/>
          <w:b/>
          <w:bCs/>
          <w:color w:val="000000"/>
          <w:kern w:val="0"/>
        </w:rPr>
        <w:t>班全體學生參加，張教授藉由各種交通安全法規介紹與案例分享揭開序幕，用輕鬆詼諧幽默的演講風格幫助學生了解道路交通管理處罰條例的修訂歷史沿革，並希望同學們能提醒家人「開車不喝酒、喝酒不開車」。</w:t>
      </w:r>
    </w:p>
    <w:p w:rsidR="002C1BC0" w:rsidRPr="002C1BC0" w:rsidRDefault="002C1BC0" w:rsidP="002C1BC0">
      <w:pPr>
        <w:widowControl/>
        <w:adjustRightInd w:val="0"/>
        <w:snapToGrid w:val="0"/>
        <w:rPr>
          <w:rFonts w:ascii="微軟正黑體" w:eastAsia="微軟正黑體" w:hAnsi="微軟正黑體" w:cs="新細明體"/>
          <w:color w:val="000000"/>
          <w:kern w:val="0"/>
          <w:sz w:val="27"/>
          <w:szCs w:val="27"/>
        </w:rPr>
      </w:pPr>
      <w:r w:rsidRPr="002C1BC0">
        <w:rPr>
          <w:rFonts w:ascii="標楷體" w:eastAsia="標楷體" w:hAnsi="標楷體" w:cs="新細明體" w:hint="eastAsia"/>
          <w:b/>
          <w:bCs/>
          <w:color w:val="000000"/>
          <w:kern w:val="0"/>
        </w:rPr>
        <w:t>※道路交通管理處罰條例第35條規定</w:t>
      </w:r>
      <w:proofErr w:type="gramStart"/>
      <w:r w:rsidRPr="002C1BC0">
        <w:rPr>
          <w:rFonts w:ascii="標楷體" w:eastAsia="標楷體" w:hAnsi="標楷體" w:cs="新細明體" w:hint="eastAsia"/>
          <w:b/>
          <w:bCs/>
          <w:color w:val="000000"/>
          <w:kern w:val="0"/>
        </w:rPr>
        <w:t>─</w:t>
      </w:r>
      <w:proofErr w:type="gramEnd"/>
      <w:r w:rsidRPr="002C1BC0">
        <w:rPr>
          <w:rFonts w:ascii="標楷體" w:eastAsia="標楷體" w:hAnsi="標楷體" w:cs="新細明體" w:hint="eastAsia"/>
          <w:b/>
          <w:bCs/>
          <w:color w:val="000000"/>
          <w:kern w:val="0"/>
        </w:rPr>
        <w:t>汽車駕駛人駕駛汽車經測試檢定有下列情形之</w:t>
      </w:r>
      <w:proofErr w:type="gramStart"/>
      <w:r w:rsidRPr="002C1BC0">
        <w:rPr>
          <w:rFonts w:ascii="標楷體" w:eastAsia="標楷體" w:hAnsi="標楷體" w:cs="新細明體" w:hint="eastAsia"/>
          <w:b/>
          <w:bCs/>
          <w:color w:val="000000"/>
          <w:kern w:val="0"/>
        </w:rPr>
        <w:t>一</w:t>
      </w:r>
      <w:proofErr w:type="gramEnd"/>
      <w:r w:rsidRPr="002C1BC0">
        <w:rPr>
          <w:rFonts w:ascii="標楷體" w:eastAsia="標楷體" w:hAnsi="標楷體" w:cs="新細明體" w:hint="eastAsia"/>
          <w:b/>
          <w:bCs/>
          <w:color w:val="000000"/>
          <w:kern w:val="0"/>
        </w:rPr>
        <w:t>者，處新台幣15,000元以上90,000元以下罰鍰，並當場移置保管該汽車及吊扣其駕駛執照一年；致人重傷或死亡者，吊銷其駕駛執照，並不得再考領：一、酒精濃度超過規定標準。二、吸食毒品、迷幻藥、麻醉藥品及其相類似之管制藥品。</w:t>
      </w:r>
    </w:p>
    <w:p w:rsidR="002C1BC0" w:rsidRPr="002C1BC0" w:rsidRDefault="002C1BC0" w:rsidP="002C1BC0">
      <w:pPr>
        <w:widowControl/>
        <w:adjustRightInd w:val="0"/>
        <w:snapToGrid w:val="0"/>
        <w:rPr>
          <w:rFonts w:ascii="微軟正黑體" w:eastAsia="微軟正黑體" w:hAnsi="微軟正黑體" w:cs="新細明體"/>
          <w:color w:val="000000"/>
          <w:kern w:val="0"/>
          <w:sz w:val="27"/>
          <w:szCs w:val="27"/>
        </w:rPr>
      </w:pPr>
      <w:r w:rsidRPr="002C1BC0">
        <w:rPr>
          <w:rFonts w:ascii="標楷體" w:eastAsia="標楷體" w:hAnsi="標楷體" w:cs="新細明體" w:hint="eastAsia"/>
          <w:b/>
          <w:bCs/>
          <w:color w:val="000000"/>
          <w:kern w:val="0"/>
        </w:rPr>
        <w:t>※道路交通管理處罰條例第114條規定</w:t>
      </w:r>
      <w:proofErr w:type="gramStart"/>
      <w:r w:rsidRPr="002C1BC0">
        <w:rPr>
          <w:rFonts w:ascii="標楷體" w:eastAsia="標楷體" w:hAnsi="標楷體" w:cs="新細明體" w:hint="eastAsia"/>
          <w:b/>
          <w:bCs/>
          <w:color w:val="000000"/>
          <w:kern w:val="0"/>
        </w:rPr>
        <w:t>─</w:t>
      </w:r>
      <w:proofErr w:type="gramEnd"/>
      <w:r w:rsidRPr="002C1BC0">
        <w:rPr>
          <w:rFonts w:ascii="標楷體" w:eastAsia="標楷體" w:hAnsi="標楷體" w:cs="新細明體" w:hint="eastAsia"/>
          <w:b/>
          <w:bCs/>
          <w:color w:val="000000"/>
          <w:kern w:val="0"/>
        </w:rPr>
        <w:t>汽車駕駛人有下列情形之</w:t>
      </w:r>
      <w:proofErr w:type="gramStart"/>
      <w:r w:rsidRPr="002C1BC0">
        <w:rPr>
          <w:rFonts w:ascii="標楷體" w:eastAsia="標楷體" w:hAnsi="標楷體" w:cs="新細明體" w:hint="eastAsia"/>
          <w:b/>
          <w:bCs/>
          <w:color w:val="000000"/>
          <w:kern w:val="0"/>
        </w:rPr>
        <w:t>一</w:t>
      </w:r>
      <w:proofErr w:type="gramEnd"/>
      <w:r w:rsidRPr="002C1BC0">
        <w:rPr>
          <w:rFonts w:ascii="標楷體" w:eastAsia="標楷體" w:hAnsi="標楷體" w:cs="新細明體" w:hint="eastAsia"/>
          <w:b/>
          <w:bCs/>
          <w:color w:val="000000"/>
          <w:kern w:val="0"/>
        </w:rPr>
        <w:t>者，不得駕車：飲用酒精或其他類似物後其吐氣所含酒精濃度達每公升0.15毫克或血液中酒精濃度達0.03%以上。</w:t>
      </w:r>
    </w:p>
    <w:p w:rsidR="0028701E" w:rsidRPr="0028701E" w:rsidRDefault="0028701E" w:rsidP="009018E0">
      <w:pPr>
        <w:widowControl/>
        <w:adjustRightInd w:val="0"/>
        <w:snapToGrid w:val="0"/>
        <w:rPr>
          <w:rFonts w:ascii="標楷體" w:eastAsia="標楷體" w:hAnsi="標楷體"/>
          <w:b/>
        </w:rPr>
      </w:pPr>
      <w:r w:rsidRPr="004945C4">
        <w:rPr>
          <w:rFonts w:ascii="標楷體" w:eastAsia="標楷體" w:hAnsi="標楷體" w:hint="eastAsia"/>
          <w:shd w:val="clear" w:color="auto" w:fill="F3F3F3"/>
        </w:rPr>
        <w:t xml:space="preserve">                                                 </w:t>
      </w:r>
    </w:p>
    <w:tbl>
      <w:tblPr>
        <w:tblW w:w="0" w:type="auto"/>
        <w:jc w:val="center"/>
        <w:tblBorders>
          <w:top w:val="dotted" w:sz="12" w:space="0" w:color="17365D"/>
          <w:left w:val="dotted" w:sz="12" w:space="0" w:color="17365D"/>
          <w:bottom w:val="dotted" w:sz="12" w:space="0" w:color="17365D"/>
          <w:right w:val="dotted" w:sz="12" w:space="0" w:color="17365D"/>
          <w:insideH w:val="dotted" w:sz="12" w:space="0" w:color="17365D"/>
          <w:insideV w:val="dotted" w:sz="12" w:space="0" w:color="17365D"/>
        </w:tblBorders>
        <w:tblLayout w:type="fixed"/>
        <w:tblLook w:val="04A0" w:firstRow="1" w:lastRow="0" w:firstColumn="1" w:lastColumn="0" w:noHBand="0" w:noVBand="1"/>
      </w:tblPr>
      <w:tblGrid>
        <w:gridCol w:w="4819"/>
        <w:gridCol w:w="236"/>
        <w:gridCol w:w="4819"/>
      </w:tblGrid>
      <w:tr w:rsidR="00DC127C"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564082">
            <w:pPr>
              <w:jc w:val="center"/>
              <w:rPr>
                <w:color w:val="FFFFFF"/>
                <w:sz w:val="16"/>
                <w:szCs w:val="16"/>
              </w:rPr>
            </w:pPr>
            <w:r>
              <w:rPr>
                <w:noProof/>
                <w:color w:val="FFFFFF"/>
                <w:sz w:val="16"/>
                <w:szCs w:val="16"/>
              </w:rPr>
              <w:drawing>
                <wp:inline distT="0" distB="0" distL="0" distR="0">
                  <wp:extent cx="2922905" cy="194881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9D70B5">
            <w:pPr>
              <w:jc w:val="center"/>
              <w:rPr>
                <w:color w:val="FFFFFF"/>
                <w:sz w:val="16"/>
                <w:szCs w:val="16"/>
              </w:rPr>
            </w:pPr>
            <w:r>
              <w:rPr>
                <w:noProof/>
                <w:color w:val="FFFFFF"/>
                <w:sz w:val="16"/>
                <w:szCs w:val="16"/>
              </w:rPr>
              <w:drawing>
                <wp:inline distT="0" distB="0" distL="0" distR="0">
                  <wp:extent cx="2922905" cy="194881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3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r>
      <w:tr w:rsidR="00DC127C"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DF54FB">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r w:rsidR="00D7174B"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5E6E70">
            <w:pPr>
              <w:ind w:left="600" w:hangingChars="300" w:hanging="600"/>
              <w:jc w:val="center"/>
              <w:rPr>
                <w:rFonts w:ascii="標楷體" w:eastAsia="標楷體" w:hAnsi="標楷體"/>
                <w:color w:val="FFFFFF"/>
                <w:sz w:val="20"/>
                <w:szCs w:val="20"/>
              </w:rPr>
            </w:pPr>
            <w:r>
              <w:rPr>
                <w:rFonts w:ascii="標楷體" w:eastAsia="標楷體" w:hAnsi="標楷體"/>
                <w:noProof/>
                <w:color w:val="FFFFFF"/>
                <w:sz w:val="20"/>
                <w:szCs w:val="20"/>
              </w:rPr>
              <w:drawing>
                <wp:inline distT="0" distB="0" distL="0" distR="0">
                  <wp:extent cx="2922905" cy="194881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9D70B5">
            <w:pPr>
              <w:jc w:val="center"/>
              <w:rPr>
                <w:color w:val="FFFFFF"/>
                <w:sz w:val="16"/>
                <w:szCs w:val="16"/>
              </w:rPr>
            </w:pPr>
            <w:r>
              <w:rPr>
                <w:noProof/>
                <w:color w:val="FFFFFF"/>
                <w:sz w:val="16"/>
                <w:szCs w:val="16"/>
              </w:rPr>
              <w:drawing>
                <wp:inline distT="0" distB="0" distL="0" distR="0">
                  <wp:extent cx="2922905" cy="194881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bookmarkStart w:id="0" w:name="_GoBack"/>
        <w:bookmarkEnd w:id="0"/>
      </w:tr>
      <w:tr w:rsidR="0062504D"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r w:rsidR="00D7174B"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28701E">
            <w:pPr>
              <w:ind w:left="600" w:hangingChars="300" w:hanging="600"/>
              <w:jc w:val="center"/>
              <w:rPr>
                <w:rFonts w:ascii="標楷體" w:eastAsia="標楷體" w:hAnsi="標楷體"/>
                <w:color w:val="FFFFFF"/>
                <w:sz w:val="20"/>
                <w:szCs w:val="20"/>
              </w:rPr>
            </w:pPr>
            <w:r>
              <w:rPr>
                <w:rFonts w:ascii="標楷體" w:eastAsia="標楷體" w:hAnsi="標楷體"/>
                <w:noProof/>
                <w:color w:val="FFFFFF"/>
                <w:sz w:val="20"/>
                <w:szCs w:val="20"/>
              </w:rPr>
              <w:drawing>
                <wp:inline distT="0" distB="0" distL="0" distR="0">
                  <wp:extent cx="2922905" cy="1948815"/>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28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1D2C68" w:rsidP="009D70B5">
            <w:pPr>
              <w:jc w:val="center"/>
              <w:rPr>
                <w:color w:val="FFFFFF"/>
                <w:sz w:val="16"/>
                <w:szCs w:val="16"/>
              </w:rPr>
            </w:pPr>
            <w:r>
              <w:rPr>
                <w:noProof/>
                <w:color w:val="FFFFFF"/>
                <w:sz w:val="16"/>
                <w:szCs w:val="16"/>
              </w:rPr>
              <w:drawing>
                <wp:inline distT="0" distB="0" distL="0" distR="0" wp14:anchorId="5CDF0D67" wp14:editId="74120A45">
                  <wp:extent cx="2922905" cy="194881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1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r>
      <w:tr w:rsidR="0062504D"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bl>
    <w:p w:rsidR="001F60C4" w:rsidRDefault="001F60C4" w:rsidP="000E44E3">
      <w:pPr>
        <w:spacing w:line="160" w:lineRule="exact"/>
        <w:rPr>
          <w:sz w:val="16"/>
          <w:szCs w:val="16"/>
        </w:rPr>
      </w:pPr>
    </w:p>
    <w:sectPr w:rsidR="001F60C4" w:rsidSect="00F060F8">
      <w:headerReference w:type="default" r:id="rId13"/>
      <w:footerReference w:type="default" r:id="rId14"/>
      <w:pgSz w:w="11906" w:h="16838" w:code="9"/>
      <w:pgMar w:top="510" w:right="567" w:bottom="454" w:left="567" w:header="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51D" w:rsidRDefault="006E151D">
      <w:r>
        <w:separator/>
      </w:r>
    </w:p>
  </w:endnote>
  <w:endnote w:type="continuationSeparator" w:id="0">
    <w:p w:rsidR="006E151D" w:rsidRDefault="006E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Raavi">
    <w:panose1 w:val="020B0502040204020203"/>
    <w:charset w:val="00"/>
    <w:family w:val="swiss"/>
    <w:pitch w:val="variable"/>
    <w:sig w:usb0="0002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儷中黑">
    <w:panose1 w:val="020B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3A" w:rsidRPr="00DA4448" w:rsidRDefault="00A7523A">
    <w:pPr>
      <w:pStyle w:val="a5"/>
      <w:jc w:val="center"/>
      <w:rPr>
        <w:rFonts w:ascii="Cambria" w:hAnsi="Cambria"/>
        <w:sz w:val="24"/>
        <w:szCs w:val="24"/>
      </w:rPr>
    </w:pPr>
    <w:r w:rsidRPr="00DA4448">
      <w:rPr>
        <w:rFonts w:ascii="Cambria" w:hAnsi="Cambria"/>
        <w:b/>
        <w:sz w:val="24"/>
        <w:szCs w:val="24"/>
      </w:rPr>
      <w:fldChar w:fldCharType="begin"/>
    </w:r>
    <w:r w:rsidRPr="00DA4448">
      <w:rPr>
        <w:rFonts w:ascii="Cambria" w:hAnsi="Cambria"/>
        <w:b/>
        <w:sz w:val="24"/>
        <w:szCs w:val="24"/>
      </w:rPr>
      <w:instrText>PAGE</w:instrText>
    </w:r>
    <w:r w:rsidRPr="00DA4448">
      <w:rPr>
        <w:rFonts w:ascii="Cambria" w:hAnsi="Cambria"/>
        <w:b/>
        <w:sz w:val="24"/>
        <w:szCs w:val="24"/>
      </w:rPr>
      <w:fldChar w:fldCharType="separate"/>
    </w:r>
    <w:r w:rsidR="001D2C68">
      <w:rPr>
        <w:rFonts w:ascii="Cambria" w:hAnsi="Cambria"/>
        <w:b/>
        <w:noProof/>
        <w:sz w:val="24"/>
        <w:szCs w:val="24"/>
      </w:rPr>
      <w:t>1</w:t>
    </w:r>
    <w:r w:rsidRPr="00DA4448">
      <w:rPr>
        <w:rFonts w:ascii="Cambria" w:hAnsi="Cambria"/>
        <w:b/>
        <w:sz w:val="24"/>
        <w:szCs w:val="24"/>
      </w:rPr>
      <w:fldChar w:fldCharType="end"/>
    </w:r>
    <w:r w:rsidRPr="00DA4448">
      <w:rPr>
        <w:rFonts w:ascii="Cambria" w:hAnsi="Cambria"/>
        <w:sz w:val="24"/>
        <w:szCs w:val="24"/>
        <w:lang w:val="zh-TW"/>
      </w:rPr>
      <w:t xml:space="preserve"> / </w:t>
    </w:r>
    <w:r w:rsidRPr="00DA4448">
      <w:rPr>
        <w:rFonts w:ascii="Cambria" w:hAnsi="Cambria"/>
        <w:b/>
        <w:sz w:val="24"/>
        <w:szCs w:val="24"/>
      </w:rPr>
      <w:fldChar w:fldCharType="begin"/>
    </w:r>
    <w:r w:rsidRPr="00DA4448">
      <w:rPr>
        <w:rFonts w:ascii="Cambria" w:hAnsi="Cambria"/>
        <w:b/>
        <w:sz w:val="24"/>
        <w:szCs w:val="24"/>
      </w:rPr>
      <w:instrText>NUMPAGES</w:instrText>
    </w:r>
    <w:r w:rsidRPr="00DA4448">
      <w:rPr>
        <w:rFonts w:ascii="Cambria" w:hAnsi="Cambria"/>
        <w:b/>
        <w:sz w:val="24"/>
        <w:szCs w:val="24"/>
      </w:rPr>
      <w:fldChar w:fldCharType="separate"/>
    </w:r>
    <w:r w:rsidR="001D2C68">
      <w:rPr>
        <w:rFonts w:ascii="Cambria" w:hAnsi="Cambria"/>
        <w:b/>
        <w:noProof/>
        <w:sz w:val="24"/>
        <w:szCs w:val="24"/>
      </w:rPr>
      <w:t>1</w:t>
    </w:r>
    <w:r w:rsidRPr="00DA4448">
      <w:rPr>
        <w:rFonts w:ascii="Cambria" w:hAnsi="Cambria"/>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51D" w:rsidRDefault="006E151D">
      <w:r>
        <w:separator/>
      </w:r>
    </w:p>
  </w:footnote>
  <w:footnote w:type="continuationSeparator" w:id="0">
    <w:p w:rsidR="006E151D" w:rsidRDefault="006E1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3A" w:rsidRDefault="00A7523A">
    <w:pPr>
      <w:pStyle w:val="a3"/>
    </w:pPr>
    <w:r>
      <w:rPr>
        <w:noProof/>
      </w:rPr>
      <w:drawing>
        <wp:anchor distT="0" distB="0" distL="114300" distR="114300" simplePos="0" relativeHeight="251657728" behindDoc="1" locked="0" layoutInCell="1" allowOverlap="1" wp14:anchorId="57323231" wp14:editId="3BBC55F2">
          <wp:simplePos x="0" y="0"/>
          <wp:positionH relativeFrom="margin">
            <wp:align>center</wp:align>
          </wp:positionH>
          <wp:positionV relativeFrom="margin">
            <wp:align>center</wp:align>
          </wp:positionV>
          <wp:extent cx="7555230" cy="10658475"/>
          <wp:effectExtent l="19050" t="0" r="7620" b="0"/>
          <wp:wrapNone/>
          <wp:docPr id="4" name="圖片 4" descr="A4校徽底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校徽底圖"/>
                  <pic:cNvPicPr>
                    <a:picLocks noChangeAspect="1" noChangeArrowheads="1"/>
                  </pic:cNvPicPr>
                </pic:nvPicPr>
                <pic:blipFill>
                  <a:blip r:embed="rId1"/>
                  <a:srcRect/>
                  <a:stretch>
                    <a:fillRect/>
                  </a:stretch>
                </pic:blipFill>
                <pic:spPr bwMode="auto">
                  <a:xfrm>
                    <a:off x="0" y="0"/>
                    <a:ext cx="7555230" cy="106584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08CB"/>
    <w:rsid w:val="0001587E"/>
    <w:rsid w:val="00022AB1"/>
    <w:rsid w:val="00052622"/>
    <w:rsid w:val="000745EC"/>
    <w:rsid w:val="00086817"/>
    <w:rsid w:val="00093A7A"/>
    <w:rsid w:val="000A3DF3"/>
    <w:rsid w:val="000B50D1"/>
    <w:rsid w:val="000C0541"/>
    <w:rsid w:val="000C391A"/>
    <w:rsid w:val="000E44E3"/>
    <w:rsid w:val="000E64C9"/>
    <w:rsid w:val="000E6E2E"/>
    <w:rsid w:val="000E70A3"/>
    <w:rsid w:val="00135525"/>
    <w:rsid w:val="00137FA2"/>
    <w:rsid w:val="00146FB3"/>
    <w:rsid w:val="00157347"/>
    <w:rsid w:val="001643DD"/>
    <w:rsid w:val="001817AD"/>
    <w:rsid w:val="001828C6"/>
    <w:rsid w:val="001B7128"/>
    <w:rsid w:val="001D2C68"/>
    <w:rsid w:val="001D570A"/>
    <w:rsid w:val="001E02CC"/>
    <w:rsid w:val="001E7906"/>
    <w:rsid w:val="001F60C4"/>
    <w:rsid w:val="00200BB1"/>
    <w:rsid w:val="002101A8"/>
    <w:rsid w:val="00230157"/>
    <w:rsid w:val="0026579C"/>
    <w:rsid w:val="00270658"/>
    <w:rsid w:val="0028701E"/>
    <w:rsid w:val="002B1DB0"/>
    <w:rsid w:val="002C1BC0"/>
    <w:rsid w:val="002D6F35"/>
    <w:rsid w:val="00303ECE"/>
    <w:rsid w:val="003053F6"/>
    <w:rsid w:val="00312A56"/>
    <w:rsid w:val="0031613D"/>
    <w:rsid w:val="003169C7"/>
    <w:rsid w:val="00355AB5"/>
    <w:rsid w:val="0036451B"/>
    <w:rsid w:val="0038259C"/>
    <w:rsid w:val="003C2585"/>
    <w:rsid w:val="003C3CC9"/>
    <w:rsid w:val="003C6948"/>
    <w:rsid w:val="003D0CB5"/>
    <w:rsid w:val="003D2316"/>
    <w:rsid w:val="003E67AD"/>
    <w:rsid w:val="00415E3C"/>
    <w:rsid w:val="00421B82"/>
    <w:rsid w:val="00467DC4"/>
    <w:rsid w:val="0047092B"/>
    <w:rsid w:val="00471982"/>
    <w:rsid w:val="004731F8"/>
    <w:rsid w:val="004777DD"/>
    <w:rsid w:val="004865A3"/>
    <w:rsid w:val="00490C3A"/>
    <w:rsid w:val="004945C4"/>
    <w:rsid w:val="004A331B"/>
    <w:rsid w:val="004A3F84"/>
    <w:rsid w:val="004A4871"/>
    <w:rsid w:val="004B0F65"/>
    <w:rsid w:val="004B187C"/>
    <w:rsid w:val="004C645C"/>
    <w:rsid w:val="00510F60"/>
    <w:rsid w:val="005230AF"/>
    <w:rsid w:val="00554208"/>
    <w:rsid w:val="00564082"/>
    <w:rsid w:val="005659D6"/>
    <w:rsid w:val="005912C6"/>
    <w:rsid w:val="005B1E20"/>
    <w:rsid w:val="005C316E"/>
    <w:rsid w:val="005E1901"/>
    <w:rsid w:val="005E6E70"/>
    <w:rsid w:val="005F49F2"/>
    <w:rsid w:val="00616A34"/>
    <w:rsid w:val="0062504D"/>
    <w:rsid w:val="00625DEF"/>
    <w:rsid w:val="00660030"/>
    <w:rsid w:val="00665B82"/>
    <w:rsid w:val="00697F93"/>
    <w:rsid w:val="006A2075"/>
    <w:rsid w:val="006B37A6"/>
    <w:rsid w:val="006C0247"/>
    <w:rsid w:val="006D3867"/>
    <w:rsid w:val="006E151D"/>
    <w:rsid w:val="00701C2E"/>
    <w:rsid w:val="00716571"/>
    <w:rsid w:val="0073088C"/>
    <w:rsid w:val="00731A8C"/>
    <w:rsid w:val="007374A3"/>
    <w:rsid w:val="00740832"/>
    <w:rsid w:val="00742133"/>
    <w:rsid w:val="00763D20"/>
    <w:rsid w:val="007B33B5"/>
    <w:rsid w:val="007C2521"/>
    <w:rsid w:val="007C3DEC"/>
    <w:rsid w:val="007D2179"/>
    <w:rsid w:val="008079EA"/>
    <w:rsid w:val="00823374"/>
    <w:rsid w:val="00851B88"/>
    <w:rsid w:val="00861407"/>
    <w:rsid w:val="008804EC"/>
    <w:rsid w:val="00881053"/>
    <w:rsid w:val="00886A24"/>
    <w:rsid w:val="008A0114"/>
    <w:rsid w:val="008A4EB5"/>
    <w:rsid w:val="008C152A"/>
    <w:rsid w:val="008E337B"/>
    <w:rsid w:val="009018E0"/>
    <w:rsid w:val="009024BE"/>
    <w:rsid w:val="009108CB"/>
    <w:rsid w:val="00916BB9"/>
    <w:rsid w:val="009317D5"/>
    <w:rsid w:val="00935FD0"/>
    <w:rsid w:val="00963B03"/>
    <w:rsid w:val="009818A8"/>
    <w:rsid w:val="009A0B64"/>
    <w:rsid w:val="009B7FA4"/>
    <w:rsid w:val="009C3653"/>
    <w:rsid w:val="009C3FF6"/>
    <w:rsid w:val="009D70B5"/>
    <w:rsid w:val="009E1835"/>
    <w:rsid w:val="00A00E51"/>
    <w:rsid w:val="00A03D52"/>
    <w:rsid w:val="00A31A1B"/>
    <w:rsid w:val="00A7523A"/>
    <w:rsid w:val="00A77C0C"/>
    <w:rsid w:val="00AA6997"/>
    <w:rsid w:val="00AD2461"/>
    <w:rsid w:val="00B01067"/>
    <w:rsid w:val="00B172B2"/>
    <w:rsid w:val="00B66BC1"/>
    <w:rsid w:val="00B862CC"/>
    <w:rsid w:val="00B963EF"/>
    <w:rsid w:val="00BC53DF"/>
    <w:rsid w:val="00BD2A74"/>
    <w:rsid w:val="00BE4134"/>
    <w:rsid w:val="00BE7AD7"/>
    <w:rsid w:val="00C27D71"/>
    <w:rsid w:val="00C50035"/>
    <w:rsid w:val="00C73980"/>
    <w:rsid w:val="00C82DB8"/>
    <w:rsid w:val="00CA7F4E"/>
    <w:rsid w:val="00CC1ED2"/>
    <w:rsid w:val="00CC4C33"/>
    <w:rsid w:val="00CE585B"/>
    <w:rsid w:val="00CF549B"/>
    <w:rsid w:val="00D038F0"/>
    <w:rsid w:val="00D236CC"/>
    <w:rsid w:val="00D304EB"/>
    <w:rsid w:val="00D334E1"/>
    <w:rsid w:val="00D371FA"/>
    <w:rsid w:val="00D651D8"/>
    <w:rsid w:val="00D7174B"/>
    <w:rsid w:val="00D7263E"/>
    <w:rsid w:val="00D76798"/>
    <w:rsid w:val="00D8397D"/>
    <w:rsid w:val="00D95380"/>
    <w:rsid w:val="00DA25F8"/>
    <w:rsid w:val="00DA315E"/>
    <w:rsid w:val="00DA31C7"/>
    <w:rsid w:val="00DA4448"/>
    <w:rsid w:val="00DB3DE3"/>
    <w:rsid w:val="00DB4C0D"/>
    <w:rsid w:val="00DC127C"/>
    <w:rsid w:val="00DD2C91"/>
    <w:rsid w:val="00DF410C"/>
    <w:rsid w:val="00DF54FB"/>
    <w:rsid w:val="00E130DA"/>
    <w:rsid w:val="00E40591"/>
    <w:rsid w:val="00E66201"/>
    <w:rsid w:val="00E80BF4"/>
    <w:rsid w:val="00EA5B7E"/>
    <w:rsid w:val="00ED127C"/>
    <w:rsid w:val="00EE338E"/>
    <w:rsid w:val="00EE56C1"/>
    <w:rsid w:val="00EF0911"/>
    <w:rsid w:val="00EF636A"/>
    <w:rsid w:val="00F060F8"/>
    <w:rsid w:val="00F06956"/>
    <w:rsid w:val="00F1318B"/>
    <w:rsid w:val="00F444C9"/>
    <w:rsid w:val="00FA0CC3"/>
    <w:rsid w:val="00FA66A1"/>
    <w:rsid w:val="00FB62DD"/>
    <w:rsid w:val="00FB632F"/>
    <w:rsid w:val="00FC0FAE"/>
    <w:rsid w:val="00FD0291"/>
    <w:rsid w:val="00FF00B4"/>
    <w:rsid w:val="00FF0D9B"/>
    <w:rsid w:val="00FF4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0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3374"/>
    <w:pPr>
      <w:tabs>
        <w:tab w:val="center" w:pos="4153"/>
        <w:tab w:val="right" w:pos="8306"/>
      </w:tabs>
      <w:snapToGrid w:val="0"/>
    </w:pPr>
    <w:rPr>
      <w:sz w:val="20"/>
      <w:szCs w:val="20"/>
    </w:rPr>
  </w:style>
  <w:style w:type="paragraph" w:styleId="a5">
    <w:name w:val="footer"/>
    <w:basedOn w:val="a"/>
    <w:link w:val="a6"/>
    <w:uiPriority w:val="99"/>
    <w:rsid w:val="009108CB"/>
    <w:pPr>
      <w:tabs>
        <w:tab w:val="center" w:pos="4153"/>
        <w:tab w:val="right" w:pos="8306"/>
      </w:tabs>
      <w:snapToGrid w:val="0"/>
    </w:pPr>
    <w:rPr>
      <w:sz w:val="20"/>
      <w:szCs w:val="20"/>
    </w:rPr>
  </w:style>
  <w:style w:type="character" w:styleId="a7">
    <w:name w:val="page number"/>
    <w:basedOn w:val="a0"/>
    <w:uiPriority w:val="99"/>
    <w:rsid w:val="009108CB"/>
  </w:style>
  <w:style w:type="character" w:customStyle="1" w:styleId="a4">
    <w:name w:val="頁首 字元"/>
    <w:link w:val="a3"/>
    <w:rsid w:val="00823374"/>
    <w:rPr>
      <w:kern w:val="2"/>
    </w:rPr>
  </w:style>
  <w:style w:type="table" w:styleId="a8">
    <w:name w:val="Table Grid"/>
    <w:basedOn w:val="a1"/>
    <w:rsid w:val="005C3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Dark List Accent 2"/>
    <w:basedOn w:val="a1"/>
    <w:uiPriority w:val="70"/>
    <w:rsid w:val="00DA444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character" w:customStyle="1" w:styleId="a6">
    <w:name w:val="頁尾 字元"/>
    <w:link w:val="a5"/>
    <w:uiPriority w:val="99"/>
    <w:rsid w:val="00DA4448"/>
    <w:rPr>
      <w:kern w:val="2"/>
    </w:rPr>
  </w:style>
  <w:style w:type="character" w:customStyle="1" w:styleId="apple-style-span">
    <w:name w:val="apple-style-span"/>
    <w:basedOn w:val="a0"/>
    <w:rsid w:val="00697F93"/>
  </w:style>
  <w:style w:type="character" w:styleId="a9">
    <w:name w:val="Hyperlink"/>
    <w:uiPriority w:val="99"/>
    <w:unhideWhenUsed/>
    <w:rsid w:val="00697F93"/>
    <w:rPr>
      <w:color w:val="0000FF"/>
      <w:u w:val="single"/>
    </w:rPr>
  </w:style>
  <w:style w:type="paragraph" w:styleId="aa">
    <w:name w:val="Balloon Text"/>
    <w:basedOn w:val="a"/>
    <w:link w:val="ab"/>
    <w:rsid w:val="000745EC"/>
    <w:rPr>
      <w:rFonts w:asciiTheme="majorHAnsi" w:eastAsiaTheme="majorEastAsia" w:hAnsiTheme="majorHAnsi" w:cstheme="majorBidi"/>
      <w:sz w:val="18"/>
      <w:szCs w:val="18"/>
    </w:rPr>
  </w:style>
  <w:style w:type="character" w:customStyle="1" w:styleId="ab">
    <w:name w:val="註解方塊文字 字元"/>
    <w:basedOn w:val="a0"/>
    <w:link w:val="aa"/>
    <w:rsid w:val="000745EC"/>
    <w:rPr>
      <w:rFonts w:asciiTheme="majorHAnsi" w:eastAsiaTheme="majorEastAsia" w:hAnsiTheme="majorHAnsi" w:cstheme="majorBidi"/>
      <w:kern w:val="2"/>
      <w:sz w:val="18"/>
      <w:szCs w:val="18"/>
    </w:rPr>
  </w:style>
  <w:style w:type="paragraph" w:styleId="Web">
    <w:name w:val="Normal (Web)"/>
    <w:basedOn w:val="a"/>
    <w:uiPriority w:val="99"/>
    <w:unhideWhenUsed/>
    <w:rsid w:val="00DF54F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5044">
      <w:bodyDiv w:val="1"/>
      <w:marLeft w:val="0"/>
      <w:marRight w:val="0"/>
      <w:marTop w:val="0"/>
      <w:marBottom w:val="0"/>
      <w:divBdr>
        <w:top w:val="none" w:sz="0" w:space="0" w:color="auto"/>
        <w:left w:val="none" w:sz="0" w:space="0" w:color="auto"/>
        <w:bottom w:val="none" w:sz="0" w:space="0" w:color="auto"/>
        <w:right w:val="none" w:sz="0" w:space="0" w:color="auto"/>
      </w:divBdr>
    </w:div>
    <w:div w:id="1580748677">
      <w:bodyDiv w:val="1"/>
      <w:marLeft w:val="0"/>
      <w:marRight w:val="0"/>
      <w:marTop w:val="0"/>
      <w:marBottom w:val="0"/>
      <w:divBdr>
        <w:top w:val="none" w:sz="0" w:space="0" w:color="auto"/>
        <w:left w:val="none" w:sz="0" w:space="0" w:color="auto"/>
        <w:bottom w:val="none" w:sz="0" w:space="0" w:color="auto"/>
        <w:right w:val="none" w:sz="0" w:space="0" w:color="auto"/>
      </w:divBdr>
    </w:div>
    <w:div w:id="20235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82</Words>
  <Characters>474</Characters>
  <Application>Microsoft Office Word</Application>
  <DocSecurity>0</DocSecurity>
  <Lines>3</Lines>
  <Paragraphs>1</Paragraphs>
  <ScaleCrop>false</ScaleCrop>
  <Company>taipei</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）向立面  （   ）棟</dc:title>
  <dc:subject/>
  <dc:creator>AAA</dc:creator>
  <cp:keywords/>
  <dc:description/>
  <cp:lastModifiedBy>Admin</cp:lastModifiedBy>
  <cp:revision>23</cp:revision>
  <cp:lastPrinted>2014-06-04T11:30:00Z</cp:lastPrinted>
  <dcterms:created xsi:type="dcterms:W3CDTF">2011-09-02T00:34:00Z</dcterms:created>
  <dcterms:modified xsi:type="dcterms:W3CDTF">2015-10-07T05:32:00Z</dcterms:modified>
</cp:coreProperties>
</file>