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4B" w:rsidRDefault="00E6764B" w:rsidP="00E6764B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</w:p>
    <w:p w:rsidR="007956D5" w:rsidRDefault="00B13C96" w:rsidP="00B13C96">
      <w:pPr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 xml:space="preserve">  </w:t>
      </w:r>
      <w:r w:rsidR="009B1BBB">
        <w:rPr>
          <w:rFonts w:ascii="標楷體" w:eastAsia="標楷體" w:hint="eastAsia"/>
          <w:b/>
          <w:bCs/>
          <w:sz w:val="36"/>
          <w:szCs w:val="36"/>
        </w:rPr>
        <w:t xml:space="preserve">   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再興中學一百零</w:t>
      </w:r>
      <w:r w:rsidR="00753D57">
        <w:rPr>
          <w:rFonts w:ascii="標楷體" w:eastAsia="標楷體" w:hint="eastAsia"/>
          <w:b/>
          <w:bCs/>
          <w:sz w:val="36"/>
          <w:szCs w:val="36"/>
        </w:rPr>
        <w:t>三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年度</w:t>
      </w:r>
      <w:r w:rsidR="00E6764B"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高三</w:t>
      </w:r>
      <w:r w:rsidR="006A0699" w:rsidRPr="006A0699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 w:themeFill="background1" w:themeFillShade="A6"/>
        </w:rPr>
        <w:t>學年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補考</w:t>
      </w:r>
      <w:proofErr w:type="gramStart"/>
      <w:r w:rsidR="00E6764B" w:rsidRPr="009A27C7">
        <w:rPr>
          <w:rFonts w:ascii="標楷體" w:eastAsia="標楷體" w:hint="eastAsia"/>
          <w:b/>
          <w:bCs/>
          <w:sz w:val="36"/>
          <w:szCs w:val="36"/>
        </w:rPr>
        <w:t>考</w:t>
      </w:r>
      <w:proofErr w:type="gramEnd"/>
      <w:r w:rsidR="00EE1172">
        <w:rPr>
          <w:rFonts w:ascii="標楷體" w:eastAsia="標楷體" w:hint="eastAsia"/>
          <w:b/>
          <w:bCs/>
          <w:sz w:val="36"/>
          <w:szCs w:val="36"/>
        </w:rPr>
        <w:t>程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表</w:t>
      </w:r>
      <w:r w:rsidR="007956D5">
        <w:rPr>
          <w:rFonts w:ascii="標楷體" w:eastAsia="標楷體" w:hint="eastAsia"/>
          <w:b/>
          <w:bCs/>
          <w:sz w:val="36"/>
          <w:szCs w:val="36"/>
        </w:rPr>
        <w:t xml:space="preserve">(更新版) </w:t>
      </w:r>
    </w:p>
    <w:p w:rsidR="00E6764B" w:rsidRPr="00DB26F7" w:rsidRDefault="00B13C96" w:rsidP="007956D5">
      <w:pPr>
        <w:jc w:val="center"/>
        <w:rPr>
          <w:rFonts w:ascii="標楷體" w:eastAsia="標楷體"/>
          <w:b/>
          <w:bCs/>
        </w:rPr>
      </w:pPr>
      <w:r w:rsidRPr="00891DCC">
        <w:rPr>
          <w:rFonts w:ascii="標楷體" w:eastAsia="標楷體" w:hint="eastAsia"/>
          <w:b/>
          <w:bCs/>
          <w:highlight w:val="yellow"/>
        </w:rPr>
        <w:t>10</w:t>
      </w:r>
      <w:r w:rsidR="00753D57" w:rsidRPr="00891DCC">
        <w:rPr>
          <w:rFonts w:ascii="標楷體" w:eastAsia="標楷體" w:hint="eastAsia"/>
          <w:b/>
          <w:bCs/>
          <w:highlight w:val="yellow"/>
        </w:rPr>
        <w:t>4</w:t>
      </w:r>
      <w:r w:rsidRPr="00891DCC">
        <w:rPr>
          <w:rFonts w:ascii="標楷體" w:eastAsia="標楷體" w:hint="eastAsia"/>
          <w:b/>
          <w:bCs/>
          <w:highlight w:val="yellow"/>
        </w:rPr>
        <w:t>.05.2</w:t>
      </w:r>
      <w:r w:rsidR="007956D5" w:rsidRPr="00891DCC">
        <w:rPr>
          <w:rFonts w:ascii="標楷體" w:eastAsia="標楷體" w:hint="eastAsia"/>
          <w:b/>
          <w:bCs/>
          <w:highlight w:val="yellow"/>
        </w:rPr>
        <w:t>8</w:t>
      </w:r>
    </w:p>
    <w:tbl>
      <w:tblPr>
        <w:tblpPr w:leftFromText="180" w:rightFromText="180" w:vertAnchor="text" w:horzAnchor="margin" w:tblpX="-227" w:tblpY="4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4"/>
        <w:gridCol w:w="4394"/>
        <w:gridCol w:w="2835"/>
      </w:tblGrid>
      <w:tr w:rsidR="00891DCC" w:rsidRPr="00DC3F73" w:rsidTr="00A25714">
        <w:trPr>
          <w:trHeight w:val="802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spacing w:line="28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25714">
              <w:rPr>
                <w:rFonts w:ascii="標楷體" w:eastAsia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25714">
              <w:rPr>
                <w:rFonts w:ascii="標楷體" w:eastAsia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25714">
              <w:rPr>
                <w:rFonts w:ascii="標楷體" w:eastAsia="標楷體" w:hint="eastAsia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25714">
              <w:rPr>
                <w:rFonts w:ascii="標楷體" w:eastAsia="標楷體" w:hint="eastAsia"/>
                <w:b/>
                <w:bCs/>
                <w:sz w:val="28"/>
                <w:szCs w:val="28"/>
              </w:rPr>
              <w:t>考試地點</w:t>
            </w:r>
          </w:p>
        </w:tc>
      </w:tr>
      <w:tr w:rsidR="00891DCC" w:rsidRPr="00DC3F73" w:rsidTr="00A25714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891DCC" w:rsidRPr="008D62A3" w:rsidRDefault="00891DCC" w:rsidP="00A25714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六</w:t>
            </w:r>
            <w:r w:rsidRPr="008D62A3">
              <w:rPr>
                <w:rFonts w:ascii="標楷體" w:eastAsia="標楷體" w:hint="eastAsia"/>
                <w:b/>
                <w:bCs/>
              </w:rPr>
              <w:t>月</w:t>
            </w:r>
            <w:r>
              <w:rPr>
                <w:rFonts w:ascii="標楷體" w:eastAsia="標楷體" w:hint="eastAsia"/>
                <w:b/>
                <w:bCs/>
              </w:rPr>
              <w:t>一</w:t>
            </w:r>
            <w:r w:rsidRPr="008D62A3">
              <w:rPr>
                <w:rFonts w:ascii="標楷體" w:eastAsia="標楷體" w:hint="eastAsia"/>
                <w:b/>
                <w:bCs/>
              </w:rPr>
              <w:t>日（星期</w:t>
            </w:r>
            <w:r>
              <w:rPr>
                <w:rFonts w:ascii="標楷體" w:eastAsia="標楷體" w:hint="eastAsia"/>
                <w:b/>
                <w:bCs/>
              </w:rPr>
              <w:t>一</w:t>
            </w:r>
            <w:r w:rsidRPr="008D62A3">
              <w:rPr>
                <w:rFonts w:ascii="標楷體" w:eastAsia="標楷體" w:hint="eastAsia"/>
                <w:b/>
                <w:bCs/>
              </w:rPr>
              <w:t>）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08:00</w:t>
            </w:r>
          </w:p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891DCC" w:rsidRPr="00A25714" w:rsidRDefault="00891DCC" w:rsidP="00A25714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08:45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</w:rPr>
              <w:t>假日閱覽室1</w:t>
            </w:r>
          </w:p>
        </w:tc>
      </w:tr>
      <w:tr w:rsidR="00891DCC" w:rsidRPr="00DC3F73" w:rsidTr="00A25714">
        <w:trPr>
          <w:trHeight w:val="1134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891DCC" w:rsidRPr="00DC3F73" w:rsidRDefault="00891DCC" w:rsidP="00A2571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891DCC" w:rsidRPr="00A25714" w:rsidRDefault="00891DCC" w:rsidP="00A25714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09:40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英文、物理、生物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假日閱覽室1</w:t>
            </w:r>
          </w:p>
        </w:tc>
      </w:tr>
      <w:tr w:rsidR="00891DCC" w:rsidRPr="00DC3F73" w:rsidTr="00A25714">
        <w:trPr>
          <w:trHeight w:val="1134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891DCC" w:rsidRPr="00DC3F73" w:rsidRDefault="00891DCC" w:rsidP="00A2571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09:50</w:t>
            </w:r>
          </w:p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10:3</w:t>
            </w:r>
            <w:r w:rsidRPr="00A2571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數學(誠和仁勇)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假日閱覽室1</w:t>
            </w:r>
          </w:p>
        </w:tc>
      </w:tr>
      <w:tr w:rsidR="00891DCC" w:rsidRPr="00DC3F73" w:rsidTr="00A25714">
        <w:trPr>
          <w:trHeight w:val="1134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891DCC" w:rsidRPr="00DC3F73" w:rsidRDefault="00891DCC" w:rsidP="00A2571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數學</w:t>
            </w: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(</w:t>
            </w:r>
            <w:proofErr w:type="gramStart"/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愛智</w:t>
            </w:r>
            <w:proofErr w:type="gramEnd"/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proofErr w:type="gramStart"/>
            <w:r w:rsidRPr="00A257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秀榮大樓</w:t>
            </w:r>
            <w:proofErr w:type="gramEnd"/>
            <w:r w:rsidRPr="00A257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5樓</w:t>
            </w:r>
          </w:p>
          <w:p w:rsidR="00891DCC" w:rsidRPr="00A25714" w:rsidRDefault="00891DCC" w:rsidP="00A2571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物理實驗室</w:t>
            </w:r>
          </w:p>
        </w:tc>
      </w:tr>
      <w:tr w:rsidR="00A25714" w:rsidRPr="00DC3F73" w:rsidTr="00A25714">
        <w:trPr>
          <w:trHeight w:val="1134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A25714" w:rsidRPr="00DC3F73" w:rsidRDefault="00A25714" w:rsidP="00A2571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A25714" w:rsidRPr="00A25714" w:rsidRDefault="00A25714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10:4</w:t>
            </w:r>
            <w:r w:rsidRPr="00A2571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A25714" w:rsidRPr="00A25714" w:rsidRDefault="00A25714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│</w:t>
            </w:r>
          </w:p>
          <w:p w:rsidR="00A25714" w:rsidRPr="00A25714" w:rsidRDefault="00A25714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14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A2571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2571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:rsidR="00A25714" w:rsidRPr="00A25714" w:rsidRDefault="00A25714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化學(</w:t>
            </w:r>
            <w:proofErr w:type="gramStart"/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誠愛和智)</w:t>
            </w:r>
            <w:proofErr w:type="gramEnd"/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、公民、歷史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5714" w:rsidRPr="00A25714" w:rsidRDefault="00A25714" w:rsidP="00A25714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假日閱覽室1</w:t>
            </w:r>
          </w:p>
        </w:tc>
      </w:tr>
      <w:tr w:rsidR="00891DCC" w:rsidRPr="00DC3F73" w:rsidTr="00A25714">
        <w:trPr>
          <w:trHeight w:val="1134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1DCC" w:rsidRPr="00DC3F73" w:rsidRDefault="00891DCC" w:rsidP="00A2571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891DCC" w:rsidRPr="00A25714" w:rsidRDefault="00891DCC" w:rsidP="00A2571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化學(勤)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1DCC" w:rsidRPr="00A25714" w:rsidRDefault="00891DCC" w:rsidP="00A2571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proofErr w:type="gramStart"/>
            <w:r w:rsidRPr="00A257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秀榮大樓</w:t>
            </w:r>
            <w:proofErr w:type="gramEnd"/>
            <w:r w:rsidRPr="00A257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5樓</w:t>
            </w:r>
          </w:p>
          <w:p w:rsidR="00891DCC" w:rsidRPr="00A25714" w:rsidRDefault="00891DCC" w:rsidP="00A2571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A2571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物理實驗室</w:t>
            </w:r>
          </w:p>
        </w:tc>
      </w:tr>
    </w:tbl>
    <w:p w:rsidR="00891DCC" w:rsidRPr="00891DCC" w:rsidRDefault="00891DCC" w:rsidP="00891DCC">
      <w:pPr>
        <w:spacing w:line="520" w:lineRule="exact"/>
        <w:rPr>
          <w:rFonts w:ascii="標楷體" w:eastAsia="標楷體"/>
          <w:sz w:val="28"/>
          <w:szCs w:val="28"/>
        </w:rPr>
      </w:pPr>
      <w:r w:rsidRPr="00891DCC">
        <w:rPr>
          <w:rFonts w:ascii="標楷體" w:eastAsia="標楷體" w:hint="eastAsia"/>
          <w:sz w:val="28"/>
        </w:rPr>
        <w:t>備註：</w:t>
      </w:r>
    </w:p>
    <w:p w:rsidR="00891DCC" w:rsidRPr="00891DCC" w:rsidRDefault="00891DCC" w:rsidP="00891DCC">
      <w:pPr>
        <w:spacing w:line="520" w:lineRule="exact"/>
        <w:rPr>
          <w:rFonts w:ascii="標楷體" w:eastAsia="標楷體" w:hint="eastAsia"/>
          <w:sz w:val="28"/>
          <w:szCs w:val="28"/>
        </w:rPr>
      </w:pPr>
      <w:r w:rsidRPr="00891DCC">
        <w:rPr>
          <w:rFonts w:ascii="標楷體" w:eastAsia="標楷體" w:hint="eastAsia"/>
          <w:sz w:val="28"/>
          <w:szCs w:val="28"/>
        </w:rPr>
        <w:t>請參加補考同學務必攜帶</w:t>
      </w:r>
      <w:r w:rsidRPr="00891DCC">
        <w:rPr>
          <w:rFonts w:ascii="標楷體" w:eastAsia="標楷體" w:hint="eastAsia"/>
          <w:b/>
          <w:sz w:val="28"/>
          <w:szCs w:val="28"/>
        </w:rPr>
        <w:t>原子筆</w:t>
      </w:r>
      <w:r w:rsidRPr="00891DCC">
        <w:rPr>
          <w:rFonts w:ascii="標楷體" w:eastAsia="標楷體" w:hint="eastAsia"/>
          <w:sz w:val="28"/>
          <w:szCs w:val="28"/>
        </w:rPr>
        <w:t>、</w:t>
      </w:r>
      <w:r w:rsidRPr="00891DCC">
        <w:rPr>
          <w:rFonts w:ascii="標楷體" w:eastAsia="標楷體" w:hint="eastAsia"/>
          <w:b/>
          <w:sz w:val="28"/>
          <w:szCs w:val="28"/>
        </w:rPr>
        <w:t>2</w:t>
      </w:r>
      <w:proofErr w:type="gramStart"/>
      <w:r w:rsidRPr="00891DCC">
        <w:rPr>
          <w:rFonts w:ascii="標楷體" w:eastAsia="標楷體" w:hint="eastAsia"/>
          <w:b/>
          <w:sz w:val="28"/>
          <w:szCs w:val="28"/>
        </w:rPr>
        <w:t>Ｂ</w:t>
      </w:r>
      <w:proofErr w:type="gramEnd"/>
      <w:r w:rsidRPr="00891DCC">
        <w:rPr>
          <w:rFonts w:ascii="標楷體" w:eastAsia="標楷體" w:hint="eastAsia"/>
          <w:b/>
          <w:sz w:val="28"/>
          <w:szCs w:val="28"/>
        </w:rPr>
        <w:t>鉛筆</w:t>
      </w:r>
      <w:r w:rsidRPr="00891DCC">
        <w:rPr>
          <w:rFonts w:ascii="標楷體" w:eastAsia="標楷體" w:hint="eastAsia"/>
          <w:sz w:val="28"/>
          <w:szCs w:val="28"/>
        </w:rPr>
        <w:t>及</w:t>
      </w:r>
      <w:r w:rsidRPr="00891DCC">
        <w:rPr>
          <w:rFonts w:ascii="標楷體" w:eastAsia="標楷體" w:hint="eastAsia"/>
          <w:b/>
          <w:sz w:val="28"/>
          <w:szCs w:val="28"/>
        </w:rPr>
        <w:t>學生證（或有照片之證件）</w:t>
      </w:r>
      <w:r w:rsidRPr="00891DCC">
        <w:rPr>
          <w:rFonts w:ascii="標楷體" w:eastAsia="標楷體" w:hint="eastAsia"/>
          <w:sz w:val="28"/>
          <w:szCs w:val="28"/>
        </w:rPr>
        <w:t>準時應試</w:t>
      </w:r>
    </w:p>
    <w:p w:rsidR="00891DCC" w:rsidRPr="00891DCC" w:rsidRDefault="00891DCC" w:rsidP="00891DCC">
      <w:pPr>
        <w:rPr>
          <w:rFonts w:ascii="標楷體" w:eastAsia="標楷體" w:hAnsi="標楷體" w:hint="eastAsia"/>
          <w:sz w:val="28"/>
          <w:szCs w:val="28"/>
        </w:rPr>
      </w:pPr>
      <w:r w:rsidRPr="00891DCC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891DCC" w:rsidRPr="00891DCC" w:rsidRDefault="00891DCC" w:rsidP="00891DCC">
      <w:pPr>
        <w:rPr>
          <w:rFonts w:ascii="標楷體" w:eastAsia="標楷體" w:hAnsi="標楷體" w:hint="eastAsia"/>
          <w:sz w:val="28"/>
          <w:szCs w:val="28"/>
        </w:rPr>
      </w:pPr>
      <w:r w:rsidRPr="00891DCC">
        <w:rPr>
          <w:rFonts w:ascii="標楷體" w:eastAsia="標楷體" w:hAnsi="標楷體" w:hint="eastAsia"/>
          <w:sz w:val="28"/>
          <w:szCs w:val="28"/>
        </w:rPr>
        <w:t xml:space="preserve">                                              教學組敬啟104.05.2</w:t>
      </w:r>
      <w:r w:rsidR="00A25714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</w:p>
    <w:p w:rsidR="00E6764B" w:rsidRPr="006F5690" w:rsidRDefault="00E6764B" w:rsidP="00E6764B">
      <w:pPr>
        <w:spacing w:line="520" w:lineRule="exact"/>
        <w:rPr>
          <w:rFonts w:ascii="標楷體" w:eastAsia="標楷體"/>
          <w:sz w:val="28"/>
        </w:rPr>
      </w:pPr>
    </w:p>
    <w:sectPr w:rsidR="00E6764B" w:rsidRPr="006F5690" w:rsidSect="002C5092">
      <w:pgSz w:w="11906" w:h="16838"/>
      <w:pgMar w:top="73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FC" w:rsidRDefault="009258FC" w:rsidP="002616C0">
      <w:r>
        <w:separator/>
      </w:r>
    </w:p>
  </w:endnote>
  <w:endnote w:type="continuationSeparator" w:id="0">
    <w:p w:rsidR="009258FC" w:rsidRDefault="009258FC" w:rsidP="0026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FC" w:rsidRDefault="009258FC" w:rsidP="002616C0">
      <w:r>
        <w:separator/>
      </w:r>
    </w:p>
  </w:footnote>
  <w:footnote w:type="continuationSeparator" w:id="0">
    <w:p w:rsidR="009258FC" w:rsidRDefault="009258FC" w:rsidP="0026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64B"/>
    <w:rsid w:val="000B26BC"/>
    <w:rsid w:val="001156AF"/>
    <w:rsid w:val="0016075A"/>
    <w:rsid w:val="001F237D"/>
    <w:rsid w:val="00200978"/>
    <w:rsid w:val="00256880"/>
    <w:rsid w:val="002616C0"/>
    <w:rsid w:val="002F2F83"/>
    <w:rsid w:val="00334AB5"/>
    <w:rsid w:val="00390DEC"/>
    <w:rsid w:val="00395246"/>
    <w:rsid w:val="00402B65"/>
    <w:rsid w:val="004A35BF"/>
    <w:rsid w:val="004A69EB"/>
    <w:rsid w:val="00534651"/>
    <w:rsid w:val="006A0699"/>
    <w:rsid w:val="006C2565"/>
    <w:rsid w:val="006F5690"/>
    <w:rsid w:val="007075B4"/>
    <w:rsid w:val="00753D57"/>
    <w:rsid w:val="007956D5"/>
    <w:rsid w:val="00891DCC"/>
    <w:rsid w:val="00907E6E"/>
    <w:rsid w:val="009258FC"/>
    <w:rsid w:val="009B1BBB"/>
    <w:rsid w:val="00A04445"/>
    <w:rsid w:val="00A25714"/>
    <w:rsid w:val="00A43154"/>
    <w:rsid w:val="00AF38D3"/>
    <w:rsid w:val="00B1021F"/>
    <w:rsid w:val="00B13C96"/>
    <w:rsid w:val="00B34014"/>
    <w:rsid w:val="00B51A91"/>
    <w:rsid w:val="00C50E83"/>
    <w:rsid w:val="00CB41E2"/>
    <w:rsid w:val="00D77E09"/>
    <w:rsid w:val="00D90FA3"/>
    <w:rsid w:val="00DB26F7"/>
    <w:rsid w:val="00DC0A2F"/>
    <w:rsid w:val="00E6764B"/>
    <w:rsid w:val="00EA4E52"/>
    <w:rsid w:val="00EE1172"/>
    <w:rsid w:val="00EF756D"/>
    <w:rsid w:val="00F42F21"/>
    <w:rsid w:val="00F43170"/>
    <w:rsid w:val="00FD64DE"/>
    <w:rsid w:val="00FD6C32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6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6C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891DC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91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1D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3</cp:revision>
  <cp:lastPrinted>2015-05-28T00:17:00Z</cp:lastPrinted>
  <dcterms:created xsi:type="dcterms:W3CDTF">2015-05-28T00:18:00Z</dcterms:created>
  <dcterms:modified xsi:type="dcterms:W3CDTF">2015-05-28T00:31:00Z</dcterms:modified>
</cp:coreProperties>
</file>