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D40E2"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BC512E" w:rsidRPr="00BC512E">
        <w:rPr>
          <w:rFonts w:hint="eastAsia"/>
        </w:rPr>
        <w:t xml:space="preserve"> </w:t>
      </w:r>
      <w:r w:rsidR="00BC512E" w:rsidRPr="00BC512E">
        <w:rPr>
          <w:rFonts w:ascii="華康儷楷書" w:eastAsia="華康儷楷書" w:hint="eastAsia"/>
          <w:b/>
          <w:sz w:val="36"/>
          <w:szCs w:val="36"/>
        </w:rPr>
        <w:t>陳煌典</w:t>
      </w:r>
      <w:r w:rsidR="00BC512E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6D40E2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很榮幸邀請到</w:t>
      </w:r>
      <w:r w:rsidR="00BC512E" w:rsidRPr="00BC512E">
        <w:rPr>
          <w:rFonts w:ascii="華康儷楷書" w:eastAsia="華康儷楷書" w:hint="eastAsia"/>
          <w:sz w:val="28"/>
          <w:szCs w:val="28"/>
        </w:rPr>
        <w:t>陳穎蓉</w:t>
      </w:r>
      <w:r>
        <w:rPr>
          <w:rFonts w:ascii="華康儷楷書" w:eastAsia="華康儷楷書" w:hint="eastAsia"/>
          <w:sz w:val="28"/>
          <w:szCs w:val="28"/>
        </w:rPr>
        <w:t>同學的父親，</w:t>
      </w:r>
      <w:r w:rsidR="00BC512E" w:rsidRPr="00BC512E">
        <w:rPr>
          <w:rFonts w:ascii="華康儷楷書" w:eastAsia="華康儷楷書" w:hint="eastAsia"/>
          <w:sz w:val="28"/>
          <w:szCs w:val="28"/>
        </w:rPr>
        <w:t>陳煌典</w:t>
      </w:r>
      <w:r>
        <w:rPr>
          <w:rFonts w:ascii="華康儷楷書" w:eastAsia="華康儷楷書" w:hint="eastAsia"/>
          <w:sz w:val="28"/>
          <w:szCs w:val="28"/>
        </w:rPr>
        <w:t>先生為七孝分享家長職涯座談！</w:t>
      </w:r>
      <w:r w:rsidR="00BC512E">
        <w:rPr>
          <w:rFonts w:ascii="華康儷楷書" w:eastAsia="華康儷楷書" w:hint="eastAsia"/>
          <w:sz w:val="28"/>
          <w:szCs w:val="28"/>
        </w:rPr>
        <w:t>陳</w:t>
      </w:r>
      <w:r>
        <w:rPr>
          <w:rFonts w:ascii="華康儷楷書" w:eastAsia="華康儷楷書" w:hint="eastAsia"/>
          <w:sz w:val="28"/>
          <w:szCs w:val="28"/>
        </w:rPr>
        <w:t>爸爸</w:t>
      </w:r>
      <w:r w:rsidR="002D6D92">
        <w:rPr>
          <w:rFonts w:ascii="華康儷楷書" w:eastAsia="華康儷楷書" w:hint="eastAsia"/>
          <w:sz w:val="28"/>
          <w:szCs w:val="28"/>
        </w:rPr>
        <w:t>是一位專業的配音員，曾替不少知名的遊戲、卡通，甚至電影配音呢！陳爸爸說，身為一個配音員，最重要的當然是要有一口彈性十足、變化萬千的好嗓子，此外，更要涉獵戲劇，否則空有好嗓音，可無法將角色靈魂詮釋淋漓。除了配音工作本身的樂趣之外，從事配音員行業，能和來自各個產業的業主相處，瞭解其他行業的最新進度，也是個能增廣見聞的好工作！只是，配音員大量倚靠聲音，也讓陳爸爸</w:t>
      </w:r>
      <w:r w:rsidR="00A943F8">
        <w:rPr>
          <w:rFonts w:ascii="華康儷楷書" w:eastAsia="華康儷楷書" w:hint="eastAsia"/>
          <w:sz w:val="28"/>
          <w:szCs w:val="28"/>
        </w:rPr>
        <w:t>更重視健康</w:t>
      </w:r>
      <w:r w:rsidR="002D6D92">
        <w:rPr>
          <w:rFonts w:ascii="華康儷楷書" w:eastAsia="華康儷楷書" w:hint="eastAsia"/>
          <w:sz w:val="28"/>
          <w:szCs w:val="28"/>
        </w:rPr>
        <w:t>；每當</w:t>
      </w:r>
      <w:r w:rsidR="00A943F8">
        <w:rPr>
          <w:rFonts w:ascii="華康儷楷書" w:eastAsia="華康儷楷書" w:hint="eastAsia"/>
          <w:sz w:val="28"/>
          <w:szCs w:val="28"/>
        </w:rPr>
        <w:t>感冒生病</w:t>
      </w:r>
      <w:r w:rsidR="002D6D92">
        <w:rPr>
          <w:rFonts w:ascii="華康儷楷書" w:eastAsia="華康儷楷書" w:hint="eastAsia"/>
          <w:sz w:val="28"/>
          <w:szCs w:val="28"/>
        </w:rPr>
        <w:t>，就會難以表現完美，甚至會好一段時間無法工作，這</w:t>
      </w:r>
      <w:proofErr w:type="gramStart"/>
      <w:r w:rsidR="002D6D92">
        <w:rPr>
          <w:rFonts w:ascii="華康儷楷書" w:eastAsia="華康儷楷書" w:hint="eastAsia"/>
          <w:sz w:val="28"/>
          <w:szCs w:val="28"/>
        </w:rPr>
        <w:t>可說是高</w:t>
      </w:r>
      <w:proofErr w:type="gramEnd"/>
      <w:r w:rsidR="002D6D92">
        <w:rPr>
          <w:rFonts w:ascii="華康儷楷書" w:eastAsia="華康儷楷書" w:hint="eastAsia"/>
          <w:sz w:val="28"/>
          <w:szCs w:val="28"/>
        </w:rPr>
        <w:t>負擔的行業。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A943F8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502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1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943F8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70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20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A943F8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A943F8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1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943F8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7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20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A943F8" w:rsidP="00A943F8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陳爸爸現場示範聲音的變化</w:t>
            </w:r>
          </w:p>
        </w:tc>
        <w:tc>
          <w:tcPr>
            <w:tcW w:w="5458" w:type="dxa"/>
          </w:tcPr>
          <w:p w:rsidR="008C5B86" w:rsidRDefault="00DD3949" w:rsidP="00A943F8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A943F8">
              <w:rPr>
                <w:rFonts w:ascii="華康儷楷書" w:eastAsia="華康儷楷書" w:hint="eastAsia"/>
                <w:sz w:val="28"/>
                <w:szCs w:val="28"/>
              </w:rPr>
              <w:t>聚精會神聆聽陳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B96" w:rsidRDefault="00E90B96" w:rsidP="002C121A">
      <w:r>
        <w:separator/>
      </w:r>
    </w:p>
  </w:endnote>
  <w:endnote w:type="continuationSeparator" w:id="0">
    <w:p w:rsidR="00E90B96" w:rsidRDefault="00E90B96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B96" w:rsidRDefault="00E90B96" w:rsidP="002C121A">
      <w:r>
        <w:separator/>
      </w:r>
    </w:p>
  </w:footnote>
  <w:footnote w:type="continuationSeparator" w:id="0">
    <w:p w:rsidR="00E90B96" w:rsidRDefault="00E90B96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1C20FE"/>
    <w:rsid w:val="002615A9"/>
    <w:rsid w:val="002C121A"/>
    <w:rsid w:val="002D6D92"/>
    <w:rsid w:val="00555B14"/>
    <w:rsid w:val="006731C2"/>
    <w:rsid w:val="006C3277"/>
    <w:rsid w:val="006D40E2"/>
    <w:rsid w:val="007C6AF0"/>
    <w:rsid w:val="008C5B86"/>
    <w:rsid w:val="00942566"/>
    <w:rsid w:val="009D3D24"/>
    <w:rsid w:val="00A943F8"/>
    <w:rsid w:val="00B66DFE"/>
    <w:rsid w:val="00BC512E"/>
    <w:rsid w:val="00C56D8B"/>
    <w:rsid w:val="00C63495"/>
    <w:rsid w:val="00D8262A"/>
    <w:rsid w:val="00DD3949"/>
    <w:rsid w:val="00E9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2015-06-23T01:32:00Z</dcterms:created>
  <dcterms:modified xsi:type="dcterms:W3CDTF">2015-06-23T01:32:00Z</dcterms:modified>
</cp:coreProperties>
</file>