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8D" w:rsidRPr="001D7F57" w:rsidRDefault="0058348D" w:rsidP="0058348D">
      <w:pPr>
        <w:rPr>
          <w:rFonts w:ascii="標楷體" w:eastAsia="標楷體" w:hAnsi="標楷體"/>
          <w:sz w:val="64"/>
          <w:szCs w:val="64"/>
        </w:rPr>
      </w:pPr>
      <w:r>
        <w:rPr>
          <w:rFonts w:ascii="標楷體" w:eastAsia="標楷體" w:hAnsi="標楷體" w:hint="eastAsia"/>
          <w:sz w:val="64"/>
          <w:szCs w:val="64"/>
        </w:rPr>
        <w:t xml:space="preserve">    </w:t>
      </w:r>
      <w:r w:rsidR="009F3EF0">
        <w:rPr>
          <w:rFonts w:ascii="標楷體" w:eastAsia="標楷體" w:hAnsi="標楷體" w:hint="eastAsia"/>
          <w:sz w:val="64"/>
          <w:szCs w:val="64"/>
        </w:rPr>
        <w:t xml:space="preserve"> </w:t>
      </w:r>
      <w:r>
        <w:rPr>
          <w:rFonts w:ascii="標楷體" w:eastAsia="標楷體" w:hAnsi="標楷體" w:hint="eastAsia"/>
          <w:sz w:val="64"/>
          <w:szCs w:val="64"/>
        </w:rPr>
        <w:t>*</w:t>
      </w:r>
      <w:r w:rsidR="009F3EF0">
        <w:rPr>
          <w:rFonts w:ascii="標楷體" w:eastAsia="標楷體" w:hAnsi="標楷體" w:hint="eastAsia"/>
          <w:sz w:val="64"/>
          <w:szCs w:val="64"/>
        </w:rPr>
        <w:t xml:space="preserve"> </w:t>
      </w:r>
      <w:r w:rsidRPr="001D7F57">
        <w:rPr>
          <w:rFonts w:ascii="標楷體" w:eastAsia="標楷體" w:hAnsi="標楷體" w:hint="eastAsia"/>
          <w:sz w:val="64"/>
          <w:szCs w:val="64"/>
        </w:rPr>
        <w:t>全民英檢</w:t>
      </w:r>
      <w:r w:rsidR="00E95641" w:rsidRPr="00DC5D81">
        <w:rPr>
          <w:rFonts w:ascii="標楷體" w:eastAsia="標楷體" w:hAnsi="標楷體" w:hint="eastAsia"/>
          <w:b/>
          <w:sz w:val="64"/>
          <w:szCs w:val="64"/>
          <w:u w:val="single"/>
        </w:rPr>
        <w:t>初</w:t>
      </w:r>
      <w:r w:rsidRPr="00DC5D81">
        <w:rPr>
          <w:rFonts w:ascii="標楷體" w:eastAsia="標楷體" w:hAnsi="標楷體" w:hint="eastAsia"/>
          <w:b/>
          <w:sz w:val="64"/>
          <w:szCs w:val="64"/>
          <w:u w:val="single"/>
        </w:rPr>
        <w:t>級</w:t>
      </w:r>
      <w:r w:rsidRPr="001D7F57">
        <w:rPr>
          <w:rFonts w:ascii="標楷體" w:eastAsia="標楷體" w:hAnsi="標楷體" w:hint="eastAsia"/>
          <w:sz w:val="64"/>
          <w:szCs w:val="64"/>
        </w:rPr>
        <w:t>報名注意事項</w:t>
      </w:r>
      <w:r>
        <w:rPr>
          <w:rFonts w:ascii="標楷體" w:eastAsia="標楷體" w:hAnsi="標楷體" w:hint="eastAsia"/>
          <w:sz w:val="64"/>
          <w:szCs w:val="64"/>
        </w:rPr>
        <w:t xml:space="preserve"> *</w:t>
      </w:r>
    </w:p>
    <w:p w:rsidR="000A276D" w:rsidRPr="00DC5D81" w:rsidRDefault="000A276D" w:rsidP="00CE0602">
      <w:pPr>
        <w:tabs>
          <w:tab w:val="left" w:pos="480"/>
        </w:tabs>
        <w:spacing w:line="240" w:lineRule="atLeast"/>
        <w:ind w:left="720" w:hangingChars="200" w:hanging="720"/>
        <w:rPr>
          <w:rFonts w:ascii="標楷體" w:eastAsia="標楷體" w:hAnsi="標楷體"/>
          <w:color w:val="333333"/>
          <w:sz w:val="36"/>
          <w:szCs w:val="36"/>
        </w:rPr>
      </w:pP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一、為響應環保，本校自民國100年起英檢團報作業將取消購買簡章作業，而採取網路報名方式團報。</w:t>
      </w:r>
    </w:p>
    <w:p w:rsidR="004C7AB3" w:rsidRPr="00DC5D81" w:rsidRDefault="00417D53" w:rsidP="004C7AB3">
      <w:pPr>
        <w:ind w:left="706" w:hangingChars="196" w:hanging="706"/>
        <w:rPr>
          <w:rFonts w:ascii="標楷體" w:eastAsia="標楷體" w:hAnsi="標楷體"/>
          <w:color w:val="333333"/>
          <w:sz w:val="36"/>
          <w:szCs w:val="36"/>
        </w:rPr>
      </w:pP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二、</w:t>
      </w:r>
      <w:r w:rsidR="000A276D" w:rsidRPr="00DC5D81">
        <w:rPr>
          <w:rFonts w:ascii="標楷體" w:eastAsia="標楷體" w:hAnsi="標楷體" w:hint="eastAsia"/>
          <w:color w:val="333333"/>
          <w:sz w:val="36"/>
          <w:szCs w:val="36"/>
        </w:rPr>
        <w:t>報考</w:t>
      </w:r>
      <w:r w:rsidR="00357C64" w:rsidRPr="00DC5D81">
        <w:rPr>
          <w:rFonts w:ascii="標楷體" w:eastAsia="標楷體" w:hAnsi="標楷體" w:hint="eastAsia"/>
          <w:color w:val="333333"/>
          <w:sz w:val="36"/>
          <w:szCs w:val="36"/>
        </w:rPr>
        <w:t>測驗日期為</w:t>
      </w:r>
      <w:r w:rsidR="006A5243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10</w:t>
      </w:r>
      <w:r w:rsidR="00C556D9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4</w:t>
      </w:r>
      <w:r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年</w:t>
      </w:r>
      <w:r w:rsidR="00E95641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10</w:t>
      </w:r>
      <w:r w:rsidR="00357C64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月</w:t>
      </w:r>
      <w:r w:rsidR="003C6396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3、4、17、18</w:t>
      </w:r>
      <w:r w:rsidR="00357C64"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日</w:t>
      </w:r>
      <w:r w:rsidR="000A63E7" w:rsidRPr="00DC5D81">
        <w:rPr>
          <w:rFonts w:ascii="標楷體" w:eastAsia="標楷體" w:hAnsi="標楷體" w:hint="eastAsia"/>
          <w:color w:val="333333"/>
          <w:sz w:val="36"/>
          <w:szCs w:val="36"/>
        </w:rPr>
        <w:t>「全民英檢</w:t>
      </w:r>
      <w:r w:rsidR="00E95641" w:rsidRPr="00DC5D81">
        <w:rPr>
          <w:rFonts w:ascii="標楷體" w:eastAsia="標楷體" w:hAnsi="標楷體" w:hint="eastAsia"/>
          <w:color w:val="333333"/>
          <w:sz w:val="36"/>
          <w:szCs w:val="36"/>
        </w:rPr>
        <w:t>初</w:t>
      </w: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級</w:t>
      </w:r>
      <w:r w:rsidR="005D6A20">
        <w:rPr>
          <w:rFonts w:ascii="標楷體" w:eastAsia="標楷體" w:hAnsi="標楷體" w:hint="eastAsia"/>
          <w:color w:val="333333"/>
          <w:sz w:val="36"/>
          <w:szCs w:val="36"/>
        </w:rPr>
        <w:t>複</w:t>
      </w: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試</w:t>
      </w:r>
      <w:r w:rsidR="000A276D" w:rsidRPr="00DC5D81">
        <w:rPr>
          <w:rFonts w:ascii="標楷體" w:eastAsia="標楷體" w:hAnsi="標楷體" w:hint="eastAsia"/>
          <w:color w:val="333333"/>
          <w:sz w:val="36"/>
          <w:szCs w:val="36"/>
        </w:rPr>
        <w:t>」，</w:t>
      </w:r>
      <w:r w:rsidR="00145B8C" w:rsidRPr="00DC5D81">
        <w:rPr>
          <w:rFonts w:ascii="標楷體" w:eastAsia="標楷體" w:hAnsi="標楷體" w:hint="eastAsia"/>
          <w:color w:val="333333"/>
          <w:sz w:val="36"/>
          <w:szCs w:val="36"/>
        </w:rPr>
        <w:t>請各班導師協助提醒</w:t>
      </w:r>
      <w:r w:rsidR="009001D2" w:rsidRPr="00DC5D81">
        <w:rPr>
          <w:rFonts w:ascii="標楷體" w:eastAsia="標楷體" w:hAnsi="標楷體" w:hint="eastAsia"/>
          <w:color w:val="333333"/>
          <w:sz w:val="36"/>
          <w:szCs w:val="36"/>
        </w:rPr>
        <w:t>欲</w:t>
      </w:r>
      <w:r w:rsidR="004C7AB3" w:rsidRPr="00DC5D81">
        <w:rPr>
          <w:rFonts w:ascii="標楷體" w:eastAsia="標楷體" w:hAnsi="標楷體" w:hint="eastAsia"/>
          <w:color w:val="333333"/>
          <w:sz w:val="36"/>
          <w:szCs w:val="36"/>
        </w:rPr>
        <w:t>報考之</w:t>
      </w:r>
      <w:r w:rsidR="00145B8C" w:rsidRPr="00DC5D81">
        <w:rPr>
          <w:rFonts w:ascii="標楷體" w:eastAsia="標楷體" w:hAnsi="標楷體" w:hint="eastAsia"/>
          <w:color w:val="333333"/>
          <w:sz w:val="36"/>
          <w:szCs w:val="36"/>
        </w:rPr>
        <w:t>學生</w:t>
      </w:r>
      <w:r w:rsidR="00C556D9" w:rsidRPr="00DC5D81">
        <w:rPr>
          <w:rFonts w:ascii="標楷體" w:eastAsia="標楷體" w:hAnsi="標楷體" w:hint="eastAsia"/>
          <w:color w:val="333333"/>
          <w:sz w:val="36"/>
          <w:szCs w:val="36"/>
        </w:rPr>
        <w:t>，謝謝您!</w:t>
      </w:r>
    </w:p>
    <w:p w:rsidR="003C6396" w:rsidRPr="00DC5D81" w:rsidRDefault="003C6396" w:rsidP="003C6396">
      <w:pPr>
        <w:ind w:left="706" w:hangingChars="196" w:hanging="706"/>
        <w:rPr>
          <w:rFonts w:ascii="標楷體" w:eastAsia="標楷體" w:hAnsi="標楷體"/>
          <w:color w:val="333333"/>
          <w:sz w:val="36"/>
          <w:szCs w:val="36"/>
        </w:rPr>
      </w:pP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三、報考測驗日期為</w:t>
      </w:r>
      <w:r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104年10月2</w:t>
      </w:r>
      <w:r w:rsidR="00197C7B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5</w:t>
      </w:r>
      <w:r w:rsidRPr="00DC5D81">
        <w:rPr>
          <w:rFonts w:ascii="標楷體" w:eastAsia="標楷體" w:hAnsi="標楷體" w:hint="eastAsia"/>
          <w:b/>
          <w:color w:val="333333"/>
          <w:sz w:val="36"/>
          <w:szCs w:val="36"/>
          <w:shd w:val="pct15" w:color="auto" w:fill="FFFFFF"/>
        </w:rPr>
        <w:t>日</w:t>
      </w: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「全民英檢初級</w:t>
      </w:r>
      <w:r w:rsidR="005D6A20">
        <w:rPr>
          <w:rFonts w:ascii="標楷體" w:eastAsia="標楷體" w:hAnsi="標楷體" w:hint="eastAsia"/>
          <w:color w:val="333333"/>
          <w:sz w:val="36"/>
          <w:szCs w:val="36"/>
        </w:rPr>
        <w:t>初</w:t>
      </w: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試」，請各班導師協助提醒欲報考之學生，謝謝您!</w:t>
      </w:r>
    </w:p>
    <w:p w:rsidR="004A5929" w:rsidRPr="009474EA" w:rsidRDefault="00972DBD" w:rsidP="00DC5D81">
      <w:pPr>
        <w:ind w:left="706" w:hangingChars="196" w:hanging="706"/>
        <w:rPr>
          <w:rFonts w:ascii="標楷體" w:eastAsia="標楷體" w:hAnsi="標楷體"/>
          <w:b/>
          <w:sz w:val="36"/>
          <w:szCs w:val="36"/>
        </w:rPr>
      </w:pPr>
      <w:r w:rsidRPr="009474EA">
        <w:rPr>
          <w:rFonts w:ascii="標楷體" w:eastAsia="標楷體" w:hAnsi="標楷體" w:hint="eastAsia"/>
          <w:sz w:val="36"/>
          <w:szCs w:val="36"/>
        </w:rPr>
        <w:t>四、</w:t>
      </w:r>
      <w:r w:rsidR="004A5929" w:rsidRPr="009474EA">
        <w:rPr>
          <w:rFonts w:ascii="標楷體" w:eastAsia="標楷體" w:hAnsi="標楷體" w:hint="eastAsia"/>
          <w:sz w:val="36"/>
          <w:szCs w:val="36"/>
        </w:rPr>
        <w:t>報名時間:</w:t>
      </w:r>
      <w:r w:rsidR="007C5D0C" w:rsidRPr="009474EA">
        <w:rPr>
          <w:rFonts w:ascii="標楷體" w:eastAsia="標楷體" w:hAnsi="標楷體" w:hint="eastAsia"/>
          <w:sz w:val="36"/>
          <w:szCs w:val="36"/>
        </w:rPr>
        <w:t>初級</w:t>
      </w:r>
      <w:r w:rsidR="009474EA" w:rsidRPr="009474EA">
        <w:rPr>
          <w:rFonts w:ascii="標楷體" w:eastAsia="標楷體" w:hAnsi="標楷體" w:hint="eastAsia"/>
          <w:sz w:val="36"/>
          <w:szCs w:val="36"/>
        </w:rPr>
        <w:t>複</w:t>
      </w:r>
      <w:r w:rsidR="007C5D0C" w:rsidRPr="009474EA">
        <w:rPr>
          <w:rFonts w:ascii="標楷體" w:eastAsia="標楷體" w:hAnsi="標楷體" w:hint="eastAsia"/>
          <w:sz w:val="36"/>
          <w:szCs w:val="36"/>
        </w:rPr>
        <w:t>試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10</w:t>
      </w:r>
      <w:r w:rsidR="00C1317E" w:rsidRPr="009474EA">
        <w:rPr>
          <w:rFonts w:ascii="標楷體" w:eastAsia="標楷體" w:hAnsi="標楷體" w:hint="eastAsia"/>
          <w:b/>
          <w:sz w:val="36"/>
          <w:szCs w:val="36"/>
        </w:rPr>
        <w:t>4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/</w:t>
      </w:r>
      <w:r w:rsidR="00E95641" w:rsidRPr="009474EA">
        <w:rPr>
          <w:rFonts w:ascii="標楷體" w:eastAsia="標楷體" w:hAnsi="標楷體" w:hint="eastAsia"/>
          <w:b/>
          <w:sz w:val="36"/>
          <w:szCs w:val="36"/>
        </w:rPr>
        <w:t>7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/</w:t>
      </w:r>
      <w:r w:rsidR="00121775" w:rsidRPr="009474EA">
        <w:rPr>
          <w:rFonts w:ascii="標楷體" w:eastAsia="標楷體" w:hAnsi="標楷體" w:hint="eastAsia"/>
          <w:b/>
          <w:sz w:val="36"/>
          <w:szCs w:val="36"/>
        </w:rPr>
        <w:t>2</w:t>
      </w:r>
      <w:r w:rsidR="009474EA" w:rsidRPr="009474EA">
        <w:rPr>
          <w:rFonts w:ascii="標楷體" w:eastAsia="標楷體" w:hAnsi="標楷體" w:hint="eastAsia"/>
          <w:b/>
          <w:sz w:val="36"/>
          <w:szCs w:val="36"/>
        </w:rPr>
        <w:t>7</w:t>
      </w:r>
      <w:r w:rsidR="00D205DF" w:rsidRPr="009474E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~</w:t>
      </w:r>
      <w:r w:rsidR="00D205DF" w:rsidRPr="009474EA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10</w:t>
      </w:r>
      <w:r w:rsidR="00C1317E" w:rsidRPr="009474EA">
        <w:rPr>
          <w:rFonts w:ascii="標楷體" w:eastAsia="標楷體" w:hAnsi="標楷體" w:hint="eastAsia"/>
          <w:b/>
          <w:sz w:val="36"/>
          <w:szCs w:val="36"/>
        </w:rPr>
        <w:t>4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/</w:t>
      </w:r>
      <w:r w:rsidR="00E95641" w:rsidRPr="009474EA">
        <w:rPr>
          <w:rFonts w:ascii="標楷體" w:eastAsia="標楷體" w:hAnsi="標楷體" w:hint="eastAsia"/>
          <w:b/>
          <w:sz w:val="36"/>
          <w:szCs w:val="36"/>
        </w:rPr>
        <w:t>8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>/</w:t>
      </w:r>
      <w:r w:rsidR="009474EA" w:rsidRPr="009474EA">
        <w:rPr>
          <w:rFonts w:ascii="標楷體" w:eastAsia="標楷體" w:hAnsi="標楷體" w:hint="eastAsia"/>
          <w:b/>
          <w:sz w:val="36"/>
          <w:szCs w:val="36"/>
        </w:rPr>
        <w:t>04</w:t>
      </w:r>
      <w:r w:rsidR="004A5929" w:rsidRPr="009474EA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253A36" w:rsidRPr="00DC5D81" w:rsidRDefault="00253A36" w:rsidP="00DC5D81">
      <w:pPr>
        <w:ind w:left="706" w:hangingChars="196" w:hanging="706"/>
        <w:rPr>
          <w:rFonts w:ascii="標楷體" w:eastAsia="標楷體" w:hAnsi="標楷體"/>
          <w:b/>
          <w:sz w:val="36"/>
          <w:szCs w:val="36"/>
        </w:rPr>
      </w:pPr>
      <w:r w:rsidRPr="009474EA"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972DBD" w:rsidRPr="009474EA">
        <w:rPr>
          <w:rFonts w:ascii="標楷體" w:eastAsia="標楷體" w:hAnsi="標楷體" w:hint="eastAsia"/>
          <w:sz w:val="36"/>
          <w:szCs w:val="36"/>
        </w:rPr>
        <w:t xml:space="preserve"> </w:t>
      </w:r>
      <w:r w:rsidRPr="009474EA">
        <w:rPr>
          <w:rFonts w:ascii="標楷體" w:eastAsia="標楷體" w:hAnsi="標楷體" w:hint="eastAsia"/>
          <w:sz w:val="36"/>
          <w:szCs w:val="36"/>
        </w:rPr>
        <w:t>初級</w:t>
      </w:r>
      <w:r w:rsidR="009474EA" w:rsidRPr="009474EA">
        <w:rPr>
          <w:rFonts w:ascii="標楷體" w:eastAsia="標楷體" w:hAnsi="標楷體" w:hint="eastAsia"/>
          <w:sz w:val="36"/>
          <w:szCs w:val="36"/>
        </w:rPr>
        <w:t>初</w:t>
      </w:r>
      <w:r w:rsidRPr="009474EA">
        <w:rPr>
          <w:rFonts w:ascii="標楷體" w:eastAsia="標楷體" w:hAnsi="標楷體" w:hint="eastAsia"/>
          <w:sz w:val="36"/>
          <w:szCs w:val="36"/>
        </w:rPr>
        <w:t>試</w:t>
      </w:r>
      <w:r w:rsidRPr="009474EA">
        <w:rPr>
          <w:rFonts w:ascii="標楷體" w:eastAsia="標楷體" w:hAnsi="標楷體" w:hint="eastAsia"/>
          <w:b/>
          <w:sz w:val="36"/>
          <w:szCs w:val="36"/>
        </w:rPr>
        <w:t>104/7/2</w:t>
      </w:r>
      <w:r w:rsidR="00280E2C">
        <w:rPr>
          <w:rFonts w:ascii="標楷體" w:eastAsia="標楷體" w:hAnsi="標楷體" w:hint="eastAsia"/>
          <w:b/>
          <w:sz w:val="36"/>
          <w:szCs w:val="36"/>
        </w:rPr>
        <w:t>9</w:t>
      </w:r>
      <w:r w:rsidRPr="009474EA">
        <w:rPr>
          <w:rFonts w:ascii="標楷體" w:eastAsia="標楷體" w:hAnsi="標楷體" w:hint="eastAsia"/>
          <w:b/>
          <w:sz w:val="36"/>
          <w:szCs w:val="36"/>
        </w:rPr>
        <w:t xml:space="preserve"> ~ 104/8/</w:t>
      </w:r>
      <w:r w:rsidR="009474EA" w:rsidRPr="009474EA">
        <w:rPr>
          <w:rFonts w:ascii="標楷體" w:eastAsia="標楷體" w:hAnsi="標楷體" w:hint="eastAsia"/>
          <w:b/>
          <w:sz w:val="36"/>
          <w:szCs w:val="36"/>
        </w:rPr>
        <w:t>12</w:t>
      </w:r>
      <w:r w:rsidRPr="00DC5D81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A47DBF" w:rsidRPr="00DC5D81" w:rsidRDefault="005119F9" w:rsidP="00A47DBF">
      <w:pPr>
        <w:ind w:left="706" w:hangingChars="196" w:hanging="706"/>
        <w:rPr>
          <w:rFonts w:ascii="標楷體" w:eastAsia="標楷體" w:hAnsi="標楷體"/>
          <w:sz w:val="36"/>
          <w:szCs w:val="36"/>
        </w:rPr>
      </w:pP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五</w:t>
      </w:r>
      <w:r w:rsidR="000A276D" w:rsidRPr="00DC5D81">
        <w:rPr>
          <w:rFonts w:ascii="標楷體" w:eastAsia="標楷體" w:hAnsi="標楷體" w:hint="eastAsia"/>
          <w:color w:val="333333"/>
          <w:sz w:val="36"/>
          <w:szCs w:val="36"/>
        </w:rPr>
        <w:t>、注意</w:t>
      </w:r>
      <w:r w:rsidRPr="00DC5D81">
        <w:rPr>
          <w:rFonts w:ascii="標楷體" w:eastAsia="標楷體" w:hAnsi="標楷體" w:hint="eastAsia"/>
          <w:color w:val="333333"/>
          <w:sz w:val="36"/>
          <w:szCs w:val="36"/>
        </w:rPr>
        <w:t>事項</w:t>
      </w:r>
      <w:r w:rsidR="000A276D" w:rsidRPr="00DC5D81">
        <w:rPr>
          <w:rFonts w:ascii="標楷體" w:eastAsia="標楷體" w:hAnsi="標楷體" w:hint="eastAsia"/>
          <w:color w:val="333333"/>
          <w:sz w:val="36"/>
          <w:szCs w:val="36"/>
        </w:rPr>
        <w:t>：每次測驗網路報名系統僅可讓每位考生上網報名一次。</w:t>
      </w:r>
      <w:r w:rsidR="00253A36" w:rsidRPr="00DC5D81">
        <w:rPr>
          <w:rFonts w:ascii="標楷體" w:eastAsia="標楷體" w:hAnsi="標楷體" w:hint="eastAsia"/>
          <w:color w:val="333333"/>
          <w:sz w:val="36"/>
          <w:szCs w:val="36"/>
        </w:rPr>
        <w:t>要參加</w:t>
      </w:r>
      <w:r w:rsidR="00A47DBF" w:rsidRPr="00DC5D81">
        <w:rPr>
          <w:rFonts w:ascii="標楷體" w:eastAsia="標楷體" w:hAnsi="標楷體" w:hint="eastAsia"/>
          <w:sz w:val="36"/>
          <w:szCs w:val="36"/>
        </w:rPr>
        <w:t>初級</w:t>
      </w:r>
      <w:r w:rsidR="00253A36" w:rsidRPr="00DC5D81">
        <w:rPr>
          <w:rFonts w:ascii="標楷體" w:eastAsia="標楷體" w:hAnsi="標楷體" w:hint="eastAsia"/>
          <w:sz w:val="36"/>
          <w:szCs w:val="36"/>
        </w:rPr>
        <w:t>複</w:t>
      </w:r>
      <w:r w:rsidR="00A47DBF" w:rsidRPr="00DC5D81">
        <w:rPr>
          <w:rFonts w:ascii="標楷體" w:eastAsia="標楷體" w:hAnsi="標楷體" w:hint="eastAsia"/>
          <w:sz w:val="36"/>
          <w:szCs w:val="36"/>
        </w:rPr>
        <w:t>試</w:t>
      </w:r>
      <w:r w:rsidR="00253A36" w:rsidRPr="00DC5D81">
        <w:rPr>
          <w:rFonts w:ascii="標楷體" w:eastAsia="標楷體" w:hAnsi="標楷體" w:hint="eastAsia"/>
          <w:sz w:val="36"/>
          <w:szCs w:val="36"/>
        </w:rPr>
        <w:t>的同學，</w:t>
      </w:r>
      <w:r w:rsidR="00BD32E4" w:rsidRPr="00DC5D81">
        <w:rPr>
          <w:rFonts w:ascii="標楷體" w:eastAsia="標楷體" w:hAnsi="標楷體" w:hint="eastAsia"/>
          <w:sz w:val="36"/>
          <w:szCs w:val="36"/>
        </w:rPr>
        <w:t>必須之前有</w:t>
      </w:r>
      <w:r w:rsidR="00A47DBF" w:rsidRPr="00DC5D81">
        <w:rPr>
          <w:rFonts w:ascii="標楷體" w:eastAsia="標楷體" w:hAnsi="標楷體" w:hint="eastAsia"/>
          <w:sz w:val="36"/>
          <w:szCs w:val="36"/>
        </w:rPr>
        <w:t>通過者</w:t>
      </w:r>
      <w:r w:rsidR="00253A36" w:rsidRPr="00DC5D81">
        <w:rPr>
          <w:rFonts w:ascii="標楷體" w:eastAsia="標楷體" w:hAnsi="標楷體" w:hint="eastAsia"/>
          <w:sz w:val="36"/>
          <w:szCs w:val="36"/>
        </w:rPr>
        <w:t>初級初試</w:t>
      </w:r>
      <w:r w:rsidR="00A47DBF" w:rsidRPr="00DC5D81">
        <w:rPr>
          <w:rFonts w:ascii="標楷體" w:eastAsia="標楷體" w:hAnsi="標楷體" w:hint="eastAsia"/>
          <w:sz w:val="36"/>
          <w:szCs w:val="36"/>
        </w:rPr>
        <w:t>才可報名</w:t>
      </w:r>
      <w:r w:rsidR="00253A36" w:rsidRPr="00DC5D81">
        <w:rPr>
          <w:rFonts w:ascii="標楷體" w:eastAsia="標楷體" w:hAnsi="標楷體" w:hint="eastAsia"/>
          <w:sz w:val="36"/>
          <w:szCs w:val="36"/>
        </w:rPr>
        <w:t>。</w:t>
      </w:r>
    </w:p>
    <w:p w:rsidR="009328F0" w:rsidRPr="004A5929" w:rsidRDefault="009328F0" w:rsidP="0058348D">
      <w:pPr>
        <w:rPr>
          <w:rFonts w:ascii="標楷體" w:eastAsia="標楷體" w:hAnsi="標楷體"/>
          <w:sz w:val="28"/>
          <w:szCs w:val="28"/>
        </w:rPr>
      </w:pPr>
    </w:p>
    <w:p w:rsidR="008824E8" w:rsidRPr="00DC5D81" w:rsidRDefault="00CE0602" w:rsidP="0058348D">
      <w:pPr>
        <w:rPr>
          <w:rFonts w:ascii="標楷體" w:eastAsia="標楷體" w:hAnsi="標楷體"/>
          <w:sz w:val="40"/>
          <w:szCs w:val="40"/>
        </w:rPr>
      </w:pPr>
      <w:r w:rsidRPr="007523BA">
        <w:rPr>
          <w:rFonts w:ascii="標楷體" w:eastAsia="標楷體" w:hAnsi="標楷體" w:hint="eastAsia"/>
          <w:sz w:val="44"/>
          <w:szCs w:val="44"/>
        </w:rPr>
        <w:t>※</w:t>
      </w:r>
      <w:r w:rsidR="00DC5D81">
        <w:rPr>
          <w:rFonts w:ascii="標楷體" w:eastAsia="標楷體" w:hAnsi="標楷體" w:hint="eastAsia"/>
          <w:sz w:val="44"/>
          <w:szCs w:val="44"/>
        </w:rPr>
        <w:t>初試</w:t>
      </w:r>
      <w:r w:rsidRPr="007523BA">
        <w:rPr>
          <w:rFonts w:ascii="標楷體" w:eastAsia="標楷體" w:hAnsi="標楷體" w:hint="eastAsia"/>
          <w:sz w:val="44"/>
          <w:szCs w:val="44"/>
        </w:rPr>
        <w:t>網路報名步驟</w:t>
      </w:r>
      <w:r w:rsidR="0058348D" w:rsidRPr="007523BA">
        <w:rPr>
          <w:rFonts w:ascii="標楷體" w:eastAsia="標楷體" w:hAnsi="標楷體" w:hint="eastAsia"/>
          <w:sz w:val="44"/>
          <w:szCs w:val="44"/>
        </w:rPr>
        <w:t xml:space="preserve">: </w:t>
      </w:r>
      <w:r w:rsidR="002A7B4F">
        <w:rPr>
          <w:rFonts w:ascii="標楷體" w:eastAsia="標楷體" w:hAnsi="標楷體" w:hint="eastAsia"/>
          <w:sz w:val="44"/>
          <w:szCs w:val="44"/>
        </w:rPr>
        <w:t xml:space="preserve"> </w:t>
      </w:r>
      <w:r w:rsidR="00DC5D81" w:rsidRPr="00DC5D81">
        <w:rPr>
          <w:rFonts w:ascii="標楷體" w:eastAsia="標楷體" w:hAnsi="標楷體" w:hint="eastAsia"/>
          <w:sz w:val="40"/>
          <w:szCs w:val="40"/>
        </w:rPr>
        <w:t>(參加複試者不用再上傳證件</w:t>
      </w:r>
      <w:r w:rsidR="002A7B4F">
        <w:rPr>
          <w:rFonts w:ascii="標楷體" w:eastAsia="標楷體" w:hAnsi="標楷體" w:hint="eastAsia"/>
          <w:sz w:val="40"/>
          <w:szCs w:val="40"/>
        </w:rPr>
        <w:t>!</w:t>
      </w:r>
      <w:r w:rsidR="00DC5D81" w:rsidRPr="00DC5D81">
        <w:rPr>
          <w:rFonts w:ascii="標楷體" w:eastAsia="標楷體" w:hAnsi="標楷體" w:hint="eastAsia"/>
          <w:sz w:val="40"/>
          <w:szCs w:val="40"/>
        </w:rPr>
        <w:t>)</w:t>
      </w:r>
    </w:p>
    <w:p w:rsidR="00072FD7" w:rsidRPr="00CE0602" w:rsidRDefault="00CE0602" w:rsidP="007523BA">
      <w:pPr>
        <w:ind w:left="425" w:hangingChars="118" w:hanging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1.</w:t>
      </w:r>
      <w:r w:rsidRPr="00CE0602">
        <w:rPr>
          <w:rFonts w:ascii="標楷體" w:eastAsia="標楷體" w:hAnsi="標楷體" w:hint="eastAsia"/>
          <w:sz w:val="36"/>
          <w:szCs w:val="36"/>
        </w:rPr>
        <w:t>請登入全民英檢網站</w:t>
      </w:r>
      <w:r w:rsidRPr="00CE0602">
        <w:rPr>
          <w:rFonts w:ascii="標楷體" w:eastAsia="標楷體" w:hAnsi="標楷體" w:hint="eastAsia"/>
          <w:color w:val="333333"/>
          <w:sz w:val="36"/>
          <w:szCs w:val="36"/>
        </w:rPr>
        <w:t>(</w:t>
      </w:r>
      <w:hyperlink r:id="rId6" w:history="1">
        <w:r w:rsidRPr="00CE0602">
          <w:rPr>
            <w:rStyle w:val="a3"/>
            <w:rFonts w:ascii="標楷體" w:eastAsia="標楷體" w:hAnsi="標楷體"/>
            <w:sz w:val="36"/>
            <w:szCs w:val="36"/>
          </w:rPr>
          <w:t>http://www.gept.org.tw/</w:t>
        </w:r>
      </w:hyperlink>
      <w:r w:rsidRPr="00CE0602">
        <w:rPr>
          <w:rFonts w:ascii="標楷體" w:eastAsia="標楷體" w:hAnsi="標楷體" w:hint="eastAsia"/>
          <w:color w:val="333333"/>
          <w:sz w:val="36"/>
          <w:szCs w:val="36"/>
        </w:rPr>
        <w:t>)，先加入會員，一個考生</w:t>
      </w:r>
      <w:r>
        <w:rPr>
          <w:rFonts w:ascii="標楷體" w:eastAsia="標楷體" w:hAnsi="標楷體" w:hint="eastAsia"/>
          <w:color w:val="333333"/>
          <w:sz w:val="36"/>
          <w:szCs w:val="36"/>
        </w:rPr>
        <w:t>一個帳號信箱，不可重複或多人共用。</w:t>
      </w:r>
    </w:p>
    <w:p w:rsidR="00CE0602" w:rsidRDefault="00CE0602" w:rsidP="007523BA">
      <w:pPr>
        <w:ind w:left="425" w:hangingChars="118" w:hanging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2.上傳身分證件</w:t>
      </w:r>
      <w:r w:rsidR="007523BA">
        <w:rPr>
          <w:rFonts w:ascii="標楷體" w:eastAsia="標楷體" w:hAnsi="標楷體" w:hint="eastAsia"/>
          <w:sz w:val="36"/>
          <w:szCs w:val="36"/>
        </w:rPr>
        <w:t>(身分證、有效期限的護照皆可，國中生也可用有照片的健保卡)及</w:t>
      </w:r>
      <w:r w:rsidR="00D36099">
        <w:rPr>
          <w:rFonts w:ascii="標楷體" w:eastAsia="標楷體" w:hAnsi="標楷體" w:hint="eastAsia"/>
          <w:sz w:val="36"/>
          <w:szCs w:val="36"/>
        </w:rPr>
        <w:t>個人</w:t>
      </w:r>
      <w:r w:rsidR="007523BA">
        <w:rPr>
          <w:rFonts w:ascii="標楷體" w:eastAsia="標楷體" w:hAnsi="標楷體" w:hint="eastAsia"/>
          <w:sz w:val="36"/>
          <w:szCs w:val="36"/>
        </w:rPr>
        <w:t>照片的</w:t>
      </w:r>
      <w:r>
        <w:rPr>
          <w:rFonts w:ascii="標楷體" w:eastAsia="標楷體" w:hAnsi="標楷體" w:hint="eastAsia"/>
          <w:sz w:val="36"/>
          <w:szCs w:val="36"/>
        </w:rPr>
        <w:t>電子檔，</w:t>
      </w:r>
      <w:r w:rsidRPr="00151EC9">
        <w:rPr>
          <w:rFonts w:ascii="標楷體" w:eastAsia="標楷體" w:hAnsi="標楷體" w:hint="eastAsia"/>
          <w:sz w:val="36"/>
          <w:szCs w:val="36"/>
          <w:u w:val="single"/>
        </w:rPr>
        <w:t>兩年內曾報考英檢各級初試者免傳</w:t>
      </w:r>
      <w:r w:rsidR="007523BA">
        <w:rPr>
          <w:rFonts w:ascii="標楷體" w:eastAsia="標楷體" w:hAnsi="標楷體" w:hint="eastAsia"/>
          <w:sz w:val="36"/>
          <w:szCs w:val="36"/>
        </w:rPr>
        <w:t>。</w:t>
      </w:r>
    </w:p>
    <w:p w:rsidR="00CE0602" w:rsidRDefault="00CE0602" w:rsidP="0058348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3.</w:t>
      </w:r>
      <w:r w:rsidR="00230C73">
        <w:rPr>
          <w:rFonts w:ascii="標楷體" w:eastAsia="標楷體" w:hAnsi="標楷體" w:hint="eastAsia"/>
          <w:sz w:val="36"/>
          <w:szCs w:val="36"/>
        </w:rPr>
        <w:t>確認資料並線上送出報名表</w:t>
      </w:r>
      <w:r w:rsidR="007523BA">
        <w:rPr>
          <w:rFonts w:ascii="標楷體" w:eastAsia="標楷體" w:hAnsi="標楷體" w:hint="eastAsia"/>
          <w:sz w:val="36"/>
          <w:szCs w:val="36"/>
        </w:rPr>
        <w:t>。</w:t>
      </w:r>
    </w:p>
    <w:p w:rsidR="00CE0602" w:rsidRPr="00BE68DB" w:rsidRDefault="00230C73" w:rsidP="00F2213F">
      <w:pPr>
        <w:ind w:left="425" w:hangingChars="118" w:hanging="425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4.列印繳費單，依選擇</w:t>
      </w:r>
      <w:r w:rsidRPr="004C7AB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自行到超商</w:t>
      </w:r>
      <w:r w:rsidR="00F2213F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、ATM</w:t>
      </w:r>
      <w:r w:rsidRPr="004C7AB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或郵局繳</w:t>
      </w:r>
      <w:r w:rsidR="00FF2E3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報名</w:t>
      </w:r>
      <w:r w:rsidRPr="004C7AB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費</w:t>
      </w:r>
      <w:r w:rsidR="00734FC6" w:rsidRPr="004C7AB3">
        <w:rPr>
          <w:rFonts w:ascii="標楷體" w:eastAsia="標楷體" w:hAnsi="標楷體" w:hint="eastAsia"/>
          <w:sz w:val="36"/>
          <w:szCs w:val="36"/>
          <w:u w:val="single"/>
          <w:shd w:val="pct15" w:color="auto" w:fill="FFFFFF"/>
        </w:rPr>
        <w:t>，</w:t>
      </w:r>
      <w:r w:rsidR="0072440B">
        <w:rPr>
          <w:rFonts w:ascii="標楷體" w:eastAsia="標楷體" w:hAnsi="標楷體" w:hint="eastAsia"/>
          <w:sz w:val="36"/>
          <w:szCs w:val="36"/>
          <w:u w:val="single"/>
          <w:shd w:val="pct15" w:color="auto" w:fill="FFFFFF"/>
        </w:rPr>
        <w:t>並</w:t>
      </w:r>
      <w:r w:rsidR="00BE68DB" w:rsidRPr="004C7AB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需自付</w:t>
      </w:r>
      <w:r w:rsidR="00734FC6" w:rsidRPr="004C7AB3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>手續費10元</w:t>
      </w:r>
      <w:r w:rsidR="003167FE">
        <w:rPr>
          <w:rFonts w:ascii="標楷體" w:eastAsia="標楷體" w:hAnsi="標楷體" w:hint="eastAsia"/>
          <w:b/>
          <w:sz w:val="36"/>
          <w:szCs w:val="36"/>
          <w:u w:val="single"/>
          <w:shd w:val="pct15" w:color="auto" w:fill="FFFFFF"/>
        </w:rPr>
        <w:t xml:space="preserve"> !</w:t>
      </w:r>
    </w:p>
    <w:p w:rsidR="00230C73" w:rsidRDefault="00E24A67" w:rsidP="00981C7F">
      <w:pPr>
        <w:ind w:left="425" w:hangingChars="118" w:hanging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5.完成證件及相片上傳並繳費後，可於七個工作日後登入會員查詢報名及繳費結果，確認證件及相片已審核合格且報名費已入帳後，始完成報名手續。</w:t>
      </w:r>
    </w:p>
    <w:p w:rsidR="00E24A67" w:rsidRDefault="00001EF4" w:rsidP="00DC5D81">
      <w:pPr>
        <w:ind w:left="425" w:hangingChars="118" w:hanging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6.新式英檢報名手續簡便，到超商或使用ATM即可繳費，</w:t>
      </w:r>
      <w:r w:rsidRPr="006B389A">
        <w:rPr>
          <w:rFonts w:ascii="標楷體" w:eastAsia="標楷體" w:hAnsi="標楷體" w:hint="eastAsia"/>
          <w:sz w:val="36"/>
          <w:szCs w:val="36"/>
        </w:rPr>
        <w:t>因此</w:t>
      </w:r>
      <w:r w:rsidRPr="005E7FA6">
        <w:rPr>
          <w:rFonts w:ascii="標楷體" w:eastAsia="標楷體" w:hAnsi="標楷體" w:hint="eastAsia"/>
          <w:sz w:val="36"/>
          <w:szCs w:val="36"/>
        </w:rPr>
        <w:t>學校不再協助團報，僅提供報考資訊</w:t>
      </w:r>
      <w:r w:rsidR="00193E18" w:rsidRPr="005E7FA6">
        <w:rPr>
          <w:rFonts w:ascii="標楷體" w:eastAsia="標楷體" w:hAnsi="標楷體" w:hint="eastAsia"/>
          <w:sz w:val="36"/>
          <w:szCs w:val="36"/>
        </w:rPr>
        <w:t>，如有任何疑問</w:t>
      </w:r>
      <w:r w:rsidR="004E0CC0" w:rsidRPr="005E7FA6">
        <w:rPr>
          <w:rFonts w:ascii="標楷體" w:eastAsia="標楷體" w:hAnsi="標楷體" w:hint="eastAsia"/>
          <w:sz w:val="36"/>
          <w:szCs w:val="36"/>
        </w:rPr>
        <w:t>或需</w:t>
      </w:r>
      <w:r w:rsidR="008F2F02" w:rsidRPr="005E7FA6">
        <w:rPr>
          <w:rFonts w:ascii="標楷體" w:eastAsia="標楷體" w:hAnsi="標楷體" w:hint="eastAsia"/>
          <w:sz w:val="36"/>
          <w:szCs w:val="36"/>
        </w:rPr>
        <w:t>要</w:t>
      </w:r>
      <w:r w:rsidR="004E0CC0" w:rsidRPr="005E7FA6">
        <w:rPr>
          <w:rFonts w:ascii="標楷體" w:eastAsia="標楷體" w:hAnsi="標楷體" w:hint="eastAsia"/>
          <w:sz w:val="36"/>
          <w:szCs w:val="36"/>
        </w:rPr>
        <w:t>協助</w:t>
      </w:r>
      <w:r w:rsidR="00193E18" w:rsidRPr="005E7FA6">
        <w:rPr>
          <w:rFonts w:ascii="標楷體" w:eastAsia="標楷體" w:hAnsi="標楷體" w:hint="eastAsia"/>
          <w:sz w:val="36"/>
          <w:szCs w:val="36"/>
        </w:rPr>
        <w:t>，歡迎洽詢教務處林利真老師</w:t>
      </w:r>
      <w:r>
        <w:rPr>
          <w:rFonts w:ascii="標楷體" w:eastAsia="標楷體" w:hAnsi="標楷體" w:hint="eastAsia"/>
          <w:b/>
          <w:sz w:val="36"/>
          <w:szCs w:val="36"/>
        </w:rPr>
        <w:t>。</w:t>
      </w:r>
    </w:p>
    <w:sectPr w:rsidR="00E24A67" w:rsidSect="00CE4B17">
      <w:headerReference w:type="default" r:id="rId7"/>
      <w:pgSz w:w="14572" w:h="20639" w:code="12"/>
      <w:pgMar w:top="851" w:right="964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4C" w:rsidRDefault="0045364C" w:rsidP="00040B24">
      <w:r>
        <w:separator/>
      </w:r>
    </w:p>
  </w:endnote>
  <w:endnote w:type="continuationSeparator" w:id="1">
    <w:p w:rsidR="0045364C" w:rsidRDefault="0045364C" w:rsidP="0004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4C" w:rsidRDefault="0045364C" w:rsidP="00040B24">
      <w:r>
        <w:separator/>
      </w:r>
    </w:p>
  </w:footnote>
  <w:footnote w:type="continuationSeparator" w:id="1">
    <w:p w:rsidR="0045364C" w:rsidRDefault="0045364C" w:rsidP="00040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14014" w:type="dxa"/>
      <w:tblInd w:w="-596" w:type="dxa"/>
      <w:tblLook w:val="04A0"/>
    </w:tblPr>
    <w:tblGrid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0"/>
      <w:gridCol w:w="632"/>
      <w:gridCol w:w="632"/>
      <w:gridCol w:w="780"/>
    </w:tblGrid>
    <w:tr w:rsidR="001E480F" w:rsidRPr="005860CF" w:rsidTr="001E480F">
      <w:trPr>
        <w:trHeight w:val="414"/>
      </w:trPr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三誠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三愛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三勤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三和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三智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三仁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三勇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二誠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二愛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二勤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二和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二智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二仁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二勇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一誠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一愛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一勤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一和</w:t>
          </w:r>
        </w:p>
      </w:tc>
      <w:tc>
        <w:tcPr>
          <w:tcW w:w="630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一智</w:t>
          </w:r>
        </w:p>
      </w:tc>
      <w:tc>
        <w:tcPr>
          <w:tcW w:w="632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一仁</w:t>
          </w:r>
        </w:p>
      </w:tc>
      <w:tc>
        <w:tcPr>
          <w:tcW w:w="632" w:type="dxa"/>
        </w:tcPr>
        <w:p w:rsidR="001E480F" w:rsidRPr="00040B24" w:rsidRDefault="001E480F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一勇</w:t>
          </w:r>
        </w:p>
      </w:tc>
      <w:tc>
        <w:tcPr>
          <w:tcW w:w="780" w:type="dxa"/>
          <w:shd w:val="clear" w:color="auto" w:fill="auto"/>
        </w:tcPr>
        <w:p w:rsidR="001E480F" w:rsidRPr="005860CF" w:rsidRDefault="00BF0DB5" w:rsidP="00BF0DB5">
          <w:pPr>
            <w:widowControl/>
          </w:pPr>
          <w:r w:rsidRPr="00040B24">
            <w:rPr>
              <w:rFonts w:ascii="標楷體" w:eastAsia="標楷體" w:hAnsi="標楷體" w:hint="eastAsia"/>
            </w:rPr>
            <w:t>九</w:t>
          </w:r>
          <w:r>
            <w:rPr>
              <w:rFonts w:ascii="標楷體" w:eastAsia="標楷體" w:hAnsi="標楷體" w:hint="eastAsia"/>
            </w:rPr>
            <w:t>溫</w:t>
          </w:r>
        </w:p>
      </w:tc>
    </w:tr>
    <w:tr w:rsidR="0053576E" w:rsidRPr="005860CF" w:rsidTr="001E480F">
      <w:trPr>
        <w:trHeight w:val="414"/>
      </w:trPr>
      <w:tc>
        <w:tcPr>
          <w:tcW w:w="630" w:type="dxa"/>
        </w:tcPr>
        <w:p w:rsidR="0053576E" w:rsidRPr="00040B24" w:rsidRDefault="0053576E" w:rsidP="00353570">
          <w:pPr>
            <w:pStyle w:val="a4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九良</w:t>
          </w:r>
        </w:p>
      </w:tc>
      <w:tc>
        <w:tcPr>
          <w:tcW w:w="630" w:type="dxa"/>
        </w:tcPr>
        <w:p w:rsidR="0053576E" w:rsidRPr="00040B24" w:rsidRDefault="0053576E" w:rsidP="00BF0DB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九</w:t>
          </w:r>
          <w:r>
            <w:rPr>
              <w:rFonts w:ascii="標楷體" w:eastAsia="標楷體" w:hAnsi="標楷體" w:hint="eastAsia"/>
            </w:rPr>
            <w:t>恭</w:t>
          </w:r>
        </w:p>
      </w:tc>
      <w:tc>
        <w:tcPr>
          <w:tcW w:w="630" w:type="dxa"/>
        </w:tcPr>
        <w:p w:rsidR="0053576E" w:rsidRPr="00040B24" w:rsidRDefault="0053576E" w:rsidP="00BF0DB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九</w:t>
          </w:r>
          <w:r>
            <w:rPr>
              <w:rFonts w:ascii="標楷體" w:eastAsia="標楷體" w:hAnsi="標楷體" w:hint="eastAsia"/>
            </w:rPr>
            <w:t>儉</w:t>
          </w:r>
        </w:p>
      </w:tc>
      <w:tc>
        <w:tcPr>
          <w:tcW w:w="630" w:type="dxa"/>
        </w:tcPr>
        <w:p w:rsidR="0053576E" w:rsidRPr="00040B24" w:rsidRDefault="0053576E" w:rsidP="00BF0DB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九</w:t>
          </w:r>
          <w:r>
            <w:rPr>
              <w:rFonts w:ascii="標楷體" w:eastAsia="標楷體" w:hAnsi="標楷體" w:hint="eastAsia"/>
            </w:rPr>
            <w:t>仁</w:t>
          </w:r>
        </w:p>
      </w:tc>
      <w:tc>
        <w:tcPr>
          <w:tcW w:w="630" w:type="dxa"/>
        </w:tcPr>
        <w:p w:rsidR="0053576E" w:rsidRPr="00040B24" w:rsidRDefault="0053576E" w:rsidP="00BF0DB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九</w:t>
          </w:r>
          <w:r>
            <w:rPr>
              <w:rFonts w:ascii="標楷體" w:eastAsia="標楷體" w:hAnsi="標楷體" w:hint="eastAsia"/>
            </w:rPr>
            <w:t>愛</w:t>
          </w:r>
        </w:p>
      </w:tc>
      <w:tc>
        <w:tcPr>
          <w:tcW w:w="630" w:type="dxa"/>
        </w:tcPr>
        <w:p w:rsidR="0053576E" w:rsidRPr="00040B24" w:rsidRDefault="0053576E" w:rsidP="00353570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九義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八忠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八孝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八仁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八愛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八信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八義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八和</w:t>
          </w:r>
        </w:p>
      </w:tc>
      <w:tc>
        <w:tcPr>
          <w:tcW w:w="630" w:type="dxa"/>
        </w:tcPr>
        <w:p w:rsidR="0053576E" w:rsidRPr="00040B24" w:rsidRDefault="0053576E" w:rsidP="00353570">
          <w:pPr>
            <w:pStyle w:val="a4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八平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七忠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七孝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七仁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七愛</w:t>
          </w:r>
        </w:p>
      </w:tc>
      <w:tc>
        <w:tcPr>
          <w:tcW w:w="630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七信</w:t>
          </w:r>
        </w:p>
      </w:tc>
      <w:tc>
        <w:tcPr>
          <w:tcW w:w="632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七義</w:t>
          </w:r>
        </w:p>
      </w:tc>
      <w:tc>
        <w:tcPr>
          <w:tcW w:w="632" w:type="dxa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 w:rsidRPr="00040B24">
            <w:rPr>
              <w:rFonts w:ascii="標楷體" w:eastAsia="標楷體" w:hAnsi="標楷體" w:hint="eastAsia"/>
            </w:rPr>
            <w:t>七和</w:t>
          </w:r>
        </w:p>
      </w:tc>
      <w:tc>
        <w:tcPr>
          <w:tcW w:w="780" w:type="dxa"/>
          <w:shd w:val="clear" w:color="auto" w:fill="auto"/>
        </w:tcPr>
        <w:p w:rsidR="0053576E" w:rsidRPr="00040B24" w:rsidRDefault="0053576E" w:rsidP="006D6525">
          <w:pPr>
            <w:pStyle w:val="a4"/>
            <w:rPr>
              <w:rFonts w:ascii="標楷體" w:eastAsia="標楷體" w:hAnsi="標楷體"/>
            </w:rPr>
          </w:pPr>
          <w:r>
            <w:rPr>
              <w:rFonts w:ascii="標楷體" w:eastAsia="標楷體" w:hAnsi="標楷體" w:hint="eastAsia"/>
            </w:rPr>
            <w:t>七平</w:t>
          </w:r>
        </w:p>
      </w:tc>
    </w:tr>
  </w:tbl>
  <w:p w:rsidR="00040B24" w:rsidRDefault="00040B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48D"/>
    <w:rsid w:val="00001EF4"/>
    <w:rsid w:val="000027D9"/>
    <w:rsid w:val="0002369D"/>
    <w:rsid w:val="00040B24"/>
    <w:rsid w:val="00072FD7"/>
    <w:rsid w:val="000929D8"/>
    <w:rsid w:val="000A276D"/>
    <w:rsid w:val="000A63E7"/>
    <w:rsid w:val="000C4AE1"/>
    <w:rsid w:val="000E21C0"/>
    <w:rsid w:val="000E5E10"/>
    <w:rsid w:val="0010573C"/>
    <w:rsid w:val="00121775"/>
    <w:rsid w:val="00145B8C"/>
    <w:rsid w:val="00151EC9"/>
    <w:rsid w:val="0015477B"/>
    <w:rsid w:val="001616A9"/>
    <w:rsid w:val="00184EF5"/>
    <w:rsid w:val="001915DC"/>
    <w:rsid w:val="00193E18"/>
    <w:rsid w:val="00197C7B"/>
    <w:rsid w:val="001D1648"/>
    <w:rsid w:val="001E465B"/>
    <w:rsid w:val="001E480F"/>
    <w:rsid w:val="001E4E9F"/>
    <w:rsid w:val="001E6296"/>
    <w:rsid w:val="001F6129"/>
    <w:rsid w:val="002209D7"/>
    <w:rsid w:val="00225421"/>
    <w:rsid w:val="00230C73"/>
    <w:rsid w:val="002336F4"/>
    <w:rsid w:val="00253A36"/>
    <w:rsid w:val="00265D69"/>
    <w:rsid w:val="00273D2B"/>
    <w:rsid w:val="00276CAF"/>
    <w:rsid w:val="00280E2C"/>
    <w:rsid w:val="002A7B4F"/>
    <w:rsid w:val="002D01CB"/>
    <w:rsid w:val="002E4C20"/>
    <w:rsid w:val="002F16F4"/>
    <w:rsid w:val="002F4D14"/>
    <w:rsid w:val="00307D76"/>
    <w:rsid w:val="00312178"/>
    <w:rsid w:val="003167FE"/>
    <w:rsid w:val="00316C46"/>
    <w:rsid w:val="00351818"/>
    <w:rsid w:val="00357C64"/>
    <w:rsid w:val="00376C29"/>
    <w:rsid w:val="003A6DF7"/>
    <w:rsid w:val="003A7BB8"/>
    <w:rsid w:val="003B59FD"/>
    <w:rsid w:val="003C6396"/>
    <w:rsid w:val="003D4681"/>
    <w:rsid w:val="003E155B"/>
    <w:rsid w:val="00403FC6"/>
    <w:rsid w:val="00417D53"/>
    <w:rsid w:val="00422973"/>
    <w:rsid w:val="00427AC1"/>
    <w:rsid w:val="0045309A"/>
    <w:rsid w:val="0045364C"/>
    <w:rsid w:val="00464931"/>
    <w:rsid w:val="004740F3"/>
    <w:rsid w:val="004A5929"/>
    <w:rsid w:val="004C7AB3"/>
    <w:rsid w:val="004D050F"/>
    <w:rsid w:val="004E0CC0"/>
    <w:rsid w:val="004E1536"/>
    <w:rsid w:val="0050298E"/>
    <w:rsid w:val="005119F9"/>
    <w:rsid w:val="00523361"/>
    <w:rsid w:val="00523FFE"/>
    <w:rsid w:val="0053576E"/>
    <w:rsid w:val="005649A3"/>
    <w:rsid w:val="0058348D"/>
    <w:rsid w:val="005C06BC"/>
    <w:rsid w:val="005D5173"/>
    <w:rsid w:val="005D6A20"/>
    <w:rsid w:val="005E7FA6"/>
    <w:rsid w:val="00600F2F"/>
    <w:rsid w:val="006019A2"/>
    <w:rsid w:val="00602EF3"/>
    <w:rsid w:val="00616F0A"/>
    <w:rsid w:val="00635EC0"/>
    <w:rsid w:val="00654A62"/>
    <w:rsid w:val="00665103"/>
    <w:rsid w:val="00674AEA"/>
    <w:rsid w:val="006A5243"/>
    <w:rsid w:val="006B389A"/>
    <w:rsid w:val="007233DA"/>
    <w:rsid w:val="0072440B"/>
    <w:rsid w:val="0072677D"/>
    <w:rsid w:val="00734FC6"/>
    <w:rsid w:val="007523BA"/>
    <w:rsid w:val="00771DEB"/>
    <w:rsid w:val="00777C7A"/>
    <w:rsid w:val="00790A55"/>
    <w:rsid w:val="007A6203"/>
    <w:rsid w:val="007B0156"/>
    <w:rsid w:val="007C5D0C"/>
    <w:rsid w:val="007D38D5"/>
    <w:rsid w:val="007D58F8"/>
    <w:rsid w:val="007E6E6D"/>
    <w:rsid w:val="007F0387"/>
    <w:rsid w:val="0080039C"/>
    <w:rsid w:val="00854565"/>
    <w:rsid w:val="0086109C"/>
    <w:rsid w:val="008824E8"/>
    <w:rsid w:val="00883EFF"/>
    <w:rsid w:val="00885C41"/>
    <w:rsid w:val="008A151D"/>
    <w:rsid w:val="008A4009"/>
    <w:rsid w:val="008E2E77"/>
    <w:rsid w:val="008F2E21"/>
    <w:rsid w:val="008F2F02"/>
    <w:rsid w:val="009001D2"/>
    <w:rsid w:val="0091180B"/>
    <w:rsid w:val="009328F0"/>
    <w:rsid w:val="00942635"/>
    <w:rsid w:val="009474EA"/>
    <w:rsid w:val="00972DBD"/>
    <w:rsid w:val="00975F68"/>
    <w:rsid w:val="00981C7F"/>
    <w:rsid w:val="009A7B3A"/>
    <w:rsid w:val="009B3945"/>
    <w:rsid w:val="009D5DEB"/>
    <w:rsid w:val="009F3EF0"/>
    <w:rsid w:val="00A17AAC"/>
    <w:rsid w:val="00A24981"/>
    <w:rsid w:val="00A304FD"/>
    <w:rsid w:val="00A343CE"/>
    <w:rsid w:val="00A47DBF"/>
    <w:rsid w:val="00A74763"/>
    <w:rsid w:val="00A81B0B"/>
    <w:rsid w:val="00A82B12"/>
    <w:rsid w:val="00A84478"/>
    <w:rsid w:val="00A856DE"/>
    <w:rsid w:val="00A903F4"/>
    <w:rsid w:val="00A92E01"/>
    <w:rsid w:val="00AA0675"/>
    <w:rsid w:val="00B20928"/>
    <w:rsid w:val="00B26A92"/>
    <w:rsid w:val="00B27149"/>
    <w:rsid w:val="00B43B0E"/>
    <w:rsid w:val="00B528FE"/>
    <w:rsid w:val="00B60716"/>
    <w:rsid w:val="00B7090C"/>
    <w:rsid w:val="00B746D5"/>
    <w:rsid w:val="00B77000"/>
    <w:rsid w:val="00BD32E4"/>
    <w:rsid w:val="00BE68DB"/>
    <w:rsid w:val="00BF0DB5"/>
    <w:rsid w:val="00C1317E"/>
    <w:rsid w:val="00C2554B"/>
    <w:rsid w:val="00C556D9"/>
    <w:rsid w:val="00C63403"/>
    <w:rsid w:val="00CE0602"/>
    <w:rsid w:val="00CE4B17"/>
    <w:rsid w:val="00D205DF"/>
    <w:rsid w:val="00D207A4"/>
    <w:rsid w:val="00D30EBA"/>
    <w:rsid w:val="00D35508"/>
    <w:rsid w:val="00D36099"/>
    <w:rsid w:val="00D4720D"/>
    <w:rsid w:val="00D64038"/>
    <w:rsid w:val="00DB08A9"/>
    <w:rsid w:val="00DC5D81"/>
    <w:rsid w:val="00DF44EA"/>
    <w:rsid w:val="00DF6CBF"/>
    <w:rsid w:val="00E0023A"/>
    <w:rsid w:val="00E22A28"/>
    <w:rsid w:val="00E24A67"/>
    <w:rsid w:val="00E324F6"/>
    <w:rsid w:val="00E43D9B"/>
    <w:rsid w:val="00E516D9"/>
    <w:rsid w:val="00E95641"/>
    <w:rsid w:val="00E961DF"/>
    <w:rsid w:val="00EA25F4"/>
    <w:rsid w:val="00ED4F19"/>
    <w:rsid w:val="00F20915"/>
    <w:rsid w:val="00F2213F"/>
    <w:rsid w:val="00F36270"/>
    <w:rsid w:val="00F51C4B"/>
    <w:rsid w:val="00F854FC"/>
    <w:rsid w:val="00FF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4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348D"/>
    <w:rPr>
      <w:color w:val="0000FF"/>
      <w:u w:val="single"/>
    </w:rPr>
  </w:style>
  <w:style w:type="paragraph" w:styleId="a4">
    <w:name w:val="header"/>
    <w:basedOn w:val="a"/>
    <w:link w:val="a5"/>
    <w:unhideWhenUsed/>
    <w:rsid w:val="00040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40B2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0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40B24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rsid w:val="00040B2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5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D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pt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John</cp:lastModifiedBy>
  <cp:revision>74</cp:revision>
  <cp:lastPrinted>2015-04-25T03:53:00Z</cp:lastPrinted>
  <dcterms:created xsi:type="dcterms:W3CDTF">2015-07-24T08:58:00Z</dcterms:created>
  <dcterms:modified xsi:type="dcterms:W3CDTF">2015-07-30T02:17:00Z</dcterms:modified>
</cp:coreProperties>
</file>