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</w:t>
      </w:r>
      <w:r w:rsidR="00173C02">
        <w:rPr>
          <w:rFonts w:ascii="華康儷楷書" w:eastAsia="華康儷楷書" w:hint="eastAsia"/>
          <w:b/>
          <w:sz w:val="40"/>
          <w:szCs w:val="40"/>
        </w:rPr>
        <w:t>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73C02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D40E2">
        <w:rPr>
          <w:rFonts w:ascii="華康儷楷書" w:eastAsia="華康儷楷書" w:hint="eastAsia"/>
          <w:b/>
          <w:sz w:val="36"/>
          <w:szCs w:val="36"/>
        </w:rPr>
        <w:t>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BC512E" w:rsidRPr="00BC512E">
        <w:rPr>
          <w:rFonts w:hint="eastAsia"/>
        </w:rPr>
        <w:t xml:space="preserve"> </w:t>
      </w:r>
      <w:r w:rsidRPr="00173C02">
        <w:rPr>
          <w:rFonts w:ascii="標楷體" w:eastAsia="標楷體" w:hAnsi="標楷體" w:hint="eastAsia"/>
          <w:sz w:val="36"/>
        </w:rPr>
        <w:t>魏秋富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6D40E2" w:rsidP="002920EF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>很榮幸邀請到</w:t>
      </w:r>
      <w:r w:rsidR="00173C02">
        <w:rPr>
          <w:rFonts w:ascii="華康儷楷書" w:eastAsia="華康儷楷書" w:hint="eastAsia"/>
          <w:sz w:val="28"/>
          <w:szCs w:val="28"/>
        </w:rPr>
        <w:t>魏振宇</w:t>
      </w:r>
      <w:r>
        <w:rPr>
          <w:rFonts w:ascii="華康儷楷書" w:eastAsia="華康儷楷書" w:hint="eastAsia"/>
          <w:sz w:val="28"/>
          <w:szCs w:val="28"/>
        </w:rPr>
        <w:t>同學的父親，</w:t>
      </w:r>
      <w:r w:rsidR="00173C02" w:rsidRPr="00173C02">
        <w:rPr>
          <w:rFonts w:ascii="標楷體" w:eastAsia="標楷體" w:hAnsi="標楷體" w:hint="eastAsia"/>
          <w:sz w:val="28"/>
        </w:rPr>
        <w:t>魏秋富</w:t>
      </w:r>
      <w:r w:rsidR="002920EF">
        <w:rPr>
          <w:rFonts w:ascii="華康儷楷書" w:eastAsia="華康儷楷書" w:hint="eastAsia"/>
          <w:sz w:val="28"/>
          <w:szCs w:val="28"/>
        </w:rPr>
        <w:t>先生為八</w:t>
      </w:r>
      <w:r>
        <w:rPr>
          <w:rFonts w:ascii="華康儷楷書" w:eastAsia="華康儷楷書" w:hint="eastAsia"/>
          <w:sz w:val="28"/>
          <w:szCs w:val="28"/>
        </w:rPr>
        <w:t>孝分享家長職</w:t>
      </w:r>
      <w:proofErr w:type="gramStart"/>
      <w:r>
        <w:rPr>
          <w:rFonts w:ascii="華康儷楷書" w:eastAsia="華康儷楷書" w:hint="eastAsia"/>
          <w:sz w:val="28"/>
          <w:szCs w:val="28"/>
        </w:rPr>
        <w:t>涯</w:t>
      </w:r>
      <w:proofErr w:type="gramEnd"/>
      <w:r>
        <w:rPr>
          <w:rFonts w:ascii="華康儷楷書" w:eastAsia="華康儷楷書" w:hint="eastAsia"/>
          <w:sz w:val="28"/>
          <w:szCs w:val="28"/>
        </w:rPr>
        <w:t>座談！</w:t>
      </w:r>
      <w:r w:rsidR="00931650">
        <w:rPr>
          <w:rFonts w:ascii="華康儷楷書" w:eastAsia="華康儷楷書" w:hint="eastAsia"/>
          <w:sz w:val="28"/>
          <w:szCs w:val="28"/>
        </w:rPr>
        <w:t>魏爸爸專職經營旅館，在這個行業中，最重要的除了經營管理旅館上下內外大小事務，更要懂得怎麼營造自己的品牌形象，讓即便沒實際住過的客人，也能夠留下好的印象。而這便考</w:t>
      </w:r>
      <w:r w:rsidR="002920EF">
        <w:rPr>
          <w:rFonts w:ascii="華康儷楷書" w:eastAsia="華康儷楷書" w:hint="eastAsia"/>
          <w:sz w:val="28"/>
          <w:szCs w:val="28"/>
        </w:rPr>
        <w:t>驗著魏爸爸的創意發想能力，有創意、有主見，搭配上積極的行動力，魏</w:t>
      </w:r>
      <w:r w:rsidR="00931650">
        <w:rPr>
          <w:rFonts w:ascii="華康儷楷書" w:eastAsia="華康儷楷書" w:hint="eastAsia"/>
          <w:sz w:val="28"/>
          <w:szCs w:val="28"/>
        </w:rPr>
        <w:t>爸爸找來世界各國的設計師，不斷精</w:t>
      </w:r>
      <w:proofErr w:type="gramStart"/>
      <w:r w:rsidR="00931650">
        <w:rPr>
          <w:rFonts w:ascii="華康儷楷書" w:eastAsia="華康儷楷書" w:hint="eastAsia"/>
          <w:sz w:val="28"/>
          <w:szCs w:val="28"/>
        </w:rPr>
        <w:t>研</w:t>
      </w:r>
      <w:proofErr w:type="gramEnd"/>
      <w:r w:rsidR="00931650">
        <w:rPr>
          <w:rFonts w:ascii="華康儷楷書" w:eastAsia="華康儷楷書" w:hint="eastAsia"/>
          <w:sz w:val="28"/>
          <w:szCs w:val="28"/>
        </w:rPr>
        <w:t>、反省、改良自家旅館，也透過市場分析、問卷調查，統計顧客的心得和建議，藉此將旅館打理得更宜人、更便利，甚至更美觀。在修正的過程中</w:t>
      </w:r>
      <w:bookmarkStart w:id="0" w:name="_GoBack"/>
      <w:bookmarkEnd w:id="0"/>
      <w:r w:rsidR="00931650">
        <w:rPr>
          <w:rFonts w:ascii="華康儷楷書" w:eastAsia="華康儷楷書" w:hint="eastAsia"/>
          <w:sz w:val="28"/>
          <w:szCs w:val="28"/>
        </w:rPr>
        <w:t>，魏爸爸總是遇到許多的挫折，而如何在一次又一次的打擊下堅持下去，端看是否有足夠的信念了。</w:t>
      </w:r>
    </w:p>
    <w:tbl>
      <w:tblPr>
        <w:tblStyle w:val="a3"/>
        <w:tblW w:w="10916" w:type="dxa"/>
        <w:jc w:val="center"/>
        <w:tblInd w:w="-862" w:type="dxa"/>
        <w:tblLook w:val="04A0" w:firstRow="1" w:lastRow="0" w:firstColumn="1" w:lastColumn="0" w:noHBand="0" w:noVBand="1"/>
      </w:tblPr>
      <w:tblGrid>
        <w:gridCol w:w="5706"/>
        <w:gridCol w:w="5436"/>
      </w:tblGrid>
      <w:tr w:rsidR="008C5B86" w:rsidTr="002920EF">
        <w:trPr>
          <w:trHeight w:val="3984"/>
          <w:jc w:val="center"/>
        </w:trPr>
        <w:tc>
          <w:tcPr>
            <w:tcW w:w="5458" w:type="dxa"/>
          </w:tcPr>
          <w:p w:rsidR="008C5B86" w:rsidRDefault="00173C0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66410" cy="2450003"/>
                  <wp:effectExtent l="19050" t="0" r="0" b="0"/>
                  <wp:docPr id="1" name="圖片 0" descr="P1050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73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7941" cy="24511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173C02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88740" cy="2466753"/>
                  <wp:effectExtent l="19050" t="0" r="6910" b="0"/>
                  <wp:docPr id="2" name="圖片 1" descr="P1050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75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00115" cy="24752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2920EF">
        <w:trPr>
          <w:trHeight w:val="553"/>
          <w:jc w:val="center"/>
        </w:trPr>
        <w:tc>
          <w:tcPr>
            <w:tcW w:w="5458" w:type="dxa"/>
          </w:tcPr>
          <w:p w:rsidR="008C5B86" w:rsidRDefault="002920EF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魏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2920EF">
              <w:rPr>
                <w:rFonts w:ascii="華康儷楷書" w:eastAsia="華康儷楷書" w:hint="eastAsia"/>
                <w:sz w:val="28"/>
                <w:szCs w:val="28"/>
              </w:rPr>
              <w:t>魏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2920EF">
        <w:trPr>
          <w:trHeight w:val="599"/>
          <w:jc w:val="center"/>
        </w:trPr>
        <w:tc>
          <w:tcPr>
            <w:tcW w:w="5458" w:type="dxa"/>
          </w:tcPr>
          <w:p w:rsidR="008C5B86" w:rsidRDefault="00173C0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458849" cy="2594344"/>
                  <wp:effectExtent l="19050" t="0" r="8251" b="0"/>
                  <wp:docPr id="3" name="圖片 2" descr="P1050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76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67633" cy="26009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173C02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109309" cy="2541181"/>
                  <wp:effectExtent l="19050" t="0" r="0" b="0"/>
                  <wp:docPr id="4" name="圖片 3" descr="P10506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7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2406" cy="25437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2920EF">
        <w:trPr>
          <w:trHeight w:val="409"/>
          <w:jc w:val="center"/>
        </w:trPr>
        <w:tc>
          <w:tcPr>
            <w:tcW w:w="5458" w:type="dxa"/>
          </w:tcPr>
          <w:p w:rsidR="008C5B86" w:rsidRDefault="002920EF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魏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r w:rsidR="002920EF">
              <w:rPr>
                <w:rFonts w:ascii="華康儷楷書" w:eastAsia="華康儷楷書" w:hint="eastAsia"/>
                <w:sz w:val="28"/>
                <w:szCs w:val="28"/>
              </w:rPr>
              <w:t>魏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16E4" w:rsidRDefault="005416E4" w:rsidP="002C121A">
      <w:r>
        <w:separator/>
      </w:r>
    </w:p>
  </w:endnote>
  <w:endnote w:type="continuationSeparator" w:id="0">
    <w:p w:rsidR="005416E4" w:rsidRDefault="005416E4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16E4" w:rsidRDefault="005416E4" w:rsidP="002C121A">
      <w:r>
        <w:separator/>
      </w:r>
    </w:p>
  </w:footnote>
  <w:footnote w:type="continuationSeparator" w:id="0">
    <w:p w:rsidR="005416E4" w:rsidRDefault="005416E4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140B36"/>
    <w:rsid w:val="00173C02"/>
    <w:rsid w:val="002615A9"/>
    <w:rsid w:val="002920EF"/>
    <w:rsid w:val="002C121A"/>
    <w:rsid w:val="002D6D92"/>
    <w:rsid w:val="005416E4"/>
    <w:rsid w:val="00555B14"/>
    <w:rsid w:val="00617933"/>
    <w:rsid w:val="006731C2"/>
    <w:rsid w:val="006C3277"/>
    <w:rsid w:val="006D40E2"/>
    <w:rsid w:val="007C6AF0"/>
    <w:rsid w:val="008C5B86"/>
    <w:rsid w:val="00931650"/>
    <w:rsid w:val="00942566"/>
    <w:rsid w:val="009D3D24"/>
    <w:rsid w:val="00B66DFE"/>
    <w:rsid w:val="00BC512E"/>
    <w:rsid w:val="00BD2EAE"/>
    <w:rsid w:val="00C56D8B"/>
    <w:rsid w:val="00C63495"/>
    <w:rsid w:val="00D80C83"/>
    <w:rsid w:val="00D8262A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2015-12-25T08:12:00Z</dcterms:created>
  <dcterms:modified xsi:type="dcterms:W3CDTF">2016-01-28T03:39:00Z</dcterms:modified>
</cp:coreProperties>
</file>