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31" w:rsidRDefault="00256631" w:rsidP="007E76A5">
      <w:pPr>
        <w:jc w:val="center"/>
        <w:rPr>
          <w:rFonts w:ascii="Cambria" w:eastAsia="華康魏碑體" w:hAnsi="Cambria"/>
          <w:sz w:val="40"/>
          <w:szCs w:val="40"/>
        </w:rPr>
      </w:pPr>
      <w:r>
        <w:rPr>
          <w:rFonts w:ascii="Cambria" w:eastAsia="華康魏碑體" w:hAnsi="Cambria" w:hint="eastAsia"/>
          <w:sz w:val="40"/>
          <w:szCs w:val="40"/>
        </w:rPr>
        <w:t xml:space="preserve"> </w:t>
      </w:r>
      <w:bookmarkStart w:id="0" w:name="_GoBack"/>
      <w:bookmarkEnd w:id="0"/>
    </w:p>
    <w:p w:rsidR="00D81DA5" w:rsidRPr="00D9682C" w:rsidRDefault="00463373" w:rsidP="00D9682C">
      <w:pPr>
        <w:spacing w:line="44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A1B13">
        <w:rPr>
          <w:rFonts w:ascii="Cambria" w:eastAsia="華康魏碑體" w:hAnsi="Cambria"/>
          <w:sz w:val="40"/>
          <w:szCs w:val="40"/>
        </w:rPr>
        <w:t>10</w:t>
      </w:r>
      <w:r w:rsidR="00B31B4B">
        <w:rPr>
          <w:rFonts w:ascii="Cambria" w:eastAsia="華康魏碑體" w:hAnsi="Cambria"/>
          <w:sz w:val="40"/>
          <w:szCs w:val="40"/>
        </w:rPr>
        <w:t>8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學年度第一學期第一次段考測驗</w:t>
      </w:r>
      <w:proofErr w:type="gramStart"/>
      <w:r w:rsidRPr="009A1B13">
        <w:rPr>
          <w:rFonts w:ascii="華康魏碑體" w:eastAsia="華康魏碑體" w:hAnsi="華康正顏楷體W7" w:hint="eastAsia"/>
          <w:sz w:val="40"/>
          <w:szCs w:val="40"/>
        </w:rPr>
        <w:t>考程暨監</w:t>
      </w:r>
      <w:proofErr w:type="gramEnd"/>
      <w:r w:rsidRPr="009A1B13">
        <w:rPr>
          <w:rFonts w:ascii="華康魏碑體" w:eastAsia="華康魏碑體" w:hAnsi="華康正顏楷體W7" w:hint="eastAsia"/>
          <w:sz w:val="40"/>
          <w:szCs w:val="40"/>
        </w:rPr>
        <w:t>試教師一覽表</w:t>
      </w:r>
      <w:r w:rsidRPr="00D9682C">
        <w:rPr>
          <w:rFonts w:ascii="華康魏碑體" w:eastAsia="華康魏碑體" w:hAnsi="華康正顏楷體W7" w:hint="eastAsia"/>
          <w:sz w:val="28"/>
          <w:szCs w:val="28"/>
        </w:rPr>
        <w:t>10</w:t>
      </w:r>
      <w:r w:rsidR="00B31B4B">
        <w:rPr>
          <w:rFonts w:ascii="華康魏碑體" w:eastAsia="華康魏碑體" w:hAnsi="華康正顏楷體W7"/>
          <w:sz w:val="28"/>
          <w:szCs w:val="28"/>
        </w:rPr>
        <w:t>8</w:t>
      </w:r>
      <w:r w:rsidRPr="00D9682C">
        <w:rPr>
          <w:rFonts w:ascii="華康魏碑體" w:eastAsia="華康魏碑體" w:hAnsi="華康正顏楷體W7" w:hint="eastAsia"/>
          <w:sz w:val="28"/>
          <w:szCs w:val="28"/>
        </w:rPr>
        <w:t>.</w:t>
      </w:r>
      <w:r w:rsidR="00AF4A98">
        <w:rPr>
          <w:rFonts w:ascii="華康魏碑體" w:eastAsia="華康魏碑體" w:hAnsi="華康正顏楷體W7"/>
          <w:sz w:val="28"/>
          <w:szCs w:val="28"/>
        </w:rPr>
        <w:t>09</w:t>
      </w:r>
      <w:r w:rsidRPr="00D9682C">
        <w:rPr>
          <w:rFonts w:ascii="華康魏碑體" w:eastAsia="華康魏碑體" w:hAnsi="華康正顏楷體W7" w:hint="eastAsia"/>
          <w:sz w:val="28"/>
          <w:szCs w:val="28"/>
        </w:rPr>
        <w:t>.</w:t>
      </w:r>
      <w:r w:rsidR="00AF4A98">
        <w:rPr>
          <w:rFonts w:ascii="華康魏碑體" w:eastAsia="華康魏碑體" w:hAnsi="華康正顏楷體W7"/>
          <w:sz w:val="28"/>
          <w:szCs w:val="28"/>
        </w:rPr>
        <w:t>2</w:t>
      </w:r>
      <w:r w:rsidR="00B31B4B">
        <w:rPr>
          <w:rFonts w:ascii="華康魏碑體" w:eastAsia="華康魏碑體" w:hAnsi="華康正顏楷體W7"/>
          <w:sz w:val="28"/>
          <w:szCs w:val="28"/>
        </w:rPr>
        <w:t>1</w:t>
      </w:r>
    </w:p>
    <w:tbl>
      <w:tblPr>
        <w:tblW w:w="14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447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893C47" w:rsidRPr="002D24B7" w:rsidTr="00E811E7">
        <w:trPr>
          <w:cantSplit/>
          <w:trHeight w:val="454"/>
          <w:jc w:val="center"/>
        </w:trPr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3C47" w:rsidRPr="000A391D" w:rsidRDefault="00893C47" w:rsidP="00893C4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1447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7D184C" w:rsidRDefault="00893C47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7D184C" w:rsidRDefault="00893C47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10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1A4CE9" w:rsidRDefault="00893C47" w:rsidP="00872040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08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77023D" w:rsidRDefault="00893C47" w:rsidP="00B31B4B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二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93C47" w:rsidRPr="00535DEE" w:rsidRDefault="00893C47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7D184C" w:rsidRDefault="00893C47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7D184C" w:rsidRDefault="00893C47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10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1A4CE9" w:rsidRDefault="00893C47" w:rsidP="00B31B4B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09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77023D" w:rsidRDefault="00893C47" w:rsidP="00B31B4B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三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304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93C47" w:rsidRPr="00535DEE" w:rsidRDefault="00893C47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</w:tr>
      <w:tr w:rsidR="00893C47" w:rsidRPr="009A1B13" w:rsidTr="00E811E7">
        <w:trPr>
          <w:cantSplit/>
          <w:trHeight w:val="170"/>
          <w:jc w:val="center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3C47" w:rsidRPr="000A391D" w:rsidRDefault="00893C47" w:rsidP="00893C4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午別</w:t>
            </w:r>
            <w:proofErr w:type="gramEnd"/>
          </w:p>
        </w:tc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93C47" w:rsidRPr="009A1B13" w:rsidRDefault="00893C47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</w:tr>
      <w:tr w:rsidR="00893C47" w:rsidRPr="002D24B7" w:rsidTr="00E811E7">
        <w:trPr>
          <w:cantSplit/>
          <w:trHeight w:val="493"/>
          <w:jc w:val="center"/>
        </w:trPr>
        <w:tc>
          <w:tcPr>
            <w:tcW w:w="153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bottom"/>
          </w:tcPr>
          <w:p w:rsidR="00893C47" w:rsidRDefault="00893C47" w:rsidP="00893C47">
            <w:pPr>
              <w:pStyle w:val="a3"/>
              <w:spacing w:beforeLines="50" w:before="180"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 </w:t>
            </w: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  <w:p w:rsidR="00893C47" w:rsidRPr="00893C47" w:rsidRDefault="00893C47" w:rsidP="00893C4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893C47" w:rsidRPr="002D24B7" w:rsidRDefault="00893C47" w:rsidP="00893C47">
            <w:pPr>
              <w:pStyle w:val="a3"/>
              <w:spacing w:afterLines="30" w:after="108" w:line="30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893C47" w:rsidRPr="00961C34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08:00</w:t>
            </w:r>
          </w:p>
          <w:p w:rsidR="00893C47" w:rsidRPr="002D24B7" w:rsidRDefault="00893C47" w:rsidP="00961C34">
            <w:pPr>
              <w:spacing w:line="240" w:lineRule="exact"/>
              <w:jc w:val="center"/>
              <w:rPr>
                <w:rFonts w:ascii="Cambria" w:eastAsia="標楷體" w:hAnsi="Cambria"/>
                <w:w w:val="150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893C47" w:rsidRPr="002D24B7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Cs w:val="28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09:20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961C34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09:30</w:t>
            </w:r>
          </w:p>
          <w:p w:rsidR="00893C47" w:rsidRPr="00961C34" w:rsidRDefault="00893C47" w:rsidP="00711EB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893C47" w:rsidRPr="002D24B7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10:30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93C47" w:rsidRPr="00961C34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893C47" w:rsidRPr="00961C34" w:rsidRDefault="00893C47" w:rsidP="00711EB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893C47" w:rsidRPr="002D24B7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12:10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961C34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1:30</w:t>
            </w:r>
          </w:p>
          <w:p w:rsidR="00893C47" w:rsidRPr="002D24B7" w:rsidRDefault="00893C47" w:rsidP="00711EB4">
            <w:pPr>
              <w:spacing w:line="240" w:lineRule="exact"/>
              <w:jc w:val="center"/>
              <w:rPr>
                <w:rFonts w:ascii="Cambria" w:eastAsia="標楷體" w:hAnsi="Cambria"/>
                <w:w w:val="150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893C47" w:rsidRPr="002D24B7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2:30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auto"/>
            <w:vAlign w:val="center"/>
          </w:tcPr>
          <w:p w:rsidR="00893C47" w:rsidRPr="001F4962" w:rsidRDefault="00893C47" w:rsidP="001F4962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:rsidR="00893C47" w:rsidRPr="001F4962" w:rsidRDefault="00893C47" w:rsidP="001F4962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高一誠愛勤</w:t>
            </w:r>
          </w:p>
          <w:p w:rsidR="00893C47" w:rsidRPr="002D24B7" w:rsidRDefault="00893C47" w:rsidP="00961C34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3:20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4:40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24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:rsidR="00893C47" w:rsidRPr="002D24B7" w:rsidRDefault="00893C47" w:rsidP="00711EB4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高中</w:t>
            </w:r>
          </w:p>
          <w:p w:rsidR="00893C47" w:rsidRPr="001F4962" w:rsidRDefault="00893C47" w:rsidP="00711EB4">
            <w:pPr>
              <w:spacing w:line="240" w:lineRule="exact"/>
              <w:jc w:val="center"/>
              <w:rPr>
                <w:rFonts w:ascii="華康中黑體" w:eastAsia="華康中黑體" w:hAnsi="華康中黑體"/>
                <w:spacing w:val="-6"/>
                <w:w w:val="90"/>
                <w:sz w:val="20"/>
                <w:szCs w:val="20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08:20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09:40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961C34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10:00</w:t>
            </w:r>
          </w:p>
          <w:p w:rsidR="00893C47" w:rsidRPr="00961C34" w:rsidRDefault="00893C47" w:rsidP="00711EB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893C47" w:rsidRPr="002D24B7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11:00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C47" w:rsidRPr="00961C34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11:10</w:t>
            </w:r>
          </w:p>
          <w:p w:rsidR="00893C47" w:rsidRPr="00961C34" w:rsidRDefault="00893C47" w:rsidP="00711EB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893C47" w:rsidRPr="002D24B7" w:rsidRDefault="00893C47" w:rsidP="00961C3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12:10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:rsidR="00893C47" w:rsidRPr="00961C34" w:rsidRDefault="00893C47" w:rsidP="00961C34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961C34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:rsidR="00893C47" w:rsidRPr="00961C34" w:rsidRDefault="00893C47" w:rsidP="00961C34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961C34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高一誠愛勤</w:t>
            </w:r>
          </w:p>
          <w:p w:rsidR="00893C47" w:rsidRPr="002D24B7" w:rsidRDefault="00893C47" w:rsidP="00961C34">
            <w:pPr>
              <w:spacing w:line="18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961C34">
              <w:rPr>
                <w:rFonts w:ascii="Cambria" w:eastAsia="華康中黑體" w:hAnsi="Cambria" w:hint="eastAsia"/>
                <w:b/>
                <w:sz w:val="18"/>
                <w:szCs w:val="18"/>
              </w:rPr>
              <w:t>1:30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961C34">
              <w:rPr>
                <w:rFonts w:ascii="Cambria" w:eastAsia="華康中黑體" w:hAnsi="Cambria" w:hint="eastAsia"/>
                <w:b/>
                <w:sz w:val="18"/>
                <w:szCs w:val="18"/>
              </w:rPr>
              <w:t>2:50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BFBFBF"/>
            <w:vAlign w:val="center"/>
          </w:tcPr>
          <w:p w:rsidR="00893C47" w:rsidRPr="002D24B7" w:rsidRDefault="00893C47" w:rsidP="00711EB4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八九年級</w:t>
            </w:r>
          </w:p>
          <w:p w:rsidR="00893C47" w:rsidRPr="002D24B7" w:rsidRDefault="00893C47" w:rsidP="00711EB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893C47" w:rsidRPr="002D24B7" w:rsidTr="00E811E7">
        <w:trPr>
          <w:cantSplit/>
          <w:trHeight w:val="157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893C47" w:rsidRPr="002D24B7" w:rsidRDefault="00893C47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47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893C47" w:rsidRPr="002D24B7" w:rsidRDefault="00893C47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93C47" w:rsidRPr="002D24B7" w:rsidRDefault="00893C47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893C47" w:rsidRPr="002D24B7" w:rsidRDefault="00893C47" w:rsidP="00711EB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dotted" w:sz="2" w:space="0" w:color="808080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893C47" w:rsidRPr="002D24B7" w:rsidRDefault="00893C47" w:rsidP="001F496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08:40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</w:t>
            </w:r>
            <w:r w:rsidRPr="001F4962">
              <w:rPr>
                <w:rFonts w:ascii="Cambria" w:eastAsia="華康中黑體" w:hAnsi="Cambria"/>
                <w:b/>
                <w:spacing w:val="-6"/>
                <w:w w:val="90"/>
                <w:sz w:val="18"/>
                <w:szCs w:val="18"/>
              </w:rPr>
              <w:t>: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40</w:t>
            </w: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893C47" w:rsidRPr="002D24B7" w:rsidRDefault="00893C47" w:rsidP="00711EB4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1:50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2D24B7" w:rsidRDefault="00893C47" w:rsidP="00711EB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893C47" w:rsidRPr="002D24B7" w:rsidRDefault="00893C47" w:rsidP="00711EB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893C47" w:rsidRPr="002D24B7" w:rsidTr="00E811E7">
        <w:trPr>
          <w:cantSplit/>
          <w:trHeight w:val="680"/>
          <w:jc w:val="center"/>
        </w:trPr>
        <w:tc>
          <w:tcPr>
            <w:tcW w:w="1530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3C47" w:rsidRPr="00E811E7" w:rsidRDefault="00893C47" w:rsidP="00E811E7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華康魏碑體" w:eastAsia="華康魏碑體" w:hAnsi="標楷體" w:hint="eastAsia"/>
                <w:sz w:val="32"/>
                <w:szCs w:val="32"/>
              </w:rPr>
              <w:t>高</w:t>
            </w:r>
            <w:r w:rsidRPr="00E811E7">
              <w:rPr>
                <w:rFonts w:ascii="華康魏碑體" w:eastAsia="華康魏碑體" w:hAnsi="標楷體" w:hint="eastAsia"/>
                <w:spacing w:val="60"/>
                <w:sz w:val="32"/>
                <w:szCs w:val="32"/>
              </w:rPr>
              <w:t>三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6"/>
                <w:w w:val="9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26"/>
                <w:szCs w:val="26"/>
              </w:rPr>
              <w:t>歷史</w:t>
            </w:r>
          </w:p>
          <w:p w:rsidR="00893C4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6"/>
                <w:w w:val="85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(社會組)</w:t>
            </w:r>
          </w:p>
          <w:p w:rsidR="00E811E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6"/>
                <w:w w:val="9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26"/>
                <w:szCs w:val="26"/>
              </w:rPr>
              <w:t>地科</w:t>
            </w:r>
          </w:p>
          <w:p w:rsidR="00893C4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(自然組)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6"/>
                <w:w w:val="9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32"/>
                <w:szCs w:val="32"/>
              </w:rPr>
              <w:t>化學</w:t>
            </w:r>
          </w:p>
          <w:p w:rsidR="00893C4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32"/>
                <w:szCs w:val="32"/>
              </w:rPr>
              <w:t>(自然組)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英文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6"/>
                <w:w w:val="9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32"/>
                <w:szCs w:val="32"/>
              </w:rPr>
              <w:t>公民</w:t>
            </w:r>
          </w:p>
          <w:p w:rsidR="00893C4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32"/>
                <w:szCs w:val="32"/>
              </w:rPr>
              <w:t>(社會組)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6"/>
                <w:w w:val="9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32"/>
                <w:szCs w:val="32"/>
              </w:rPr>
              <w:t>物理</w:t>
            </w:r>
          </w:p>
          <w:p w:rsidR="00893C47" w:rsidRPr="00E811E7" w:rsidRDefault="00893C47" w:rsidP="00E811E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32"/>
                <w:szCs w:val="32"/>
              </w:rPr>
              <w:t>(自然組)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11E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6"/>
                <w:w w:val="9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26"/>
                <w:szCs w:val="26"/>
              </w:rPr>
              <w:t>生物</w:t>
            </w:r>
          </w:p>
          <w:p w:rsidR="00E811E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6"/>
                <w:w w:val="85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(自然組)</w:t>
            </w:r>
          </w:p>
          <w:p w:rsidR="00E811E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6"/>
                <w:w w:val="9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26"/>
                <w:szCs w:val="26"/>
              </w:rPr>
              <w:t xml:space="preserve"> 地理</w:t>
            </w:r>
          </w:p>
          <w:p w:rsidR="00893C47" w:rsidRPr="00E811E7" w:rsidRDefault="00893C47" w:rsidP="00E811E7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(社會組)</w:t>
            </w:r>
          </w:p>
        </w:tc>
      </w:tr>
      <w:tr w:rsidR="00893C47" w:rsidRPr="002D24B7" w:rsidTr="00E811E7">
        <w:trPr>
          <w:cantSplit/>
          <w:trHeight w:val="510"/>
          <w:jc w:val="center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華康魏碑體" w:eastAsia="華康魏碑體" w:hAnsi="標楷體"/>
                <w:spacing w:val="60"/>
                <w:sz w:val="32"/>
                <w:szCs w:val="32"/>
              </w:rPr>
            </w:pPr>
            <w:r w:rsidRPr="00E811E7">
              <w:rPr>
                <w:rFonts w:ascii="華康魏碑體" w:eastAsia="華康魏碑體" w:hAnsi="標楷體" w:hint="eastAsia"/>
                <w:sz w:val="32"/>
                <w:szCs w:val="32"/>
              </w:rPr>
              <w:t>高</w:t>
            </w:r>
            <w:r w:rsidRPr="00E811E7">
              <w:rPr>
                <w:rFonts w:ascii="華康魏碑體" w:eastAsia="華康魏碑體" w:hAnsi="標楷體" w:hint="eastAsia"/>
                <w:spacing w:val="60"/>
                <w:sz w:val="32"/>
                <w:szCs w:val="32"/>
              </w:rPr>
              <w:t>二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893C47" w:rsidP="00E811E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6"/>
                <w:w w:val="9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90"/>
                <w:sz w:val="26"/>
                <w:szCs w:val="26"/>
              </w:rPr>
              <w:t>物理</w:t>
            </w:r>
          </w:p>
          <w:p w:rsidR="00893C47" w:rsidRPr="00E811E7" w:rsidRDefault="00893C47" w:rsidP="00E811E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(自然組)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</w:tc>
      </w:tr>
      <w:tr w:rsidR="00893C47" w:rsidRPr="002D24B7" w:rsidTr="00E811E7">
        <w:trPr>
          <w:cantSplit/>
          <w:trHeight w:val="510"/>
          <w:jc w:val="center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華康魏碑體" w:eastAsia="華康魏碑體" w:hAnsi="標楷體"/>
                <w:spacing w:val="60"/>
                <w:sz w:val="32"/>
                <w:szCs w:val="32"/>
              </w:rPr>
            </w:pPr>
            <w:r w:rsidRPr="00E811E7">
              <w:rPr>
                <w:rFonts w:ascii="華康魏碑體" w:eastAsia="華康魏碑體" w:hAnsi="標楷體" w:hint="eastAsia"/>
                <w:sz w:val="32"/>
                <w:szCs w:val="32"/>
              </w:rPr>
              <w:t>高</w:t>
            </w:r>
            <w:r w:rsidRPr="00E811E7">
              <w:rPr>
                <w:rFonts w:ascii="華康魏碑體" w:eastAsia="華康魏碑體" w:hAnsi="標楷體" w:hint="eastAsia"/>
                <w:spacing w:val="60"/>
                <w:sz w:val="32"/>
                <w:szCs w:val="32"/>
              </w:rPr>
              <w:t>一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物理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</w:tc>
      </w:tr>
      <w:tr w:rsidR="00893C47" w:rsidRPr="002D24B7" w:rsidTr="00E811E7">
        <w:trPr>
          <w:cantSplit/>
          <w:trHeight w:val="510"/>
          <w:jc w:val="center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九年級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英語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811E7" w:rsidRPr="00E811E7" w:rsidRDefault="00893C47" w:rsidP="00E811E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生物</w:t>
            </w:r>
          </w:p>
          <w:p w:rsidR="00893C47" w:rsidRPr="00E811E7" w:rsidRDefault="00893C47" w:rsidP="00E811E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(九</w:t>
            </w:r>
            <w:proofErr w:type="gramStart"/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愛信仁</w:t>
            </w:r>
            <w:proofErr w:type="gramEnd"/>
            <w:r w:rsidRPr="00E811E7">
              <w:rPr>
                <w:rFonts w:ascii="標楷體" w:eastAsia="標楷體" w:hAnsi="標楷體" w:hint="eastAsia"/>
                <w:spacing w:val="-6"/>
                <w:w w:val="85"/>
                <w:sz w:val="26"/>
                <w:szCs w:val="26"/>
              </w:rPr>
              <w:t>)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C47" w:rsidRPr="00E811E7" w:rsidRDefault="00893C4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理化</w:t>
            </w:r>
          </w:p>
        </w:tc>
      </w:tr>
      <w:tr w:rsidR="00E811E7" w:rsidRPr="002D24B7" w:rsidTr="00E811E7">
        <w:trPr>
          <w:cantSplit/>
          <w:trHeight w:val="510"/>
          <w:jc w:val="center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華康魏碑體" w:eastAsia="華康魏碑體" w:hAnsi="標楷體" w:hint="eastAsia"/>
                <w:spacing w:val="20"/>
                <w:sz w:val="32"/>
                <w:szCs w:val="32"/>
              </w:rPr>
              <w:t>八年級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英語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理化</w:t>
            </w:r>
          </w:p>
        </w:tc>
      </w:tr>
      <w:tr w:rsidR="00E811E7" w:rsidRPr="002D24B7" w:rsidTr="00E811E7">
        <w:trPr>
          <w:cantSplit/>
          <w:trHeight w:val="510"/>
          <w:jc w:val="center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華康魏碑體" w:eastAsia="華康魏碑體" w:hAnsi="標楷體" w:hint="eastAsia"/>
                <w:spacing w:val="20"/>
                <w:sz w:val="32"/>
                <w:szCs w:val="32"/>
              </w:rPr>
              <w:t>七年級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  <w:shd w:val="pct15" w:color="auto" w:fill="FFFFFF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英語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11E7" w:rsidRPr="00E811E7" w:rsidRDefault="00E811E7" w:rsidP="00E811E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E811E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</w:tc>
      </w:tr>
      <w:tr w:rsidR="00E811E7" w:rsidRPr="002D24B7" w:rsidTr="00E811E7">
        <w:trPr>
          <w:cantSplit/>
          <w:trHeight w:val="227"/>
          <w:jc w:val="center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617A8" w:rsidRPr="00595583" w:rsidRDefault="00A617A8" w:rsidP="00A617A8">
            <w:pPr>
              <w:spacing w:line="300" w:lineRule="exact"/>
              <w:contextualSpacing/>
              <w:jc w:val="center"/>
              <w:rPr>
                <w:rFonts w:ascii="華康魏碑體" w:eastAsia="華康魏碑體" w:hAnsi="標楷體"/>
                <w:sz w:val="32"/>
                <w:szCs w:val="30"/>
              </w:rPr>
            </w:pPr>
            <w:r>
              <w:rPr>
                <w:rFonts w:ascii="華康魏碑體" w:eastAsia="華康魏碑體" w:hAnsi="標楷體" w:hint="eastAsia"/>
                <w:sz w:val="32"/>
                <w:szCs w:val="30"/>
              </w:rPr>
              <w:t>備註</w:t>
            </w:r>
          </w:p>
        </w:tc>
        <w:tc>
          <w:tcPr>
            <w:tcW w:w="13183" w:type="dxa"/>
            <w:gridSpan w:val="10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617A8" w:rsidRPr="00543126" w:rsidRDefault="00A617A8" w:rsidP="00A617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543126">
              <w:rPr>
                <w:rFonts w:ascii="標楷體" w:eastAsia="標楷體" w:hAnsi="標楷體" w:hint="eastAsia"/>
                <w:b/>
                <w:sz w:val="32"/>
                <w:szCs w:val="28"/>
              </w:rPr>
              <w:t>1.國、高中作文測驗日期及時間：</w:t>
            </w:r>
          </w:p>
          <w:p w:rsidR="00A617A8" w:rsidRPr="00543126" w:rsidRDefault="00A617A8" w:rsidP="00A617A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七、八、九(全)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0（星期一）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11:30-12:15共45分鐘</w:t>
            </w:r>
          </w:p>
          <w:p w:rsidR="00A617A8" w:rsidRPr="00543126" w:rsidRDefault="00A617A8" w:rsidP="00A617A8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高一、二、三(全) 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0（星期一）上午11:35-12:15共40分鐘</w:t>
            </w:r>
          </w:p>
          <w:p w:rsidR="00A617A8" w:rsidRPr="00543126" w:rsidRDefault="00A617A8" w:rsidP="00A617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3126">
              <w:rPr>
                <w:rFonts w:ascii="標楷體" w:eastAsia="標楷體" w:hAnsi="標楷體" w:hint="eastAsia"/>
                <w:b/>
                <w:sz w:val="32"/>
                <w:szCs w:val="32"/>
              </w:rPr>
              <w:t>2.英文聽力測驗日期及</w:t>
            </w:r>
            <w:r w:rsidRPr="00543126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播放</w:t>
            </w:r>
            <w:r w:rsidRPr="00543126">
              <w:rPr>
                <w:rFonts w:ascii="標楷體" w:eastAsia="標楷體" w:hAnsi="標楷體" w:hint="eastAsia"/>
                <w:b/>
                <w:sz w:val="32"/>
                <w:szCs w:val="32"/>
              </w:rPr>
              <w:t>時間：</w:t>
            </w:r>
          </w:p>
          <w:p w:rsidR="00A617A8" w:rsidRPr="00543126" w:rsidRDefault="00A617A8" w:rsidP="00A617A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七、八       : 10/0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）上午11:50-12:15 共25分鐘</w:t>
            </w:r>
          </w:p>
          <w:p w:rsidR="00A617A8" w:rsidRPr="00543126" w:rsidRDefault="00A617A8" w:rsidP="00A617A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九仁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信     : 10/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）上午11:50-12:15 共25分鐘</w:t>
            </w:r>
          </w:p>
          <w:p w:rsidR="00A617A8" w:rsidRPr="00543126" w:rsidRDefault="00A617A8" w:rsidP="00A617A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43126">
              <w:rPr>
                <w:rFonts w:ascii="標楷體" w:eastAsia="標楷體" w:hAnsi="標楷體" w:hint="eastAsia"/>
                <w:spacing w:val="2"/>
                <w:sz w:val="26"/>
                <w:szCs w:val="26"/>
              </w:rPr>
              <w:t>九忠</w:t>
            </w:r>
            <w:r>
              <w:rPr>
                <w:rFonts w:ascii="標楷體" w:eastAsia="標楷體" w:hAnsi="標楷體" w:hint="eastAsia"/>
                <w:spacing w:val="2"/>
                <w:sz w:val="26"/>
                <w:szCs w:val="26"/>
              </w:rPr>
              <w:t>孝</w:t>
            </w:r>
            <w:r w:rsidRPr="00543126">
              <w:rPr>
                <w:rFonts w:ascii="標楷體" w:eastAsia="標楷體" w:hAnsi="標楷體" w:hint="eastAsia"/>
                <w:spacing w:val="2"/>
                <w:sz w:val="26"/>
                <w:szCs w:val="26"/>
              </w:rPr>
              <w:t>義和</w:t>
            </w:r>
            <w:r>
              <w:rPr>
                <w:rFonts w:ascii="標楷體" w:eastAsia="標楷體" w:hAnsi="標楷體" w:hint="eastAsia"/>
                <w:spacing w:val="2"/>
                <w:sz w:val="26"/>
                <w:szCs w:val="26"/>
              </w:rPr>
              <w:t>平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： 10/0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(星期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proofErr w:type="gramStart"/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上午11:45-12:15 共30分鐘</w:t>
            </w:r>
          </w:p>
          <w:p w:rsidR="00A617A8" w:rsidRPr="00543126" w:rsidRDefault="00A617A8" w:rsidP="00A617A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高一 、三    : 10/0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）上午11:45-12:15 共30分鐘</w:t>
            </w:r>
          </w:p>
          <w:p w:rsidR="00A617A8" w:rsidRPr="00543126" w:rsidRDefault="00A617A8" w:rsidP="00A617A8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高二         : 10/0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）上午11:45-12:15 共30分鐘</w:t>
            </w:r>
          </w:p>
        </w:tc>
      </w:tr>
    </w:tbl>
    <w:p w:rsidR="001F39D2" w:rsidRPr="006610F5" w:rsidRDefault="001F39D2" w:rsidP="00E811E7">
      <w:pPr>
        <w:spacing w:line="40" w:lineRule="exact"/>
      </w:pPr>
    </w:p>
    <w:sectPr w:rsidR="001F39D2" w:rsidRPr="006610F5" w:rsidSect="00893C47">
      <w:pgSz w:w="16840" w:h="11907" w:orient="landscape" w:code="9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60" w:rsidRDefault="00326060" w:rsidP="00B90B61">
      <w:r>
        <w:separator/>
      </w:r>
    </w:p>
  </w:endnote>
  <w:endnote w:type="continuationSeparator" w:id="0">
    <w:p w:rsidR="00326060" w:rsidRDefault="00326060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60" w:rsidRDefault="00326060" w:rsidP="00B90B61">
      <w:r>
        <w:separator/>
      </w:r>
    </w:p>
  </w:footnote>
  <w:footnote w:type="continuationSeparator" w:id="0">
    <w:p w:rsidR="00326060" w:rsidRDefault="00326060" w:rsidP="00B9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15"/>
    <w:rsid w:val="00000A35"/>
    <w:rsid w:val="0001028A"/>
    <w:rsid w:val="00020E95"/>
    <w:rsid w:val="000233C5"/>
    <w:rsid w:val="000241B3"/>
    <w:rsid w:val="000A391D"/>
    <w:rsid w:val="000C6796"/>
    <w:rsid w:val="000E16E1"/>
    <w:rsid w:val="000E65AD"/>
    <w:rsid w:val="000E740C"/>
    <w:rsid w:val="00110D1A"/>
    <w:rsid w:val="00112EF7"/>
    <w:rsid w:val="00113EA0"/>
    <w:rsid w:val="00115E73"/>
    <w:rsid w:val="00151F23"/>
    <w:rsid w:val="001570F7"/>
    <w:rsid w:val="00173ABD"/>
    <w:rsid w:val="00194E3F"/>
    <w:rsid w:val="001A4CE9"/>
    <w:rsid w:val="001B42C2"/>
    <w:rsid w:val="001F39D2"/>
    <w:rsid w:val="001F4962"/>
    <w:rsid w:val="00256631"/>
    <w:rsid w:val="002748B7"/>
    <w:rsid w:val="00275A4C"/>
    <w:rsid w:val="00277633"/>
    <w:rsid w:val="0028520D"/>
    <w:rsid w:val="002871E9"/>
    <w:rsid w:val="002B355F"/>
    <w:rsid w:val="002B3952"/>
    <w:rsid w:val="002B44BE"/>
    <w:rsid w:val="00326060"/>
    <w:rsid w:val="00385245"/>
    <w:rsid w:val="00395134"/>
    <w:rsid w:val="00410DE3"/>
    <w:rsid w:val="00414136"/>
    <w:rsid w:val="00447525"/>
    <w:rsid w:val="00463373"/>
    <w:rsid w:val="0047249E"/>
    <w:rsid w:val="00487500"/>
    <w:rsid w:val="004A21D7"/>
    <w:rsid w:val="004C07B0"/>
    <w:rsid w:val="004E031B"/>
    <w:rsid w:val="004E21AC"/>
    <w:rsid w:val="004E5FEF"/>
    <w:rsid w:val="00512589"/>
    <w:rsid w:val="00515501"/>
    <w:rsid w:val="0051567D"/>
    <w:rsid w:val="00516899"/>
    <w:rsid w:val="00520871"/>
    <w:rsid w:val="00522E2A"/>
    <w:rsid w:val="00527232"/>
    <w:rsid w:val="00535DEE"/>
    <w:rsid w:val="00560992"/>
    <w:rsid w:val="00586BB1"/>
    <w:rsid w:val="005930D9"/>
    <w:rsid w:val="005B7B97"/>
    <w:rsid w:val="005C6DF0"/>
    <w:rsid w:val="005D23C1"/>
    <w:rsid w:val="005E0B71"/>
    <w:rsid w:val="005F6EA4"/>
    <w:rsid w:val="006148DB"/>
    <w:rsid w:val="00623972"/>
    <w:rsid w:val="006309CB"/>
    <w:rsid w:val="00635277"/>
    <w:rsid w:val="006478D4"/>
    <w:rsid w:val="006610F5"/>
    <w:rsid w:val="00670A94"/>
    <w:rsid w:val="006A56FC"/>
    <w:rsid w:val="006A6F21"/>
    <w:rsid w:val="006D2C51"/>
    <w:rsid w:val="006F2815"/>
    <w:rsid w:val="00711EB4"/>
    <w:rsid w:val="00741E91"/>
    <w:rsid w:val="007520CA"/>
    <w:rsid w:val="00755CE7"/>
    <w:rsid w:val="0077023D"/>
    <w:rsid w:val="007C3FA4"/>
    <w:rsid w:val="007D184C"/>
    <w:rsid w:val="007E5BF5"/>
    <w:rsid w:val="007E76A5"/>
    <w:rsid w:val="007F2719"/>
    <w:rsid w:val="007F5F7A"/>
    <w:rsid w:val="00863E9E"/>
    <w:rsid w:val="00872040"/>
    <w:rsid w:val="00893C47"/>
    <w:rsid w:val="008A69CD"/>
    <w:rsid w:val="008B0088"/>
    <w:rsid w:val="008B49CA"/>
    <w:rsid w:val="008B53EF"/>
    <w:rsid w:val="009353E0"/>
    <w:rsid w:val="00952D96"/>
    <w:rsid w:val="00961C34"/>
    <w:rsid w:val="009664A3"/>
    <w:rsid w:val="0098001B"/>
    <w:rsid w:val="0098683C"/>
    <w:rsid w:val="00987F91"/>
    <w:rsid w:val="009914E0"/>
    <w:rsid w:val="009A1B13"/>
    <w:rsid w:val="009C197A"/>
    <w:rsid w:val="009F60EA"/>
    <w:rsid w:val="00A5161D"/>
    <w:rsid w:val="00A617A8"/>
    <w:rsid w:val="00A840DA"/>
    <w:rsid w:val="00AC557F"/>
    <w:rsid w:val="00AD21C0"/>
    <w:rsid w:val="00AD7E89"/>
    <w:rsid w:val="00AF280B"/>
    <w:rsid w:val="00AF4A98"/>
    <w:rsid w:val="00B31B4B"/>
    <w:rsid w:val="00B90B61"/>
    <w:rsid w:val="00B920F8"/>
    <w:rsid w:val="00BA6A45"/>
    <w:rsid w:val="00BC16D1"/>
    <w:rsid w:val="00BC6865"/>
    <w:rsid w:val="00BD4C21"/>
    <w:rsid w:val="00BF3C84"/>
    <w:rsid w:val="00BF533C"/>
    <w:rsid w:val="00C7410B"/>
    <w:rsid w:val="00C74548"/>
    <w:rsid w:val="00CB39B2"/>
    <w:rsid w:val="00CC5D19"/>
    <w:rsid w:val="00D327E5"/>
    <w:rsid w:val="00D63BC8"/>
    <w:rsid w:val="00D81DA5"/>
    <w:rsid w:val="00D9682C"/>
    <w:rsid w:val="00E10862"/>
    <w:rsid w:val="00E13EB2"/>
    <w:rsid w:val="00E22FB5"/>
    <w:rsid w:val="00E31BFF"/>
    <w:rsid w:val="00E4625B"/>
    <w:rsid w:val="00E616EC"/>
    <w:rsid w:val="00E811E7"/>
    <w:rsid w:val="00E903C9"/>
    <w:rsid w:val="00E93F46"/>
    <w:rsid w:val="00ED0099"/>
    <w:rsid w:val="00F32E9C"/>
    <w:rsid w:val="00F3327E"/>
    <w:rsid w:val="00F50273"/>
    <w:rsid w:val="00F6371C"/>
    <w:rsid w:val="00F63C8E"/>
    <w:rsid w:val="00FA2AF6"/>
    <w:rsid w:val="00FD5871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35864-B307-4A73-81A7-04016526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0B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353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張素子</dc:creator>
  <cp:lastModifiedBy>Administrator</cp:lastModifiedBy>
  <cp:revision>4</cp:revision>
  <cp:lastPrinted>2019-09-24T00:16:00Z</cp:lastPrinted>
  <dcterms:created xsi:type="dcterms:W3CDTF">2019-09-21T09:00:00Z</dcterms:created>
  <dcterms:modified xsi:type="dcterms:W3CDTF">2019-10-01T07:44:00Z</dcterms:modified>
</cp:coreProperties>
</file>