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A15" w:rsidRPr="003F35DC" w:rsidRDefault="007F2A15" w:rsidP="007F2A15">
      <w:pPr>
        <w:jc w:val="center"/>
        <w:rPr>
          <w:rFonts w:ascii="華康中圓體" w:eastAsia="華康中圓體" w:hint="eastAsia"/>
          <w:b/>
          <w:sz w:val="36"/>
          <w:szCs w:val="36"/>
        </w:rPr>
      </w:pPr>
      <w:r w:rsidRPr="003F35DC">
        <w:rPr>
          <w:rFonts w:ascii="華康中圓體" w:eastAsia="華康中圓體" w:hint="eastAsia"/>
          <w:b/>
          <w:sz w:val="36"/>
          <w:szCs w:val="36"/>
        </w:rPr>
        <w:t>108學年度國中部七、八、九仁、愛、信社團開放轉社之缺額總表</w:t>
      </w:r>
      <w:bookmarkStart w:id="0" w:name="_GoBack"/>
      <w:bookmarkEnd w:id="0"/>
    </w:p>
    <w:p w:rsidR="007F2A15" w:rsidRDefault="007F2A15">
      <w:r>
        <w:fldChar w:fldCharType="begin"/>
      </w:r>
      <w:r>
        <w:instrText xml:space="preserve"> LINK Excel.Sheet.12 "\\\\192.168.50.7\\</w:instrText>
      </w:r>
      <w:r>
        <w:instrText>訓育組</w:instrText>
      </w:r>
      <w:r>
        <w:instrText>\\108-1</w:instrText>
      </w:r>
      <w:r>
        <w:instrText>社團業務</w:instrText>
      </w:r>
      <w:r>
        <w:instrText>\\108-1</w:instrText>
      </w:r>
      <w:r>
        <w:instrText>社團</w:instrText>
      </w:r>
      <w:r>
        <w:instrText>\\</w:instrText>
      </w:r>
      <w:r>
        <w:instrText>轉社作業</w:instrText>
      </w:r>
      <w:r>
        <w:instrText>\\108-1</w:instrText>
      </w:r>
      <w:r>
        <w:instrText>社團缺額總表</w:instrText>
      </w:r>
      <w:r>
        <w:instrText>.xlsx" "</w:instrText>
      </w:r>
      <w:r>
        <w:instrText>國中</w:instrText>
      </w:r>
      <w:r>
        <w:instrText xml:space="preserve">!R1C1:R18C9" \a \f 4 \h </w:instrText>
      </w:r>
      <w:r w:rsidR="003F35DC">
        <w:instrText xml:space="preserve"> \* MERGEFORMAT </w:instrText>
      </w:r>
      <w:r>
        <w:fldChar w:fldCharType="separate"/>
      </w:r>
    </w:p>
    <w:tbl>
      <w:tblPr>
        <w:tblW w:w="10240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120"/>
        <w:gridCol w:w="1060"/>
        <w:gridCol w:w="1080"/>
        <w:gridCol w:w="820"/>
        <w:gridCol w:w="340"/>
        <w:gridCol w:w="1780"/>
        <w:gridCol w:w="1060"/>
        <w:gridCol w:w="1100"/>
        <w:gridCol w:w="880"/>
      </w:tblGrid>
      <w:tr w:rsidR="007F2A15" w:rsidRPr="007F2A15" w:rsidTr="007F2A15">
        <w:trPr>
          <w:trHeight w:val="330"/>
        </w:trPr>
        <w:tc>
          <w:tcPr>
            <w:tcW w:w="21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社團名稱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人數上限</w:t>
            </w:r>
          </w:p>
        </w:tc>
        <w:tc>
          <w:tcPr>
            <w:tcW w:w="108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當前人數</w:t>
            </w:r>
          </w:p>
        </w:tc>
        <w:tc>
          <w:tcPr>
            <w:tcW w:w="82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缺額</w:t>
            </w:r>
          </w:p>
        </w:tc>
        <w:tc>
          <w:tcPr>
            <w:tcW w:w="340" w:type="dxa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78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社團名稱</w:t>
            </w:r>
          </w:p>
        </w:tc>
        <w:tc>
          <w:tcPr>
            <w:tcW w:w="106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人數上限</w:t>
            </w:r>
          </w:p>
        </w:tc>
        <w:tc>
          <w:tcPr>
            <w:tcW w:w="11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當前人數</w:t>
            </w:r>
          </w:p>
        </w:tc>
        <w:tc>
          <w:tcPr>
            <w:tcW w:w="88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b/>
                <w:bCs/>
                <w:kern w:val="0"/>
                <w:szCs w:val="24"/>
              </w:rPr>
              <w:t>缺額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再興之聲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跆  拳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吉  他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桌球社（2）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動漫研習社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女子籃球社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紙藝研習社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男子籃球社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熱門街舞社(男生)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4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祈星雜耍社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8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12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薩克斯風社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19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電腦繪圖社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戀  練  字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電腦研習社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悅  閱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模型研究社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辯  論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科學達人社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日語研習社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攝　影　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西班牙語社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24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飲食文化研究社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15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法語研習社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23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7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心  星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韓語研習社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35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益智遊戲社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新聞傳播社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9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11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棋藝研究社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30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30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慢跑社 (2)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創意氣球社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19</w:t>
            </w:r>
          </w:p>
        </w:tc>
        <w:tc>
          <w:tcPr>
            <w:tcW w:w="8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6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扯  鈴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vMerge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  <w:vAlign w:val="center"/>
            <w:hideMark/>
          </w:tcPr>
          <w:p w:rsidR="007F2A15" w:rsidRPr="007F2A15" w:rsidRDefault="007F2A15" w:rsidP="007F2A15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魔術表演社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25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25</w:t>
            </w:r>
          </w:p>
        </w:tc>
        <w:tc>
          <w:tcPr>
            <w:tcW w:w="8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</w:tr>
      <w:tr w:rsidR="007F2A15" w:rsidRPr="007F2A15" w:rsidTr="007F2A15">
        <w:trPr>
          <w:trHeight w:val="567"/>
        </w:trPr>
        <w:tc>
          <w:tcPr>
            <w:tcW w:w="212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kern w:val="0"/>
                <w:szCs w:val="24"/>
              </w:rPr>
              <w:t>羽  球  社</w:t>
            </w:r>
          </w:p>
        </w:tc>
        <w:tc>
          <w:tcPr>
            <w:tcW w:w="106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</w:pPr>
            <w:r w:rsidRPr="007F2A15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40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kern w:val="0"/>
                <w:szCs w:val="24"/>
              </w:rPr>
              <w:t>40</w:t>
            </w:r>
          </w:p>
        </w:tc>
        <w:tc>
          <w:tcPr>
            <w:tcW w:w="8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00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  <w:r w:rsidRPr="007F2A15"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  <w:t>0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新細明體" w:eastAsia="新細明體" w:hAnsi="新細明體" w:cs="新細明體" w:hint="eastAsia"/>
                <w:b/>
                <w:bCs/>
                <w:kern w:val="0"/>
                <w:szCs w:val="24"/>
              </w:rPr>
            </w:pPr>
          </w:p>
        </w:tc>
        <w:tc>
          <w:tcPr>
            <w:tcW w:w="1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7F2A15" w:rsidRPr="007F2A15" w:rsidRDefault="007F2A15" w:rsidP="007F2A15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</w:tbl>
    <w:p w:rsidR="00B26ABF" w:rsidRDefault="007F2A15">
      <w:r>
        <w:fldChar w:fldCharType="end"/>
      </w:r>
    </w:p>
    <w:sectPr w:rsidR="00B26ABF" w:rsidSect="007F2A15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中圓體">
    <w:panose1 w:val="020F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A15"/>
    <w:rsid w:val="003F35DC"/>
    <w:rsid w:val="00656DB0"/>
    <w:rsid w:val="007F2A15"/>
    <w:rsid w:val="00B26ABF"/>
    <w:rsid w:val="00CE6DE6"/>
    <w:rsid w:val="00E50EC2"/>
    <w:rsid w:val="00F10E73"/>
    <w:rsid w:val="00F11A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6AB707"/>
  <w15:chartTrackingRefBased/>
  <w15:docId w15:val="{4E7C5DD1-C822-417F-8275-B9C1F1308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4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2019-09-05T16:42:00Z</dcterms:created>
  <dcterms:modified xsi:type="dcterms:W3CDTF">2019-09-05T16:46:00Z</dcterms:modified>
</cp:coreProperties>
</file>