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D53731" w:rsidRDefault="006972E6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D53731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D53731" w:rsidRPr="00D53731">
        <w:rPr>
          <w:rFonts w:ascii="華康正顏楷體W5" w:eastAsia="華康正顏楷體W5" w:hAnsi="新細明體" w:cs="新細明體" w:hint="eastAsia"/>
          <w:b/>
          <w:color w:val="FF0000"/>
          <w:kern w:val="0"/>
          <w:sz w:val="28"/>
          <w:szCs w:val="28"/>
        </w:rPr>
        <w:t>高中部學生參加</w:t>
      </w:r>
      <w:proofErr w:type="gramStart"/>
      <w:r w:rsidR="00D53731" w:rsidRPr="00D53731">
        <w:rPr>
          <w:rFonts w:ascii="華康正顏楷體W5" w:eastAsia="華康正顏楷體W5" w:hAnsi="新細明體" w:cs="新細明體" w:hint="eastAsia"/>
          <w:b/>
          <w:color w:val="FF0000"/>
          <w:kern w:val="0"/>
          <w:sz w:val="28"/>
          <w:szCs w:val="28"/>
        </w:rPr>
        <w:t>三</w:t>
      </w:r>
      <w:proofErr w:type="gramEnd"/>
      <w:r w:rsidR="00D53731" w:rsidRPr="00D53731">
        <w:rPr>
          <w:rFonts w:ascii="華康正顏楷體W5" w:eastAsia="華康正顏楷體W5" w:hAnsi="新細明體" w:cs="新細明體" w:hint="eastAsia"/>
          <w:b/>
          <w:color w:val="FF0000"/>
          <w:kern w:val="0"/>
          <w:sz w:val="28"/>
          <w:szCs w:val="28"/>
        </w:rPr>
        <w:t>魚網站「閱讀認證」活動，榮獲『閱讀認證星級證書』</w:t>
      </w:r>
      <w:r w:rsidR="00D53731" w:rsidRPr="00D53731">
        <w:rPr>
          <w:rFonts w:ascii="華康正顏楷體W5" w:eastAsia="華康正顏楷體W5" w:hAnsi="標楷體" w:cs="新細明體" w:hint="eastAsia"/>
          <w:b/>
          <w:color w:val="FF0000"/>
          <w:kern w:val="0"/>
          <w:sz w:val="28"/>
          <w:szCs w:val="28"/>
        </w:rPr>
        <w:t>頒獎</w:t>
      </w:r>
      <w:r w:rsidR="0056614A" w:rsidRPr="00D5373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D5373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D5373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B139FA" w:rsidRPr="00D5373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A31A1B" w:rsidRPr="00D5373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B802D4" w:rsidRPr="00D5373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D53731" w:rsidRPr="00D5373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5373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1" name="圖片 0" descr="DSC_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06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139FA" w:rsidRDefault="00DC646D" w:rsidP="00B139F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260F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5373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5373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2A0E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260F3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1D88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1EC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139FA"/>
    <w:rsid w:val="00B27F95"/>
    <w:rsid w:val="00B66BC1"/>
    <w:rsid w:val="00B802D4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2A47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53731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16</cp:revision>
  <cp:lastPrinted>2006-08-23T10:51:00Z</cp:lastPrinted>
  <dcterms:created xsi:type="dcterms:W3CDTF">2011-11-25T02:25:00Z</dcterms:created>
  <dcterms:modified xsi:type="dcterms:W3CDTF">2012-10-17T11:58:00Z</dcterms:modified>
</cp:coreProperties>
</file>