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5D" w:rsidRDefault="0050505D" w:rsidP="0050505D">
      <w:pPr>
        <w:adjustRightInd w:val="0"/>
        <w:snapToGrid w:val="0"/>
        <w:jc w:val="center"/>
        <w:rPr>
          <w:rFonts w:asciiTheme="minorHAnsi" w:eastAsia="華康隸書體W5(P)" w:hAnsiTheme="minorHAnsi" w:cs="標楷體" w:hint="eastAsia"/>
          <w:b/>
          <w:bCs/>
          <w:color w:val="000000"/>
          <w:sz w:val="32"/>
          <w:szCs w:val="32"/>
        </w:rPr>
      </w:pPr>
      <w:r w:rsidRPr="0050505D">
        <w:rPr>
          <w:rFonts w:asciiTheme="minorHAnsi" w:eastAsia="華康隸書體W5(P)" w:hAnsiTheme="minorHAnsi" w:cs="標楷體" w:hint="eastAsia"/>
          <w:b/>
          <w:bCs/>
          <w:color w:val="000000"/>
          <w:sz w:val="32"/>
          <w:szCs w:val="32"/>
        </w:rPr>
        <w:t>臺北市立建國高級中學</w:t>
      </w:r>
      <w:r w:rsidRPr="0050505D">
        <w:rPr>
          <w:rFonts w:asciiTheme="minorHAnsi" w:eastAsia="華康隸書體W5(P)" w:hAnsiTheme="minorHAnsi" w:cs="標楷體" w:hint="eastAsia"/>
          <w:b/>
          <w:bCs/>
          <w:color w:val="000000"/>
          <w:sz w:val="32"/>
          <w:szCs w:val="32"/>
        </w:rPr>
        <w:t>2014</w:t>
      </w:r>
      <w:r w:rsidRPr="0050505D">
        <w:rPr>
          <w:rFonts w:asciiTheme="minorHAnsi" w:eastAsia="華康隸書體W5(P)" w:hAnsiTheme="minorHAnsi" w:cs="標楷體" w:hint="eastAsia"/>
          <w:b/>
          <w:bCs/>
          <w:color w:val="000000"/>
          <w:sz w:val="32"/>
          <w:szCs w:val="32"/>
        </w:rPr>
        <w:t>年數學優質營</w:t>
      </w:r>
    </w:p>
    <w:p w:rsidR="00211A61" w:rsidRPr="00211A61" w:rsidRDefault="00211A61" w:rsidP="0050505D">
      <w:pPr>
        <w:adjustRightInd w:val="0"/>
        <w:snapToGrid w:val="0"/>
        <w:jc w:val="center"/>
        <w:rPr>
          <w:rFonts w:asciiTheme="minorHAnsi" w:eastAsia="華康隸書體W5(P)" w:hAnsiTheme="minorHAnsi"/>
          <w:b/>
          <w:sz w:val="28"/>
          <w:szCs w:val="28"/>
          <w:bdr w:val="single" w:sz="4" w:space="0" w:color="auto"/>
          <w:shd w:val="pct15" w:color="auto" w:fill="FFFFFF"/>
        </w:rPr>
      </w:pPr>
      <w:r w:rsidRPr="00211A61">
        <w:rPr>
          <w:rFonts w:asciiTheme="minorHAnsi" w:eastAsia="華康隸書體W5(P)" w:hAnsiTheme="minorHAnsi" w:cs="標楷體"/>
          <w:b/>
          <w:bCs/>
          <w:color w:val="000000"/>
          <w:sz w:val="32"/>
          <w:szCs w:val="32"/>
        </w:rPr>
        <w:t>校內報名表暨家長同意書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64"/>
        <w:gridCol w:w="2003"/>
        <w:gridCol w:w="777"/>
        <w:gridCol w:w="107"/>
        <w:gridCol w:w="916"/>
        <w:gridCol w:w="890"/>
        <w:gridCol w:w="791"/>
        <w:gridCol w:w="1714"/>
      </w:tblGrid>
      <w:tr w:rsidR="00211A61" w:rsidRPr="00211A61" w:rsidTr="0050505D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61" w:rsidRPr="00211A61" w:rsidRDefault="00211A61" w:rsidP="009752FD">
            <w:pPr>
              <w:spacing w:line="480" w:lineRule="auto"/>
              <w:jc w:val="center"/>
              <w:rPr>
                <w:rFonts w:asciiTheme="minorHAnsi" w:eastAsia="華康隸書體W5(P)" w:hAnsiTheme="minorHAnsi"/>
              </w:rPr>
            </w:pPr>
            <w:r w:rsidRPr="00211A61">
              <w:rPr>
                <w:rFonts w:asciiTheme="minorHAnsi" w:eastAsia="華康隸書體W5(P)" w:hAnsiTheme="minorHAnsi"/>
              </w:rPr>
              <w:t>班級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61" w:rsidRPr="00211A61" w:rsidRDefault="00211A61" w:rsidP="009752FD">
            <w:pPr>
              <w:spacing w:line="480" w:lineRule="auto"/>
              <w:jc w:val="center"/>
              <w:rPr>
                <w:rFonts w:asciiTheme="minorHAnsi" w:eastAsia="華康隸書體W5(P)" w:hAnsiTheme="minorHAnsi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61" w:rsidRPr="00211A61" w:rsidRDefault="00211A61" w:rsidP="009752FD">
            <w:pPr>
              <w:spacing w:line="480" w:lineRule="auto"/>
              <w:jc w:val="center"/>
              <w:rPr>
                <w:rFonts w:asciiTheme="minorHAnsi" w:eastAsia="華康隸書體W5(P)" w:hAnsiTheme="minorHAnsi"/>
              </w:rPr>
            </w:pPr>
            <w:r w:rsidRPr="00211A61">
              <w:rPr>
                <w:rFonts w:asciiTheme="minorHAnsi" w:eastAsia="華康隸書體W5(P)" w:hAnsiTheme="minorHAnsi"/>
              </w:rPr>
              <w:t>姓名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61" w:rsidRPr="00211A61" w:rsidRDefault="00211A61" w:rsidP="009752FD">
            <w:pPr>
              <w:spacing w:line="480" w:lineRule="auto"/>
              <w:jc w:val="center"/>
              <w:rPr>
                <w:rFonts w:asciiTheme="minorHAnsi" w:eastAsia="華康隸書體W5(P)" w:hAnsiTheme="minorHAnsi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61" w:rsidRPr="00211A61" w:rsidRDefault="00211A61" w:rsidP="009752FD">
            <w:pPr>
              <w:spacing w:line="480" w:lineRule="auto"/>
              <w:jc w:val="center"/>
              <w:rPr>
                <w:rFonts w:asciiTheme="minorHAnsi" w:eastAsia="華康隸書體W5(P)" w:hAnsiTheme="minorHAnsi"/>
              </w:rPr>
            </w:pPr>
            <w:r w:rsidRPr="00211A61">
              <w:rPr>
                <w:rFonts w:asciiTheme="minorHAnsi" w:eastAsia="華康隸書體W5(P)" w:hAnsiTheme="minorHAnsi"/>
              </w:rPr>
              <w:t>性別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61" w:rsidRPr="00211A61" w:rsidRDefault="00211A61" w:rsidP="009752FD">
            <w:pPr>
              <w:spacing w:line="480" w:lineRule="auto"/>
              <w:jc w:val="center"/>
              <w:rPr>
                <w:rFonts w:asciiTheme="minorHAnsi" w:eastAsia="華康隸書體W5(P)" w:hAnsiTheme="minorHAnsi"/>
              </w:rPr>
            </w:pPr>
          </w:p>
        </w:tc>
      </w:tr>
      <w:tr w:rsidR="00211A61" w:rsidRPr="00211A61" w:rsidTr="009752FD">
        <w:trPr>
          <w:cantSplit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61" w:rsidRPr="00211A61" w:rsidRDefault="00211A61" w:rsidP="009752FD">
            <w:pPr>
              <w:spacing w:line="240" w:lineRule="exact"/>
              <w:jc w:val="center"/>
              <w:rPr>
                <w:rFonts w:asciiTheme="minorHAnsi" w:eastAsia="華康隸書體W5(P)" w:hAnsiTheme="minorHAnsi"/>
              </w:rPr>
            </w:pPr>
            <w:r w:rsidRPr="00211A61">
              <w:rPr>
                <w:rFonts w:asciiTheme="minorHAnsi" w:eastAsia="華康隸書體W5(P)" w:hAnsiTheme="minorHAnsi"/>
              </w:rPr>
              <w:t>身分證</w:t>
            </w:r>
          </w:p>
          <w:p w:rsidR="00211A61" w:rsidRPr="00211A61" w:rsidRDefault="00211A61" w:rsidP="009752FD">
            <w:pPr>
              <w:spacing w:line="240" w:lineRule="exact"/>
              <w:jc w:val="center"/>
              <w:rPr>
                <w:rFonts w:asciiTheme="minorHAnsi" w:eastAsia="華康隸書體W5(P)" w:hAnsiTheme="minorHAnsi"/>
              </w:rPr>
            </w:pPr>
            <w:r w:rsidRPr="00211A61">
              <w:rPr>
                <w:rFonts w:asciiTheme="minorHAnsi" w:eastAsia="華康隸書體W5(P)" w:hAnsiTheme="minorHAnsi"/>
              </w:rPr>
              <w:t>字號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61" w:rsidRPr="00211A61" w:rsidRDefault="00211A61" w:rsidP="009752FD">
            <w:pPr>
              <w:spacing w:line="480" w:lineRule="auto"/>
              <w:jc w:val="center"/>
              <w:rPr>
                <w:rFonts w:asciiTheme="minorHAnsi" w:eastAsia="華康隸書體W5(P)" w:hAnsiTheme="minorHAnsi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61" w:rsidRPr="00211A61" w:rsidRDefault="00211A61" w:rsidP="009752FD">
            <w:pPr>
              <w:spacing w:line="480" w:lineRule="auto"/>
              <w:jc w:val="center"/>
              <w:rPr>
                <w:rFonts w:asciiTheme="minorHAnsi" w:eastAsia="華康隸書體W5(P)" w:hAnsiTheme="minorHAnsi"/>
              </w:rPr>
            </w:pPr>
            <w:r w:rsidRPr="00211A61">
              <w:rPr>
                <w:rFonts w:asciiTheme="minorHAnsi" w:eastAsia="華康隸書體W5(P)" w:hAnsiTheme="minorHAnsi"/>
              </w:rPr>
              <w:t>電話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61" w:rsidRPr="00211A61" w:rsidRDefault="00211A61" w:rsidP="009752FD">
            <w:pPr>
              <w:spacing w:line="480" w:lineRule="auto"/>
              <w:jc w:val="center"/>
              <w:rPr>
                <w:rFonts w:asciiTheme="minorHAnsi" w:eastAsia="華康隸書體W5(P)" w:hAnsiTheme="minorHAns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61" w:rsidRPr="00211A61" w:rsidRDefault="00211A61" w:rsidP="009752FD">
            <w:pPr>
              <w:spacing w:line="480" w:lineRule="auto"/>
              <w:jc w:val="center"/>
              <w:rPr>
                <w:rFonts w:asciiTheme="minorHAnsi" w:eastAsia="華康隸書體W5(P)" w:hAnsiTheme="minorHAnsi"/>
              </w:rPr>
            </w:pPr>
            <w:r w:rsidRPr="00211A61">
              <w:rPr>
                <w:rFonts w:asciiTheme="minorHAnsi" w:eastAsia="華康隸書體W5(P)" w:hAnsiTheme="minorHAnsi"/>
              </w:rPr>
              <w:t>手機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61" w:rsidRPr="00211A61" w:rsidRDefault="00211A61" w:rsidP="009752FD">
            <w:pPr>
              <w:spacing w:line="480" w:lineRule="auto"/>
              <w:jc w:val="center"/>
              <w:rPr>
                <w:rFonts w:asciiTheme="minorHAnsi" w:eastAsia="華康隸書體W5(P)" w:hAnsiTheme="minorHAnsi"/>
              </w:rPr>
            </w:pPr>
          </w:p>
        </w:tc>
      </w:tr>
      <w:tr w:rsidR="0050505D" w:rsidRPr="00211A61" w:rsidTr="00061173">
        <w:trPr>
          <w:cantSplit/>
          <w:jc w:val="center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5D" w:rsidRPr="00211A61" w:rsidRDefault="0050505D" w:rsidP="009752FD">
            <w:pPr>
              <w:spacing w:line="480" w:lineRule="auto"/>
              <w:jc w:val="center"/>
              <w:rPr>
                <w:rFonts w:asciiTheme="minorHAnsi" w:eastAsia="華康隸書體W5(P)" w:hAnsiTheme="minorHAnsi"/>
              </w:rPr>
            </w:pPr>
            <w:r w:rsidRPr="00211A61">
              <w:rPr>
                <w:rFonts w:asciiTheme="minorHAnsi" w:eastAsia="華康隸書體W5(P)" w:hAnsiTheme="minorHAnsi"/>
              </w:rPr>
              <w:t>住址</w:t>
            </w:r>
          </w:p>
        </w:tc>
        <w:tc>
          <w:tcPr>
            <w:tcW w:w="72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05D" w:rsidRPr="00211A61" w:rsidRDefault="0050505D" w:rsidP="009752FD">
            <w:pPr>
              <w:spacing w:line="480" w:lineRule="auto"/>
              <w:jc w:val="center"/>
              <w:rPr>
                <w:rFonts w:asciiTheme="minorHAnsi" w:eastAsia="華康隸書體W5(P)" w:hAnsiTheme="minorHAnsi"/>
              </w:rPr>
            </w:pPr>
          </w:p>
        </w:tc>
      </w:tr>
      <w:tr w:rsidR="00211A61" w:rsidRPr="00211A61" w:rsidTr="0050505D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61" w:rsidRPr="00211A61" w:rsidRDefault="00211A61" w:rsidP="009752FD">
            <w:pPr>
              <w:spacing w:line="480" w:lineRule="auto"/>
              <w:jc w:val="center"/>
              <w:rPr>
                <w:rFonts w:asciiTheme="minorHAnsi" w:eastAsia="華康隸書體W5(P)" w:hAnsiTheme="minorHAnsi"/>
              </w:rPr>
            </w:pPr>
            <w:r w:rsidRPr="00211A61">
              <w:rPr>
                <w:rFonts w:asciiTheme="minorHAnsi" w:eastAsia="華康隸書體W5(P)" w:hAnsiTheme="minorHAnsi"/>
              </w:rPr>
              <w:t>電子信箱</w:t>
            </w:r>
          </w:p>
        </w:tc>
        <w:tc>
          <w:tcPr>
            <w:tcW w:w="4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61" w:rsidRPr="00211A61" w:rsidRDefault="00211A61" w:rsidP="009752FD">
            <w:pPr>
              <w:spacing w:line="480" w:lineRule="auto"/>
              <w:jc w:val="center"/>
              <w:rPr>
                <w:rFonts w:asciiTheme="minorHAnsi" w:eastAsia="華康隸書體W5(P)" w:hAnsiTheme="minorHAnsi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61" w:rsidRPr="00211A61" w:rsidRDefault="00211A61" w:rsidP="009752FD">
            <w:pPr>
              <w:spacing w:line="480" w:lineRule="auto"/>
              <w:jc w:val="center"/>
              <w:rPr>
                <w:rFonts w:asciiTheme="minorHAnsi" w:eastAsia="華康隸書體W5(P)" w:hAnsiTheme="minorHAnsi"/>
              </w:rPr>
            </w:pPr>
            <w:r w:rsidRPr="00211A61">
              <w:rPr>
                <w:rFonts w:asciiTheme="minorHAnsi" w:eastAsia="華康隸書體W5(P)" w:hAnsiTheme="minorHAnsi"/>
              </w:rPr>
              <w:t>出生年月日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61" w:rsidRPr="00211A61" w:rsidRDefault="00211A61" w:rsidP="009752FD">
            <w:pPr>
              <w:spacing w:line="480" w:lineRule="auto"/>
              <w:jc w:val="center"/>
              <w:rPr>
                <w:rFonts w:asciiTheme="minorHAnsi" w:eastAsia="華康隸書體W5(P)" w:hAnsiTheme="minorHAnsi"/>
              </w:rPr>
            </w:pPr>
          </w:p>
        </w:tc>
      </w:tr>
      <w:tr w:rsidR="00211A61" w:rsidRPr="00211A61" w:rsidTr="0050505D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A61" w:rsidRPr="00211A61" w:rsidRDefault="00211A61" w:rsidP="009752FD">
            <w:pPr>
              <w:spacing w:line="240" w:lineRule="exact"/>
              <w:jc w:val="center"/>
              <w:rPr>
                <w:rFonts w:asciiTheme="minorHAnsi" w:eastAsia="華康隸書體W5(P)" w:hAnsiTheme="minorHAnsi"/>
              </w:rPr>
            </w:pPr>
            <w:r w:rsidRPr="00211A61">
              <w:rPr>
                <w:rFonts w:asciiTheme="minorHAnsi" w:eastAsia="華康隸書體W5(P)" w:hAnsiTheme="minorHAnsi"/>
              </w:rPr>
              <w:t>緊急</w:t>
            </w:r>
          </w:p>
          <w:p w:rsidR="00211A61" w:rsidRPr="00211A61" w:rsidRDefault="00211A61" w:rsidP="009752FD">
            <w:pPr>
              <w:spacing w:line="240" w:lineRule="exact"/>
              <w:jc w:val="center"/>
              <w:rPr>
                <w:rFonts w:asciiTheme="minorHAnsi" w:eastAsia="華康隸書體W5(P)" w:hAnsiTheme="minorHAnsi"/>
              </w:rPr>
            </w:pPr>
            <w:r w:rsidRPr="00211A61">
              <w:rPr>
                <w:rFonts w:asciiTheme="minorHAnsi" w:eastAsia="華康隸書體W5(P)" w:hAnsiTheme="minorHAnsi"/>
              </w:rPr>
              <w:t>聯絡人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61" w:rsidRPr="00211A61" w:rsidRDefault="00211A61" w:rsidP="009752FD">
            <w:pPr>
              <w:spacing w:line="480" w:lineRule="auto"/>
              <w:jc w:val="center"/>
              <w:rPr>
                <w:rFonts w:asciiTheme="minorHAnsi" w:eastAsia="華康隸書體W5(P)" w:hAnsiTheme="minorHAn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61" w:rsidRPr="00211A61" w:rsidRDefault="00211A61" w:rsidP="009752FD">
            <w:pPr>
              <w:spacing w:line="480" w:lineRule="auto"/>
              <w:jc w:val="center"/>
              <w:rPr>
                <w:rFonts w:asciiTheme="minorHAnsi" w:eastAsia="華康隸書體W5(P)" w:hAnsiTheme="minorHAnsi"/>
              </w:rPr>
            </w:pPr>
            <w:r w:rsidRPr="00211A61">
              <w:rPr>
                <w:rFonts w:asciiTheme="minorHAnsi" w:eastAsia="華康隸書體W5(P)" w:hAnsiTheme="minorHAnsi"/>
              </w:rPr>
              <w:t>電話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61" w:rsidRPr="00211A61" w:rsidRDefault="00211A61" w:rsidP="009752FD">
            <w:pPr>
              <w:spacing w:line="480" w:lineRule="auto"/>
              <w:jc w:val="center"/>
              <w:rPr>
                <w:rFonts w:asciiTheme="minorHAnsi" w:eastAsia="華康隸書體W5(P)" w:hAnsiTheme="minorHAnsi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61" w:rsidRPr="00211A61" w:rsidRDefault="00211A61" w:rsidP="009752FD">
            <w:pPr>
              <w:spacing w:line="480" w:lineRule="auto"/>
              <w:jc w:val="center"/>
              <w:rPr>
                <w:rFonts w:asciiTheme="minorHAnsi" w:eastAsia="華康隸書體W5(P)" w:hAnsiTheme="minorHAnsi"/>
              </w:rPr>
            </w:pPr>
            <w:r w:rsidRPr="00211A61">
              <w:rPr>
                <w:rFonts w:asciiTheme="minorHAnsi" w:eastAsia="華康隸書體W5(P)" w:hAnsiTheme="minorHAnsi"/>
              </w:rPr>
              <w:t>手機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61" w:rsidRPr="00211A61" w:rsidRDefault="00211A61" w:rsidP="009752FD">
            <w:pPr>
              <w:spacing w:line="480" w:lineRule="auto"/>
              <w:jc w:val="center"/>
              <w:rPr>
                <w:rFonts w:asciiTheme="minorHAnsi" w:eastAsia="華康隸書體W5(P)" w:hAnsiTheme="minorHAnsi"/>
              </w:rPr>
            </w:pPr>
          </w:p>
        </w:tc>
      </w:tr>
      <w:tr w:rsidR="00211A61" w:rsidRPr="00211A61" w:rsidTr="0050505D">
        <w:trPr>
          <w:jc w:val="center"/>
        </w:trPr>
        <w:tc>
          <w:tcPr>
            <w:tcW w:w="8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A61" w:rsidRPr="00211A61" w:rsidRDefault="0050505D" w:rsidP="0050505D">
            <w:pPr>
              <w:spacing w:beforeLines="50"/>
              <w:ind w:leftChars="-75" w:left="-180" w:rightChars="-34" w:right="-82"/>
              <w:jc w:val="center"/>
              <w:rPr>
                <w:rFonts w:asciiTheme="minorHAnsi" w:eastAsia="華康隸書體W5(P)" w:hAnsiTheme="minorHAnsi"/>
                <w:sz w:val="28"/>
                <w:szCs w:val="28"/>
                <w:bdr w:val="single" w:sz="4" w:space="0" w:color="auto"/>
                <w:shd w:val="pct15" w:color="auto" w:fill="FFFFFF"/>
              </w:rPr>
            </w:pPr>
            <w:r w:rsidRPr="0050505D">
              <w:rPr>
                <w:rFonts w:asciiTheme="minorHAnsi" w:eastAsia="華康隸書體W5(P)" w:hAnsiTheme="minorHAnsi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臺北市立建國高級中學</w:t>
            </w:r>
            <w:r w:rsidRPr="0050505D">
              <w:rPr>
                <w:rFonts w:asciiTheme="minorHAnsi" w:eastAsia="華康隸書體W5(P)" w:hAnsiTheme="minorHAnsi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2014</w:t>
            </w:r>
            <w:r w:rsidRPr="0050505D">
              <w:rPr>
                <w:rFonts w:asciiTheme="minorHAnsi" w:eastAsia="華康隸書體W5(P)" w:hAnsiTheme="minorHAnsi" w:hint="eastAsia"/>
                <w:sz w:val="28"/>
                <w:szCs w:val="28"/>
                <w:bdr w:val="single" w:sz="4" w:space="0" w:color="auto"/>
                <w:shd w:val="pct15" w:color="auto" w:fill="FFFFFF"/>
              </w:rPr>
              <w:t>年數學優質營</w:t>
            </w:r>
          </w:p>
          <w:p w:rsidR="00211A61" w:rsidRPr="00211A61" w:rsidRDefault="00211A61" w:rsidP="0050505D">
            <w:pPr>
              <w:spacing w:beforeLines="50" w:line="320" w:lineRule="exact"/>
              <w:ind w:leftChars="-75" w:left="-180" w:rightChars="-34" w:right="-82"/>
              <w:rPr>
                <w:rFonts w:asciiTheme="minorHAnsi" w:eastAsia="華康隸書體W5(P)" w:hAnsiTheme="minorHAnsi"/>
                <w:b/>
                <w:bCs/>
                <w:sz w:val="28"/>
                <w:szCs w:val="28"/>
              </w:rPr>
            </w:pPr>
            <w:r w:rsidRPr="00211A61">
              <w:rPr>
                <w:rFonts w:asciiTheme="minorHAnsi" w:eastAsia="華康隸書體W5(P)" w:hAnsiTheme="minorHAnsi"/>
                <w:sz w:val="28"/>
                <w:szCs w:val="28"/>
              </w:rPr>
              <w:t xml:space="preserve"> </w:t>
            </w:r>
          </w:p>
          <w:p w:rsidR="00211A61" w:rsidRPr="00211A61" w:rsidRDefault="00211A61" w:rsidP="00211A61">
            <w:pPr>
              <w:pStyle w:val="aa"/>
              <w:snapToGrid w:val="0"/>
              <w:ind w:firstLineChars="200" w:firstLine="560"/>
              <w:rPr>
                <w:rFonts w:asciiTheme="minorHAnsi" w:eastAsia="華康隸書體W5(P)" w:hAnsiTheme="minorHAnsi"/>
              </w:rPr>
            </w:pPr>
            <w:r w:rsidRPr="00211A61">
              <w:rPr>
                <w:rFonts w:asciiTheme="minorHAnsi" w:eastAsia="華康隸書體W5(P)" w:hAnsiTheme="minorHAnsi"/>
              </w:rPr>
              <w:t>本人已知悉</w:t>
            </w:r>
            <w:r w:rsidR="0050505D" w:rsidRPr="0050505D">
              <w:rPr>
                <w:rFonts w:asciiTheme="minorHAnsi" w:eastAsia="華康隸書體W5(P)" w:hAnsiTheme="minorHAnsi" w:hint="eastAsia"/>
              </w:rPr>
              <w:t>臺北市立建國高級中學</w:t>
            </w:r>
            <w:r w:rsidRPr="00211A61">
              <w:rPr>
                <w:rFonts w:asciiTheme="minorHAnsi" w:eastAsia="華康隸書體W5(P)" w:hAnsiTheme="minorHAnsi"/>
              </w:rPr>
              <w:t>於</w:t>
            </w:r>
            <w:r w:rsidRPr="00211A61">
              <w:rPr>
                <w:rFonts w:asciiTheme="minorHAnsi" w:eastAsia="華康隸書體W5(P)" w:hAnsiTheme="minorHAnsi" w:cs="標楷體"/>
                <w:b/>
              </w:rPr>
              <w:t>201</w:t>
            </w:r>
            <w:r w:rsidR="0050505D">
              <w:rPr>
                <w:rFonts w:asciiTheme="minorHAnsi" w:eastAsia="華康隸書體W5(P)" w:hAnsiTheme="minorHAnsi" w:cs="標楷體" w:hint="eastAsia"/>
                <w:b/>
              </w:rPr>
              <w:t>4</w:t>
            </w:r>
            <w:r w:rsidR="0050505D">
              <w:rPr>
                <w:rFonts w:asciiTheme="minorHAnsi" w:eastAsia="華康隸書體W5(P)" w:hAnsiTheme="minorHAnsi" w:cs="標楷體" w:hint="eastAsia"/>
                <w:b/>
              </w:rPr>
              <w:t>年</w:t>
            </w:r>
            <w:r w:rsidR="0050505D">
              <w:rPr>
                <w:rFonts w:asciiTheme="minorHAnsi" w:eastAsia="華康隸書體W5(P)" w:hAnsiTheme="minorHAnsi" w:cs="標楷體" w:hint="eastAsia"/>
                <w:b/>
              </w:rPr>
              <w:t>1</w:t>
            </w:r>
            <w:r w:rsidR="0050505D">
              <w:rPr>
                <w:rFonts w:asciiTheme="minorHAnsi" w:eastAsia="華康隸書體W5(P)" w:hAnsiTheme="minorHAnsi" w:cs="標楷體" w:hint="eastAsia"/>
                <w:b/>
              </w:rPr>
              <w:t>月</w:t>
            </w:r>
            <w:r w:rsidR="0050505D">
              <w:rPr>
                <w:rFonts w:asciiTheme="minorHAnsi" w:eastAsia="華康隸書體W5(P)" w:hAnsiTheme="minorHAnsi" w:cs="標楷體" w:hint="eastAsia"/>
                <w:b/>
              </w:rPr>
              <w:t>21</w:t>
            </w:r>
            <w:r w:rsidR="0050505D">
              <w:rPr>
                <w:rFonts w:asciiTheme="minorHAnsi" w:eastAsia="華康隸書體W5(P)" w:hAnsiTheme="minorHAnsi" w:cs="標楷體" w:hint="eastAsia"/>
                <w:b/>
              </w:rPr>
              <w:t>日</w:t>
            </w:r>
            <w:r w:rsidRPr="00211A61">
              <w:rPr>
                <w:rFonts w:asciiTheme="minorHAnsi" w:eastAsia="華康隸書體W5(P)" w:hAnsiTheme="minorHAnsi" w:cs="標楷體"/>
                <w:b/>
              </w:rPr>
              <w:t>(</w:t>
            </w:r>
            <w:r w:rsidRPr="00211A61">
              <w:rPr>
                <w:rFonts w:asciiTheme="minorHAnsi" w:eastAsia="華康隸書體W5(P)" w:hAnsiTheme="minorHAnsi" w:cs="標楷體"/>
                <w:b/>
              </w:rPr>
              <w:t>星期二</w:t>
            </w:r>
            <w:r w:rsidR="0050505D">
              <w:rPr>
                <w:rFonts w:asciiTheme="minorHAnsi" w:eastAsia="華康隸書體W5(P)" w:hAnsiTheme="minorHAnsi" w:cs="標楷體"/>
                <w:b/>
              </w:rPr>
              <w:t>)</w:t>
            </w:r>
            <w:r w:rsidR="0050505D">
              <w:rPr>
                <w:rFonts w:asciiTheme="minorHAnsi" w:eastAsia="華康隸書體W5(P)" w:hAnsiTheme="minorHAnsi" w:cs="標楷體" w:hint="eastAsia"/>
                <w:b/>
              </w:rPr>
              <w:t xml:space="preserve"> </w:t>
            </w:r>
            <w:r w:rsidRPr="00211A61">
              <w:rPr>
                <w:rFonts w:asciiTheme="minorHAnsi" w:eastAsia="華康隸書體W5(P)" w:hAnsiTheme="minorHAnsi" w:cs="標楷體"/>
                <w:b/>
              </w:rPr>
              <w:t>08</w:t>
            </w:r>
            <w:r w:rsidRPr="00211A61">
              <w:rPr>
                <w:rFonts w:asciiTheme="minorHAnsi" w:eastAsia="華康隸書體W5(P)" w:hAnsiTheme="minorHAnsi" w:cs="標楷體"/>
                <w:b/>
              </w:rPr>
              <w:t>：</w:t>
            </w:r>
            <w:r w:rsidRPr="00211A61">
              <w:rPr>
                <w:rFonts w:asciiTheme="minorHAnsi" w:eastAsia="華康隸書體W5(P)" w:hAnsiTheme="minorHAnsi" w:cs="標楷體"/>
                <w:b/>
              </w:rPr>
              <w:t>00</w:t>
            </w:r>
            <w:r w:rsidR="0050505D">
              <w:rPr>
                <w:rFonts w:asciiTheme="minorHAnsi" w:eastAsia="華康隸書體W5(P)" w:hAnsiTheme="minorHAnsi" w:cs="標楷體" w:hint="eastAsia"/>
                <w:b/>
              </w:rPr>
              <w:t>至</w:t>
            </w:r>
            <w:r w:rsidR="0050505D">
              <w:rPr>
                <w:rFonts w:asciiTheme="minorHAnsi" w:eastAsia="華康隸書體W5(P)" w:hAnsiTheme="minorHAnsi" w:cs="標楷體" w:hint="eastAsia"/>
                <w:b/>
              </w:rPr>
              <w:t>1</w:t>
            </w:r>
            <w:r w:rsidR="0050505D">
              <w:rPr>
                <w:rFonts w:asciiTheme="minorHAnsi" w:eastAsia="華康隸書體W5(P)" w:hAnsiTheme="minorHAnsi" w:cs="標楷體" w:hint="eastAsia"/>
                <w:b/>
              </w:rPr>
              <w:t>月</w:t>
            </w:r>
            <w:r w:rsidR="0050505D">
              <w:rPr>
                <w:rFonts w:asciiTheme="minorHAnsi" w:eastAsia="華康隸書體W5(P)" w:hAnsiTheme="minorHAnsi" w:cs="標楷體" w:hint="eastAsia"/>
                <w:b/>
              </w:rPr>
              <w:t>24</w:t>
            </w:r>
            <w:r w:rsidR="0050505D">
              <w:rPr>
                <w:rFonts w:asciiTheme="minorHAnsi" w:eastAsia="華康隸書體W5(P)" w:hAnsiTheme="minorHAnsi" w:cs="標楷體" w:hint="eastAsia"/>
                <w:b/>
              </w:rPr>
              <w:t>日</w:t>
            </w:r>
            <w:r w:rsidR="0050505D" w:rsidRPr="00211A61">
              <w:rPr>
                <w:rFonts w:asciiTheme="minorHAnsi" w:eastAsia="華康隸書體W5(P)" w:hAnsiTheme="minorHAnsi" w:cs="標楷體"/>
                <w:b/>
              </w:rPr>
              <w:t>(</w:t>
            </w:r>
            <w:r w:rsidR="0050505D" w:rsidRPr="00211A61">
              <w:rPr>
                <w:rFonts w:asciiTheme="minorHAnsi" w:eastAsia="華康隸書體W5(P)" w:hAnsiTheme="minorHAnsi" w:cs="標楷體"/>
                <w:b/>
              </w:rPr>
              <w:t>星期</w:t>
            </w:r>
            <w:r w:rsidR="0050505D">
              <w:rPr>
                <w:rFonts w:asciiTheme="minorHAnsi" w:eastAsia="華康隸書體W5(P)" w:hAnsiTheme="minorHAnsi" w:cs="標楷體" w:hint="eastAsia"/>
                <w:b/>
              </w:rPr>
              <w:t>五</w:t>
            </w:r>
            <w:r w:rsidR="0050505D" w:rsidRPr="00211A61">
              <w:rPr>
                <w:rFonts w:asciiTheme="minorHAnsi" w:eastAsia="華康隸書體W5(P)" w:hAnsiTheme="minorHAnsi" w:cs="標楷體"/>
                <w:b/>
              </w:rPr>
              <w:t>)</w:t>
            </w:r>
            <w:r w:rsidR="0050505D">
              <w:rPr>
                <w:rFonts w:asciiTheme="minorHAnsi" w:eastAsia="華康隸書體W5(P)" w:hAnsiTheme="minorHAnsi" w:cs="標楷體" w:hint="eastAsia"/>
                <w:b/>
              </w:rPr>
              <w:t>16</w:t>
            </w:r>
            <w:r w:rsidR="0050505D">
              <w:rPr>
                <w:rFonts w:asciiTheme="minorHAnsi" w:eastAsia="華康隸書體W5(P)" w:hAnsiTheme="minorHAnsi" w:cs="標楷體" w:hint="eastAsia"/>
                <w:b/>
              </w:rPr>
              <w:t>：</w:t>
            </w:r>
            <w:r w:rsidR="0050505D">
              <w:rPr>
                <w:rFonts w:asciiTheme="minorHAnsi" w:eastAsia="華康隸書體W5(P)" w:hAnsiTheme="minorHAnsi" w:cs="標楷體" w:hint="eastAsia"/>
                <w:b/>
              </w:rPr>
              <w:t>30</w:t>
            </w:r>
            <w:r w:rsidR="0050505D">
              <w:rPr>
                <w:rFonts w:asciiTheme="minorHAnsi" w:eastAsia="華康隸書體W5(P)" w:hAnsiTheme="minorHAnsi" w:cs="標楷體" w:hint="eastAsia"/>
                <w:b/>
              </w:rPr>
              <w:t>止</w:t>
            </w:r>
            <w:r w:rsidRPr="00211A61">
              <w:rPr>
                <w:rFonts w:asciiTheme="minorHAnsi" w:eastAsia="華康隸書體W5(P)" w:hAnsiTheme="minorHAnsi" w:cs="標楷體"/>
              </w:rPr>
              <w:t>，</w:t>
            </w:r>
            <w:r w:rsidR="0050505D">
              <w:rPr>
                <w:rFonts w:asciiTheme="minorHAnsi" w:eastAsia="華康隸書體W5(P)" w:hAnsiTheme="minorHAnsi"/>
              </w:rPr>
              <w:t>承辦</w:t>
            </w:r>
            <w:r w:rsidR="0050505D">
              <w:rPr>
                <w:rFonts w:asciiTheme="minorHAnsi" w:eastAsia="華康隸書體W5(P)" w:hAnsiTheme="minorHAnsi" w:hint="eastAsia"/>
              </w:rPr>
              <w:t>之</w:t>
            </w:r>
            <w:r w:rsidR="0050505D" w:rsidRPr="0050505D">
              <w:rPr>
                <w:rFonts w:asciiTheme="minorHAnsi" w:eastAsia="華康隸書體W5(P)" w:hAnsiTheme="minorHAnsi" w:hint="eastAsia"/>
              </w:rPr>
              <w:t>數學優質營</w:t>
            </w:r>
            <w:r w:rsidRPr="00211A61">
              <w:rPr>
                <w:rFonts w:asciiTheme="minorHAnsi" w:eastAsia="華康隸書體W5(P)" w:hAnsiTheme="minorHAnsi"/>
              </w:rPr>
              <w:t>，</w:t>
            </w:r>
            <w:r w:rsidR="0050505D">
              <w:rPr>
                <w:rFonts w:asciiTheme="minorHAnsi" w:eastAsia="華康隸書體W5(P)" w:hAnsiTheme="minorHAnsi" w:hint="eastAsia"/>
              </w:rPr>
              <w:t>並於再興中學網站首頁之校外活動公告</w:t>
            </w:r>
            <w:r w:rsidR="00E85E84">
              <w:rPr>
                <w:rFonts w:asciiTheme="minorHAnsi" w:eastAsia="華康隸書體W5(P)" w:hAnsiTheme="minorHAnsi" w:hint="eastAsia"/>
              </w:rPr>
              <w:t>瞭解</w:t>
            </w:r>
            <w:r w:rsidR="0050505D">
              <w:rPr>
                <w:rFonts w:asciiTheme="minorHAnsi" w:eastAsia="華康隸書體W5(P)" w:hAnsiTheme="minorHAnsi" w:hint="eastAsia"/>
              </w:rPr>
              <w:t>相關訊息。</w:t>
            </w:r>
          </w:p>
          <w:p w:rsidR="00211A61" w:rsidRPr="00211A61" w:rsidRDefault="00211A61" w:rsidP="00211A61">
            <w:pPr>
              <w:pStyle w:val="aa"/>
              <w:snapToGrid w:val="0"/>
              <w:ind w:firstLineChars="200" w:firstLine="560"/>
              <w:rPr>
                <w:rFonts w:asciiTheme="minorHAnsi" w:eastAsia="華康隸書體W5(P)" w:hAnsiTheme="minorHAnsi"/>
              </w:rPr>
            </w:pPr>
          </w:p>
          <w:p w:rsidR="00211A61" w:rsidRPr="00211A61" w:rsidRDefault="00211A61" w:rsidP="009752FD">
            <w:pPr>
              <w:pStyle w:val="aa"/>
              <w:snapToGrid w:val="0"/>
              <w:rPr>
                <w:rFonts w:asciiTheme="minorHAnsi" w:eastAsia="華康隸書體W5(P)" w:hAnsiTheme="minorHAnsi"/>
              </w:rPr>
            </w:pPr>
            <w:r w:rsidRPr="00211A61">
              <w:rPr>
                <w:rFonts w:asciiTheme="minorHAnsi" w:eastAsia="華康隸書體W5(P)" w:hAnsiTheme="minorHAnsi"/>
              </w:rPr>
              <w:t>同意</w:t>
            </w:r>
            <w:r w:rsidRPr="00211A61">
              <w:rPr>
                <w:rFonts w:asciiTheme="minorHAnsi" w:eastAsia="華康隸書體W5(P)" w:hAnsiTheme="minorHAnsi"/>
              </w:rPr>
              <w:t xml:space="preserve"> </w:t>
            </w:r>
            <w:r w:rsidR="0050505D" w:rsidRPr="00211A61">
              <w:rPr>
                <w:rFonts w:asciiTheme="minorHAnsi" w:eastAsia="華康隸書體W5(P)" w:hAnsiTheme="minorHAnsi"/>
              </w:rPr>
              <w:t>____</w:t>
            </w:r>
            <w:r w:rsidRPr="00211A61">
              <w:rPr>
                <w:rFonts w:asciiTheme="minorHAnsi" w:eastAsia="華康隸書體W5(P)" w:hAnsiTheme="minorHAnsi"/>
              </w:rPr>
              <w:t>年</w:t>
            </w:r>
            <w:r w:rsidRPr="00211A61">
              <w:rPr>
                <w:rFonts w:asciiTheme="minorHAnsi" w:eastAsia="華康隸書體W5(P)" w:hAnsiTheme="minorHAnsi"/>
              </w:rPr>
              <w:t xml:space="preserve"> ____</w:t>
            </w:r>
            <w:r w:rsidRPr="00211A61">
              <w:rPr>
                <w:rFonts w:asciiTheme="minorHAnsi" w:eastAsia="華康隸書體W5(P)" w:hAnsiTheme="minorHAnsi"/>
              </w:rPr>
              <w:t>班</w:t>
            </w:r>
            <w:r w:rsidRPr="00211A61">
              <w:rPr>
                <w:rFonts w:asciiTheme="minorHAnsi" w:eastAsia="華康隸書體W5(P)" w:hAnsiTheme="minorHAnsi"/>
              </w:rPr>
              <w:t xml:space="preserve"> ___________</w:t>
            </w:r>
            <w:r w:rsidRPr="00211A61">
              <w:rPr>
                <w:rFonts w:asciiTheme="minorHAnsi" w:eastAsia="華康隸書體W5(P)" w:hAnsiTheme="minorHAnsi"/>
              </w:rPr>
              <w:t>同學</w:t>
            </w:r>
            <w:r w:rsidRPr="00211A61">
              <w:rPr>
                <w:rFonts w:asciiTheme="minorHAnsi" w:eastAsia="華康隸書體W5(P)" w:hAnsiTheme="minorHAnsi"/>
              </w:rPr>
              <w:t xml:space="preserve"> </w:t>
            </w:r>
            <w:r w:rsidRPr="00211A61">
              <w:rPr>
                <w:rFonts w:asciiTheme="minorHAnsi" w:eastAsia="華康隸書體W5(P)" w:hAnsiTheme="minorHAnsi"/>
              </w:rPr>
              <w:t>報名參加。</w:t>
            </w:r>
          </w:p>
          <w:p w:rsidR="00211A61" w:rsidRPr="00211A61" w:rsidRDefault="00211A61" w:rsidP="009752FD">
            <w:pPr>
              <w:snapToGrid w:val="0"/>
              <w:spacing w:line="240" w:lineRule="exact"/>
              <w:rPr>
                <w:rFonts w:asciiTheme="minorHAnsi" w:eastAsia="華康隸書體W5(P)" w:hAnsiTheme="minorHAnsi"/>
              </w:rPr>
            </w:pPr>
          </w:p>
          <w:p w:rsidR="00211A61" w:rsidRPr="00211A61" w:rsidRDefault="00211A61" w:rsidP="009752FD">
            <w:pPr>
              <w:snapToGrid w:val="0"/>
              <w:rPr>
                <w:rFonts w:asciiTheme="minorHAnsi" w:eastAsia="華康隸書體W5(P)" w:hAnsiTheme="minorHAnsi"/>
                <w:sz w:val="28"/>
                <w:szCs w:val="28"/>
              </w:rPr>
            </w:pPr>
            <w:r w:rsidRPr="00211A61">
              <w:rPr>
                <w:rFonts w:asciiTheme="minorHAnsi" w:eastAsia="華康隸書體W5(P)" w:hAnsiTheme="minorHAnsi"/>
                <w:sz w:val="28"/>
                <w:szCs w:val="28"/>
              </w:rPr>
              <w:t>此致</w:t>
            </w:r>
            <w:r w:rsidRPr="00211A61">
              <w:rPr>
                <w:rFonts w:asciiTheme="minorHAnsi" w:eastAsia="華康隸書體W5(P)" w:hAnsiTheme="minorHAnsi"/>
                <w:sz w:val="28"/>
                <w:szCs w:val="28"/>
              </w:rPr>
              <w:t xml:space="preserve"> </w:t>
            </w:r>
            <w:r w:rsidRPr="00211A61">
              <w:rPr>
                <w:rFonts w:asciiTheme="minorHAnsi" w:eastAsia="華康隸書體W5(P)" w:hAnsiTheme="minorHAnsi"/>
                <w:sz w:val="28"/>
                <w:szCs w:val="28"/>
              </w:rPr>
              <w:t>再興中學</w:t>
            </w:r>
          </w:p>
          <w:p w:rsidR="00211A61" w:rsidRPr="00211A61" w:rsidRDefault="00211A61" w:rsidP="00211A61">
            <w:pPr>
              <w:adjustRightInd w:val="0"/>
              <w:snapToGrid w:val="0"/>
              <w:rPr>
                <w:rFonts w:asciiTheme="minorHAnsi" w:eastAsia="華康隸書體W5(P)" w:hAnsiTheme="minorHAnsi"/>
                <w:sz w:val="26"/>
                <w:szCs w:val="26"/>
              </w:rPr>
            </w:pPr>
            <w:r w:rsidRPr="00211A61">
              <w:rPr>
                <w:rFonts w:asciiTheme="minorHAnsi" w:eastAsia="華康隸書體W5(P)" w:hAnsiTheme="minorHAnsi"/>
                <w:sz w:val="26"/>
                <w:szCs w:val="26"/>
              </w:rPr>
              <w:t xml:space="preserve">                          </w:t>
            </w:r>
          </w:p>
          <w:p w:rsidR="00211A61" w:rsidRPr="00211A61" w:rsidRDefault="00211A61" w:rsidP="00211A61">
            <w:pPr>
              <w:adjustRightInd w:val="0"/>
              <w:snapToGrid w:val="0"/>
              <w:ind w:right="1038"/>
              <w:jc w:val="center"/>
              <w:rPr>
                <w:rFonts w:asciiTheme="minorHAnsi" w:eastAsia="華康隸書體W5(P)" w:hAnsiTheme="minorHAnsi"/>
                <w:sz w:val="28"/>
                <w:szCs w:val="28"/>
                <w:u w:val="single"/>
              </w:rPr>
            </w:pPr>
            <w:r w:rsidRPr="00211A61">
              <w:rPr>
                <w:rFonts w:asciiTheme="minorHAnsi" w:eastAsia="華康隸書體W5(P)" w:hAnsiTheme="minorHAnsi"/>
                <w:sz w:val="26"/>
                <w:szCs w:val="26"/>
              </w:rPr>
              <w:t xml:space="preserve">                 </w:t>
            </w:r>
            <w:r>
              <w:rPr>
                <w:rFonts w:asciiTheme="minorHAnsi" w:eastAsia="華康隸書體W5(P)" w:hAnsiTheme="minorHAnsi" w:hint="eastAsia"/>
                <w:sz w:val="26"/>
                <w:szCs w:val="26"/>
              </w:rPr>
              <w:t xml:space="preserve">    </w:t>
            </w:r>
            <w:r w:rsidRPr="00211A61">
              <w:rPr>
                <w:rFonts w:asciiTheme="minorHAnsi" w:eastAsia="華康隸書體W5(P)" w:hAnsiTheme="minorHAnsi"/>
                <w:sz w:val="28"/>
                <w:szCs w:val="28"/>
              </w:rPr>
              <w:t>學生家長</w:t>
            </w:r>
            <w:r w:rsidRPr="00211A61">
              <w:rPr>
                <w:rFonts w:asciiTheme="minorHAnsi" w:eastAsia="華康隸書體W5(P)" w:hAnsiTheme="minorHAnsi"/>
                <w:sz w:val="28"/>
                <w:szCs w:val="28"/>
              </w:rPr>
              <w:t>:</w:t>
            </w:r>
            <w:r w:rsidRPr="00211A61">
              <w:rPr>
                <w:rFonts w:asciiTheme="minorHAnsi" w:eastAsia="華康隸書體W5(P)" w:hAnsiTheme="minorHAnsi"/>
                <w:sz w:val="28"/>
                <w:szCs w:val="28"/>
                <w:u w:val="single"/>
              </w:rPr>
              <w:t xml:space="preserve">                  </w:t>
            </w:r>
            <w:r w:rsidRPr="00211A61">
              <w:rPr>
                <w:rFonts w:asciiTheme="minorHAnsi" w:eastAsia="華康隸書體W5(P)" w:hAnsiTheme="minorHAnsi"/>
                <w:sz w:val="28"/>
                <w:szCs w:val="28"/>
              </w:rPr>
              <w:t>(</w:t>
            </w:r>
            <w:r w:rsidRPr="00211A61">
              <w:rPr>
                <w:rFonts w:asciiTheme="minorHAnsi" w:eastAsia="華康隸書體W5(P)" w:hAnsiTheme="minorHAnsi"/>
                <w:sz w:val="28"/>
                <w:szCs w:val="28"/>
              </w:rPr>
              <w:t>簽</w:t>
            </w:r>
            <w:r>
              <w:rPr>
                <w:rFonts w:asciiTheme="minorHAnsi" w:eastAsia="華康隸書體W5(P)" w:hAnsiTheme="minorHAnsi" w:hint="eastAsia"/>
                <w:sz w:val="28"/>
                <w:szCs w:val="28"/>
              </w:rPr>
              <w:t>名</w:t>
            </w:r>
            <w:r w:rsidRPr="00211A61">
              <w:rPr>
                <w:rFonts w:asciiTheme="minorHAnsi" w:eastAsia="華康隸書體W5(P)" w:hAnsiTheme="minorHAnsi"/>
                <w:sz w:val="28"/>
                <w:szCs w:val="28"/>
              </w:rPr>
              <w:t>)</w:t>
            </w:r>
          </w:p>
          <w:p w:rsidR="00211A61" w:rsidRPr="00211A61" w:rsidRDefault="00211A61" w:rsidP="0050505D">
            <w:pPr>
              <w:snapToGrid w:val="0"/>
              <w:spacing w:beforeLines="50"/>
              <w:ind w:firstLineChars="1687" w:firstLine="4724"/>
              <w:jc w:val="right"/>
              <w:rPr>
                <w:rFonts w:asciiTheme="minorHAnsi" w:eastAsia="華康隸書體W5(P)" w:hAnsiTheme="minorHAnsi"/>
                <w:b/>
                <w:bCs/>
                <w:sz w:val="28"/>
                <w:szCs w:val="28"/>
              </w:rPr>
            </w:pPr>
            <w:r w:rsidRPr="00211A61">
              <w:rPr>
                <w:rFonts w:asciiTheme="minorHAnsi" w:eastAsia="華康隸書體W5(P)" w:hAnsiTheme="minorHAnsi"/>
                <w:sz w:val="28"/>
                <w:szCs w:val="28"/>
              </w:rPr>
              <w:t>102</w:t>
            </w:r>
            <w:r w:rsidRPr="00211A61">
              <w:rPr>
                <w:rFonts w:asciiTheme="minorHAnsi" w:eastAsia="華康隸書體W5(P)" w:hAnsiTheme="minorHAnsi"/>
                <w:sz w:val="28"/>
                <w:szCs w:val="28"/>
              </w:rPr>
              <w:t>年</w:t>
            </w:r>
            <w:r w:rsidRPr="00211A61">
              <w:rPr>
                <w:rFonts w:asciiTheme="minorHAnsi" w:eastAsia="華康隸書體W5(P)" w:hAnsiTheme="minorHAnsi"/>
                <w:sz w:val="28"/>
                <w:szCs w:val="28"/>
              </w:rPr>
              <w:t>____</w:t>
            </w:r>
            <w:r w:rsidRPr="00211A61">
              <w:rPr>
                <w:rFonts w:asciiTheme="minorHAnsi" w:eastAsia="華康隸書體W5(P)" w:hAnsiTheme="minorHAnsi"/>
                <w:sz w:val="28"/>
                <w:szCs w:val="28"/>
              </w:rPr>
              <w:t>月</w:t>
            </w:r>
            <w:r w:rsidRPr="00211A61">
              <w:rPr>
                <w:rFonts w:asciiTheme="minorHAnsi" w:eastAsia="華康隸書體W5(P)" w:hAnsiTheme="minorHAnsi"/>
                <w:sz w:val="28"/>
                <w:szCs w:val="28"/>
              </w:rPr>
              <w:t>____</w:t>
            </w:r>
            <w:r w:rsidRPr="00211A61">
              <w:rPr>
                <w:rFonts w:asciiTheme="minorHAnsi" w:eastAsia="華康隸書體W5(P)" w:hAnsiTheme="minorHAnsi"/>
                <w:sz w:val="28"/>
                <w:szCs w:val="28"/>
              </w:rPr>
              <w:t>日</w:t>
            </w:r>
            <w:r w:rsidRPr="00211A61">
              <w:rPr>
                <w:rFonts w:asciiTheme="minorHAnsi" w:eastAsia="華康隸書體W5(P)" w:hAnsiTheme="minorHAnsi"/>
                <w:b/>
                <w:bCs/>
                <w:sz w:val="28"/>
                <w:szCs w:val="28"/>
              </w:rPr>
              <w:t xml:space="preserve">  </w:t>
            </w:r>
          </w:p>
          <w:p w:rsidR="00211A61" w:rsidRPr="00211A61" w:rsidRDefault="00211A61" w:rsidP="009752FD">
            <w:pPr>
              <w:snapToGrid w:val="0"/>
              <w:rPr>
                <w:rFonts w:asciiTheme="minorHAnsi" w:eastAsia="華康隸書體W5(P)" w:hAnsiTheme="minorHAnsi"/>
                <w:b/>
                <w:bCs/>
                <w:sz w:val="28"/>
                <w:szCs w:val="28"/>
              </w:rPr>
            </w:pPr>
          </w:p>
          <w:p w:rsidR="00211A61" w:rsidRPr="00211A61" w:rsidRDefault="00211A61" w:rsidP="009752FD">
            <w:pPr>
              <w:snapToGrid w:val="0"/>
              <w:jc w:val="center"/>
              <w:rPr>
                <w:rFonts w:asciiTheme="minorHAnsi" w:eastAsia="華康隸書體W5(P)" w:hAnsiTheme="minorHAnsi"/>
                <w:b/>
                <w:bCs/>
                <w:sz w:val="28"/>
                <w:szCs w:val="28"/>
                <w:u w:val="double"/>
              </w:rPr>
            </w:pPr>
            <w:r w:rsidRPr="00211A61">
              <w:rPr>
                <w:rFonts w:asciiTheme="minorHAnsi" w:eastAsia="華康隸書體W5(P)" w:hAnsiTheme="minorHAnsi"/>
                <w:b/>
                <w:bCs/>
                <w:sz w:val="28"/>
                <w:szCs w:val="28"/>
              </w:rPr>
              <w:t>※</w:t>
            </w:r>
            <w:r w:rsidRPr="00211A61">
              <w:rPr>
                <w:rFonts w:asciiTheme="minorHAnsi" w:eastAsia="華康隸書體W5(P)" w:hAnsiTheme="minorHAnsi"/>
                <w:b/>
                <w:bCs/>
                <w:sz w:val="28"/>
                <w:szCs w:val="28"/>
                <w:u w:val="double"/>
              </w:rPr>
              <w:t>請轉交貴子弟於</w:t>
            </w:r>
            <w:r w:rsidR="0050505D">
              <w:rPr>
                <w:rFonts w:asciiTheme="minorHAnsi" w:eastAsia="華康隸書體W5(P)" w:hAnsiTheme="minorHAnsi" w:hint="eastAsia"/>
                <w:b/>
                <w:bCs/>
                <w:sz w:val="28"/>
                <w:szCs w:val="28"/>
                <w:u w:val="double"/>
              </w:rPr>
              <w:t>12</w:t>
            </w:r>
            <w:r w:rsidRPr="00211A61">
              <w:rPr>
                <w:rFonts w:asciiTheme="minorHAnsi" w:eastAsia="華康隸書體W5(P)" w:hAnsiTheme="minorHAnsi"/>
                <w:b/>
                <w:bCs/>
                <w:sz w:val="28"/>
                <w:szCs w:val="28"/>
                <w:u w:val="double"/>
              </w:rPr>
              <w:t>月</w:t>
            </w:r>
            <w:r w:rsidRPr="00211A61">
              <w:rPr>
                <w:rFonts w:asciiTheme="minorHAnsi" w:eastAsia="華康隸書體W5(P)" w:hAnsiTheme="minorHAnsi"/>
                <w:b/>
                <w:bCs/>
                <w:sz w:val="28"/>
                <w:szCs w:val="28"/>
                <w:u w:val="double"/>
              </w:rPr>
              <w:t>5</w:t>
            </w:r>
            <w:r w:rsidRPr="00211A61">
              <w:rPr>
                <w:rFonts w:asciiTheme="minorHAnsi" w:eastAsia="華康隸書體W5(P)" w:hAnsiTheme="minorHAnsi"/>
                <w:b/>
                <w:bCs/>
                <w:sz w:val="28"/>
                <w:szCs w:val="28"/>
                <w:u w:val="double"/>
              </w:rPr>
              <w:t>日（</w:t>
            </w:r>
            <w:r w:rsidR="0050505D">
              <w:rPr>
                <w:rFonts w:asciiTheme="minorHAnsi" w:eastAsia="華康隸書體W5(P)" w:hAnsiTheme="minorHAnsi" w:hint="eastAsia"/>
                <w:b/>
                <w:bCs/>
                <w:sz w:val="28"/>
                <w:szCs w:val="28"/>
                <w:u w:val="double"/>
              </w:rPr>
              <w:t>四</w:t>
            </w:r>
            <w:r w:rsidRPr="00211A61">
              <w:rPr>
                <w:rFonts w:asciiTheme="minorHAnsi" w:eastAsia="華康隸書體W5(P)" w:hAnsiTheme="minorHAnsi"/>
                <w:b/>
                <w:bCs/>
                <w:sz w:val="28"/>
                <w:szCs w:val="28"/>
                <w:u w:val="double"/>
              </w:rPr>
              <w:t>）</w:t>
            </w:r>
            <w:r w:rsidR="0050505D">
              <w:rPr>
                <w:rFonts w:asciiTheme="minorHAnsi" w:eastAsia="華康隸書體W5(P)" w:hAnsiTheme="minorHAnsi" w:hint="eastAsia"/>
                <w:b/>
                <w:bCs/>
                <w:sz w:val="28"/>
                <w:szCs w:val="28"/>
                <w:u w:val="double"/>
              </w:rPr>
              <w:t>放學</w:t>
            </w:r>
            <w:r w:rsidRPr="00211A61">
              <w:rPr>
                <w:rFonts w:asciiTheme="minorHAnsi" w:eastAsia="華康隸書體W5(P)" w:hAnsiTheme="minorHAnsi"/>
                <w:b/>
                <w:bCs/>
                <w:sz w:val="28"/>
                <w:szCs w:val="28"/>
                <w:u w:val="double"/>
              </w:rPr>
              <w:t>前交回學校輔導室</w:t>
            </w:r>
          </w:p>
          <w:p w:rsidR="00211A61" w:rsidRPr="00211A61" w:rsidRDefault="00211A61" w:rsidP="009752FD">
            <w:pPr>
              <w:snapToGrid w:val="0"/>
              <w:jc w:val="center"/>
              <w:rPr>
                <w:rFonts w:asciiTheme="minorHAnsi" w:eastAsia="華康隸書體W5(P)" w:hAnsiTheme="minorHAnsi"/>
                <w:sz w:val="28"/>
                <w:szCs w:val="28"/>
              </w:rPr>
            </w:pPr>
          </w:p>
        </w:tc>
      </w:tr>
    </w:tbl>
    <w:p w:rsidR="00211A61" w:rsidRDefault="00211A61" w:rsidP="00211A61">
      <w:pPr>
        <w:rPr>
          <w:rFonts w:ascii="標楷體" w:eastAsia="標楷體" w:hAnsi="標楷體"/>
        </w:rPr>
      </w:pPr>
    </w:p>
    <w:p w:rsidR="00211A61" w:rsidRDefault="00211A61" w:rsidP="00211A61">
      <w:pPr>
        <w:rPr>
          <w:rFonts w:ascii="標楷體" w:eastAsia="標楷體" w:hAnsi="標楷體"/>
          <w:b/>
          <w:bCs/>
          <w:sz w:val="28"/>
          <w:szCs w:val="28"/>
        </w:rPr>
      </w:pPr>
    </w:p>
    <w:p w:rsidR="00211A61" w:rsidRDefault="00211A61" w:rsidP="00211A61">
      <w:pPr>
        <w:rPr>
          <w:rFonts w:ascii="標楷體" w:eastAsia="標楷體" w:hAnsi="標楷體"/>
          <w:b/>
          <w:bCs/>
          <w:sz w:val="28"/>
          <w:szCs w:val="28"/>
        </w:rPr>
      </w:pPr>
    </w:p>
    <w:p w:rsidR="003C5ADB" w:rsidRPr="00E71389" w:rsidRDefault="00211A61" w:rsidP="00211A61">
      <w:pPr>
        <w:jc w:val="center"/>
        <w:rPr>
          <w:sz w:val="36"/>
          <w:szCs w:val="36"/>
        </w:rPr>
      </w:pPr>
      <w:r w:rsidRPr="00E71389">
        <w:rPr>
          <w:rFonts w:ascii="標楷體" w:eastAsia="標楷體" w:hAnsi="標楷體" w:hint="eastAsia"/>
          <w:b/>
          <w:bCs/>
          <w:sz w:val="36"/>
          <w:szCs w:val="36"/>
        </w:rPr>
        <w:t>導師：</w:t>
      </w:r>
      <w:r w:rsidRPr="00E71389">
        <w:rPr>
          <w:rFonts w:ascii="標楷體" w:eastAsia="標楷體" w:hAnsi="標楷體" w:hint="eastAsia"/>
          <w:b/>
          <w:bCs/>
          <w:sz w:val="36"/>
          <w:szCs w:val="36"/>
          <w:u w:val="single"/>
        </w:rPr>
        <w:t xml:space="preserve">                 </w:t>
      </w:r>
      <w:r w:rsidRPr="00E71389">
        <w:rPr>
          <w:rFonts w:ascii="標楷體" w:eastAsia="標楷體" w:hAnsi="標楷體" w:hint="eastAsia"/>
          <w:b/>
          <w:bCs/>
          <w:sz w:val="36"/>
          <w:szCs w:val="36"/>
        </w:rPr>
        <w:t>(簽名)</w:t>
      </w:r>
    </w:p>
    <w:sectPr w:rsidR="003C5ADB" w:rsidRPr="00E71389" w:rsidSect="003C5A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A61" w:rsidRDefault="00211A61" w:rsidP="00211A61">
      <w:r>
        <w:separator/>
      </w:r>
    </w:p>
  </w:endnote>
  <w:endnote w:type="continuationSeparator" w:id="0">
    <w:p w:rsidR="00211A61" w:rsidRDefault="00211A61" w:rsidP="00211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A61" w:rsidRDefault="00211A61" w:rsidP="00211A61">
      <w:r>
        <w:separator/>
      </w:r>
    </w:p>
  </w:footnote>
  <w:footnote w:type="continuationSeparator" w:id="0">
    <w:p w:rsidR="00211A61" w:rsidRDefault="00211A61" w:rsidP="00211A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1A61"/>
    <w:rsid w:val="001738DF"/>
    <w:rsid w:val="00211A61"/>
    <w:rsid w:val="003C5ADB"/>
    <w:rsid w:val="0050505D"/>
    <w:rsid w:val="00BE722A"/>
    <w:rsid w:val="00CD292F"/>
    <w:rsid w:val="00E71389"/>
    <w:rsid w:val="00E85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A6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292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D292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No Spacing"/>
    <w:link w:val="a4"/>
    <w:uiPriority w:val="1"/>
    <w:qFormat/>
    <w:rsid w:val="00CD292F"/>
    <w:rPr>
      <w:kern w:val="0"/>
      <w:sz w:val="22"/>
    </w:rPr>
  </w:style>
  <w:style w:type="character" w:customStyle="1" w:styleId="a4">
    <w:name w:val="無間距 字元"/>
    <w:basedOn w:val="a0"/>
    <w:link w:val="a3"/>
    <w:uiPriority w:val="1"/>
    <w:rsid w:val="00CD292F"/>
    <w:rPr>
      <w:kern w:val="0"/>
      <w:sz w:val="22"/>
    </w:rPr>
  </w:style>
  <w:style w:type="paragraph" w:styleId="a5">
    <w:name w:val="List Paragraph"/>
    <w:basedOn w:val="a"/>
    <w:uiPriority w:val="34"/>
    <w:qFormat/>
    <w:rsid w:val="00CD292F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211A6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11A61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11A6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11A61"/>
    <w:rPr>
      <w:sz w:val="20"/>
      <w:szCs w:val="20"/>
    </w:rPr>
  </w:style>
  <w:style w:type="paragraph" w:styleId="aa">
    <w:name w:val="Salutation"/>
    <w:basedOn w:val="a"/>
    <w:next w:val="a"/>
    <w:link w:val="ab"/>
    <w:rsid w:val="00211A61"/>
    <w:rPr>
      <w:rFonts w:ascii="標楷體" w:eastAsia="標楷體" w:hAnsi="標楷體"/>
      <w:sz w:val="28"/>
      <w:szCs w:val="28"/>
    </w:rPr>
  </w:style>
  <w:style w:type="character" w:customStyle="1" w:styleId="ab">
    <w:name w:val="問候 字元"/>
    <w:basedOn w:val="a0"/>
    <w:link w:val="aa"/>
    <w:rsid w:val="00211A61"/>
    <w:rPr>
      <w:rFonts w:ascii="標楷體" w:eastAsia="標楷體" w:hAnsi="標楷體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10</cp:revision>
  <dcterms:created xsi:type="dcterms:W3CDTF">2013-10-18T01:02:00Z</dcterms:created>
  <dcterms:modified xsi:type="dcterms:W3CDTF">2013-11-28T08:08:00Z</dcterms:modified>
</cp:coreProperties>
</file>