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B" w:rsidRPr="00A0209B" w:rsidRDefault="00A0209B" w:rsidP="00A0209B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0209B">
        <w:rPr>
          <w:rFonts w:ascii="微軟正黑體" w:eastAsia="微軟正黑體" w:hAnsi="微軟正黑體" w:hint="eastAsia"/>
          <w:b/>
          <w:sz w:val="28"/>
          <w:szCs w:val="28"/>
        </w:rPr>
        <w:t>教育部未來想像與創意人才培育計畫北區資源中心</w:t>
      </w:r>
      <w:r w:rsidR="00A6277F" w:rsidRPr="00A0209B">
        <w:rPr>
          <w:rFonts w:ascii="微軟正黑體" w:eastAsia="微軟正黑體" w:hAnsi="微軟正黑體" w:hint="eastAsia"/>
          <w:b/>
          <w:sz w:val="28"/>
          <w:szCs w:val="28"/>
        </w:rPr>
        <w:t>育成高中</w:t>
      </w:r>
    </w:p>
    <w:p w:rsidR="00A6277F" w:rsidRPr="00A0209B" w:rsidRDefault="00A6277F" w:rsidP="00A0209B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0209B">
        <w:rPr>
          <w:rFonts w:ascii="微軟正黑體" w:eastAsia="微軟正黑體" w:hAnsi="微軟正黑體" w:hint="eastAsia"/>
          <w:b/>
          <w:sz w:val="28"/>
          <w:szCs w:val="28"/>
        </w:rPr>
        <w:t>「想像話未來–2D動畫營隊」實施計畫</w:t>
      </w:r>
    </w:p>
    <w:p w:rsidR="00A6277F" w:rsidRPr="008B73F7" w:rsidRDefault="00A6277F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計畫名稱：</w:t>
      </w:r>
      <w:r w:rsidR="004A2F5A" w:rsidRPr="008B73F7">
        <w:rPr>
          <w:rFonts w:ascii="標楷體" w:eastAsia="標楷體" w:hAnsi="標楷體" w:hint="eastAsia"/>
          <w:szCs w:val="24"/>
        </w:rPr>
        <w:t>「想像話未來-2D動畫營隊」</w:t>
      </w:r>
    </w:p>
    <w:p w:rsidR="004A2F5A" w:rsidRPr="008B73F7" w:rsidRDefault="00A6277F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計畫依據：</w:t>
      </w:r>
      <w:r w:rsidR="004A2F5A" w:rsidRPr="008B73F7">
        <w:rPr>
          <w:rFonts w:ascii="標楷體" w:eastAsia="標楷體" w:hAnsi="標楷體" w:hint="eastAsia"/>
          <w:szCs w:val="24"/>
        </w:rPr>
        <w:t>103學年度高級中等學校未來想像與創意</w:t>
      </w:r>
      <w:r w:rsidR="00485CA5">
        <w:rPr>
          <w:rFonts w:ascii="標楷體" w:eastAsia="標楷體" w:hAnsi="標楷體" w:hint="eastAsia"/>
          <w:szCs w:val="24"/>
        </w:rPr>
        <w:t>人才培</w:t>
      </w:r>
      <w:r w:rsidR="004A2F5A" w:rsidRPr="008B73F7">
        <w:rPr>
          <w:rFonts w:ascii="標楷體" w:eastAsia="標楷體" w:hAnsi="標楷體" w:hint="eastAsia"/>
          <w:szCs w:val="24"/>
        </w:rPr>
        <w:t>育計畫</w:t>
      </w:r>
    </w:p>
    <w:p w:rsidR="00A6277F" w:rsidRPr="008B73F7" w:rsidRDefault="00A6277F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計畫目的：</w:t>
      </w:r>
    </w:p>
    <w:p w:rsidR="004A2F5A" w:rsidRPr="008B73F7" w:rsidRDefault="00705E47" w:rsidP="00BB2D34">
      <w:pPr>
        <w:pStyle w:val="a3"/>
        <w:numPr>
          <w:ilvl w:val="0"/>
          <w:numId w:val="3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利用創意思考技巧，引導學生提出對於未來社會議題的發想與想像</w:t>
      </w:r>
      <w:r w:rsidR="00910178" w:rsidRPr="008B73F7">
        <w:rPr>
          <w:rFonts w:ascii="標楷體" w:eastAsia="標楷體" w:hAnsi="標楷體" w:hint="eastAsia"/>
          <w:szCs w:val="24"/>
        </w:rPr>
        <w:t>。</w:t>
      </w:r>
    </w:p>
    <w:p w:rsidR="00705E47" w:rsidRPr="008B73F7" w:rsidRDefault="00705E47" w:rsidP="00BB2D34">
      <w:pPr>
        <w:pStyle w:val="a3"/>
        <w:numPr>
          <w:ilvl w:val="0"/>
          <w:numId w:val="3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學習透過2D動畫技巧</w:t>
      </w:r>
      <w:r w:rsidR="00910178" w:rsidRPr="008B73F7">
        <w:rPr>
          <w:rFonts w:ascii="標楷體" w:eastAsia="標楷體" w:hAnsi="標楷體" w:hint="eastAsia"/>
          <w:szCs w:val="24"/>
        </w:rPr>
        <w:t>，</w:t>
      </w:r>
      <w:r w:rsidRPr="008B73F7">
        <w:rPr>
          <w:rFonts w:ascii="標楷體" w:eastAsia="標楷體" w:hAnsi="標楷體" w:hint="eastAsia"/>
          <w:szCs w:val="24"/>
        </w:rPr>
        <w:t>表達對於未來想像的創建與表現</w:t>
      </w:r>
      <w:r w:rsidR="00910178" w:rsidRPr="008B73F7">
        <w:rPr>
          <w:rFonts w:ascii="標楷體" w:eastAsia="標楷體" w:hAnsi="標楷體" w:hint="eastAsia"/>
          <w:szCs w:val="24"/>
        </w:rPr>
        <w:t>，聯結學生自身與未來的關係。</w:t>
      </w:r>
    </w:p>
    <w:p w:rsidR="00705E47" w:rsidRPr="008B73F7" w:rsidRDefault="00910178" w:rsidP="00BB2D34">
      <w:pPr>
        <w:pStyle w:val="a3"/>
        <w:numPr>
          <w:ilvl w:val="0"/>
          <w:numId w:val="3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提供學生多元趣味的學習活動，拓展學習視野，啟發學生不同領域之性向與技能。</w:t>
      </w:r>
    </w:p>
    <w:p w:rsidR="00910178" w:rsidRPr="008B73F7" w:rsidRDefault="00910178" w:rsidP="00BB2D34">
      <w:pPr>
        <w:pStyle w:val="a3"/>
        <w:numPr>
          <w:ilvl w:val="0"/>
          <w:numId w:val="3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培養學生的創意思考及問題解決之能力、團隊互助精神的培養，與參與學習活動的態度。</w:t>
      </w:r>
    </w:p>
    <w:p w:rsidR="00A0209B" w:rsidRDefault="00A0209B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A6277F" w:rsidRPr="008B73F7">
        <w:rPr>
          <w:rFonts w:ascii="標楷體" w:eastAsia="標楷體" w:hAnsi="標楷體" w:hint="eastAsia"/>
          <w:szCs w:val="24"/>
        </w:rPr>
        <w:t>單位：</w:t>
      </w:r>
      <w:r>
        <w:rPr>
          <w:rFonts w:ascii="標楷體" w:eastAsia="標楷體" w:hAnsi="標楷體" w:hint="eastAsia"/>
          <w:szCs w:val="24"/>
        </w:rPr>
        <w:t>教育部</w:t>
      </w:r>
    </w:p>
    <w:p w:rsidR="00A6277F" w:rsidRPr="008B73F7" w:rsidRDefault="00A0209B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  <w:r w:rsidRPr="00A0209B">
        <w:rPr>
          <w:rFonts w:ascii="標楷體" w:eastAsia="標楷體" w:hAnsi="標楷體" w:hint="eastAsia"/>
          <w:szCs w:val="24"/>
        </w:rPr>
        <w:t>未來想像與創意人才培育計畫北區資源中心─</w:t>
      </w:r>
      <w:r w:rsidRPr="00A0209B">
        <w:rPr>
          <w:rFonts w:ascii="標楷體" w:eastAsia="標楷體" w:hAnsi="標楷體" w:hint="eastAsia"/>
          <w:b/>
          <w:szCs w:val="24"/>
        </w:rPr>
        <w:t>臺北市立育成高級中學</w:t>
      </w:r>
      <w:r w:rsidRPr="00A0209B">
        <w:rPr>
          <w:rFonts w:ascii="標楷體" w:eastAsia="標楷體" w:hAnsi="標楷體" w:hint="eastAsia"/>
          <w:szCs w:val="24"/>
        </w:rPr>
        <w:t>(地址：臺北市南港區重陽路366號)</w:t>
      </w:r>
    </w:p>
    <w:p w:rsidR="008B73F7" w:rsidRDefault="00A6277F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73F7">
        <w:rPr>
          <w:rFonts w:ascii="標楷體" w:eastAsia="標楷體" w:hAnsi="標楷體" w:hint="eastAsia"/>
          <w:szCs w:val="24"/>
        </w:rPr>
        <w:t>招收對象：</w:t>
      </w:r>
    </w:p>
    <w:p w:rsidR="00CC5B78" w:rsidRPr="00CC5B78" w:rsidRDefault="008B73F7" w:rsidP="00BB2D34">
      <w:pPr>
        <w:pStyle w:val="a3"/>
        <w:numPr>
          <w:ilvl w:val="0"/>
          <w:numId w:val="5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ED13FB">
        <w:rPr>
          <w:rFonts w:ascii="標楷體" w:eastAsia="標楷體" w:hAnsi="標楷體" w:hint="eastAsia"/>
          <w:b/>
          <w:szCs w:val="24"/>
        </w:rPr>
        <w:t>目前就讀各縣市高中職校學生及</w:t>
      </w:r>
      <w:r w:rsidR="009F4337" w:rsidRPr="00ED13FB">
        <w:rPr>
          <w:rFonts w:ascii="標楷體" w:eastAsia="標楷體" w:hAnsi="標楷體" w:hint="eastAsia"/>
          <w:b/>
          <w:szCs w:val="24"/>
        </w:rPr>
        <w:t>有興趣之</w:t>
      </w:r>
      <w:r w:rsidRPr="00ED13FB">
        <w:rPr>
          <w:rFonts w:ascii="標楷體" w:eastAsia="標楷體" w:hAnsi="標楷體" w:hint="eastAsia"/>
          <w:b/>
          <w:szCs w:val="24"/>
        </w:rPr>
        <w:t>任教教師</w:t>
      </w:r>
      <w:r>
        <w:rPr>
          <w:rFonts w:ascii="標楷體" w:eastAsia="標楷體" w:hAnsi="標楷體" w:hint="eastAsia"/>
          <w:szCs w:val="24"/>
        </w:rPr>
        <w:t>，</w:t>
      </w:r>
      <w:r w:rsidRPr="00A6277F">
        <w:rPr>
          <w:rFonts w:ascii="標楷體" w:eastAsia="標楷體" w:hAnsi="標楷體" w:hint="eastAsia"/>
          <w:szCs w:val="24"/>
        </w:rPr>
        <w:t>活動招收名額上限</w:t>
      </w:r>
      <w:r>
        <w:rPr>
          <w:rFonts w:ascii="標楷體" w:eastAsia="標楷體" w:hAnsi="標楷體" w:hint="eastAsia"/>
          <w:szCs w:val="24"/>
        </w:rPr>
        <w:t>40</w:t>
      </w:r>
      <w:r w:rsidRPr="00A6277F">
        <w:rPr>
          <w:rFonts w:ascii="標楷體" w:eastAsia="標楷體" w:hAnsi="標楷體" w:hint="eastAsia"/>
          <w:szCs w:val="24"/>
        </w:rPr>
        <w:t>名</w:t>
      </w:r>
      <w:r w:rsidR="00CC5B78">
        <w:rPr>
          <w:rFonts w:ascii="標楷體" w:eastAsia="標楷體" w:hAnsi="標楷體" w:hint="eastAsia"/>
          <w:szCs w:val="24"/>
        </w:rPr>
        <w:t>，若報名人數超過上限，以未來想像夥伴學校為優先。</w:t>
      </w:r>
    </w:p>
    <w:p w:rsidR="008B73F7" w:rsidRDefault="008B73F7" w:rsidP="00BB2D34">
      <w:pPr>
        <w:pStyle w:val="a3"/>
        <w:numPr>
          <w:ilvl w:val="0"/>
          <w:numId w:val="5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本校學生</w:t>
      </w:r>
      <w:r w:rsidR="00692320">
        <w:rPr>
          <w:rFonts w:ascii="標楷體" w:eastAsia="標楷體" w:hAnsi="標楷體" w:hint="eastAsia"/>
          <w:szCs w:val="24"/>
        </w:rPr>
        <w:t>、教師上限</w:t>
      </w:r>
      <w:r>
        <w:rPr>
          <w:rFonts w:ascii="標楷體" w:eastAsia="標楷體" w:hAnsi="標楷體" w:hint="eastAsia"/>
          <w:szCs w:val="24"/>
        </w:rPr>
        <w:t>20名，外校教師、學生名額20名，本單位</w:t>
      </w:r>
      <w:r w:rsidR="00692320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保有名額選用及調整權限。</w:t>
      </w:r>
    </w:p>
    <w:p w:rsidR="00061EB0" w:rsidRDefault="00061EB0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辦理期程與地點：</w:t>
      </w:r>
    </w:p>
    <w:p w:rsidR="00061EB0" w:rsidRDefault="00061EB0" w:rsidP="00BB2D34">
      <w:pPr>
        <w:pStyle w:val="a3"/>
        <w:numPr>
          <w:ilvl w:val="0"/>
          <w:numId w:val="7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活動期程：10</w:t>
      </w:r>
      <w:r>
        <w:rPr>
          <w:rFonts w:ascii="標楷體" w:eastAsia="標楷體" w:hAnsi="標楷體" w:hint="eastAsia"/>
          <w:szCs w:val="24"/>
        </w:rPr>
        <w:t>3</w:t>
      </w:r>
      <w:r w:rsidRPr="00A6277F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A6277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26</w:t>
      </w:r>
      <w:r w:rsidRPr="00A6277F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六</w:t>
      </w:r>
      <w:r w:rsidRPr="00A6277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上午8:00-16:00。</w:t>
      </w:r>
    </w:p>
    <w:p w:rsidR="00061EB0" w:rsidRDefault="00061EB0" w:rsidP="00BB2D34">
      <w:pPr>
        <w:pStyle w:val="a3"/>
        <w:numPr>
          <w:ilvl w:val="0"/>
          <w:numId w:val="7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活動地點：</w:t>
      </w:r>
      <w:r>
        <w:rPr>
          <w:rFonts w:ascii="標楷體" w:eastAsia="標楷體" w:hAnsi="標楷體" w:hint="eastAsia"/>
          <w:szCs w:val="24"/>
        </w:rPr>
        <w:t>臺北市立育成高級中學(臺北市南港區重陽路366號) / 交通資訊請參閱附件</w:t>
      </w:r>
    </w:p>
    <w:p w:rsidR="00EA0413" w:rsidRDefault="00ED13FB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實施方式：</w:t>
      </w:r>
    </w:p>
    <w:p w:rsidR="008B73F7" w:rsidRDefault="00EA0413" w:rsidP="00BB2D34">
      <w:pPr>
        <w:pStyle w:val="a3"/>
        <w:numPr>
          <w:ilvl w:val="0"/>
          <w:numId w:val="6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課程主題：</w:t>
      </w:r>
      <w:r w:rsidR="00A14279">
        <w:rPr>
          <w:rFonts w:ascii="標楷體" w:eastAsia="標楷體" w:hAnsi="標楷體" w:hint="eastAsia"/>
          <w:szCs w:val="24"/>
        </w:rPr>
        <w:t>【2030</w:t>
      </w:r>
      <w:r w:rsidR="00CD3302">
        <w:rPr>
          <w:rFonts w:ascii="標楷體" w:eastAsia="標楷體" w:hAnsi="標楷體" w:hint="eastAsia"/>
          <w:szCs w:val="24"/>
        </w:rPr>
        <w:t>‧臺灣</w:t>
      </w:r>
      <w:r w:rsidR="00A14279">
        <w:rPr>
          <w:rFonts w:ascii="標楷體" w:eastAsia="標楷體" w:hAnsi="標楷體" w:hint="eastAsia"/>
          <w:szCs w:val="24"/>
        </w:rPr>
        <w:t>】</w:t>
      </w:r>
    </w:p>
    <w:p w:rsidR="00CC31BA" w:rsidRDefault="00CC31BA" w:rsidP="00BB2D34">
      <w:pPr>
        <w:pStyle w:val="a3"/>
        <w:numPr>
          <w:ilvl w:val="0"/>
          <w:numId w:val="10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以2030年的臺灣社會為發想，藉由2D動畫技巧呈現發想主題。</w:t>
      </w:r>
    </w:p>
    <w:p w:rsidR="00B602CC" w:rsidRPr="00B602CC" w:rsidRDefault="00BA3FD2" w:rsidP="00BB2D34">
      <w:pPr>
        <w:pStyle w:val="a3"/>
        <w:numPr>
          <w:ilvl w:val="0"/>
          <w:numId w:val="10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歡迎於課前蒐集相關資料，</w:t>
      </w:r>
      <w:r w:rsidR="00B204FF">
        <w:rPr>
          <w:rFonts w:ascii="標楷體" w:eastAsia="標楷體" w:hAnsi="標楷體" w:hint="eastAsia"/>
          <w:szCs w:val="24"/>
        </w:rPr>
        <w:t>可從2030年某城市的發展、某社區角落、可能發生的社會事件、社群互動、人我關係等觀點做初步思考，課程中會有更細膩的凝聚與發想。</w:t>
      </w:r>
    </w:p>
    <w:p w:rsidR="00EA0413" w:rsidRPr="008B73F7" w:rsidRDefault="00EA0413" w:rsidP="00BB2D34">
      <w:pPr>
        <w:pStyle w:val="a3"/>
        <w:numPr>
          <w:ilvl w:val="0"/>
          <w:numId w:val="6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課程安排及師資安排如下表</w:t>
      </w: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1842"/>
        <w:gridCol w:w="2552"/>
        <w:gridCol w:w="2832"/>
        <w:gridCol w:w="2052"/>
      </w:tblGrid>
      <w:tr w:rsidR="00301BF6" w:rsidTr="00467BB2">
        <w:trPr>
          <w:trHeight w:val="439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9F2E6D" w:rsidRPr="00301BF6" w:rsidRDefault="009F2E6D" w:rsidP="00BB2D34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BF6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9F2E6D" w:rsidRPr="00301BF6" w:rsidRDefault="009F2E6D" w:rsidP="00BB2D34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BF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9F2E6D" w:rsidRPr="00301BF6" w:rsidRDefault="009F2E6D" w:rsidP="00BB2D34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BF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832" w:type="dxa"/>
            <w:shd w:val="clear" w:color="auto" w:fill="D6E3BC" w:themeFill="accent3" w:themeFillTint="66"/>
            <w:vAlign w:val="center"/>
          </w:tcPr>
          <w:p w:rsidR="009F2E6D" w:rsidRPr="00301BF6" w:rsidRDefault="009F2E6D" w:rsidP="00BB2D34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BF6">
              <w:rPr>
                <w:rFonts w:ascii="標楷體" w:eastAsia="標楷體" w:hAnsi="標楷體" w:hint="eastAsia"/>
                <w:b/>
                <w:szCs w:val="24"/>
              </w:rPr>
              <w:t>講師/工作人員</w:t>
            </w:r>
          </w:p>
        </w:tc>
        <w:tc>
          <w:tcPr>
            <w:tcW w:w="2052" w:type="dxa"/>
            <w:shd w:val="clear" w:color="auto" w:fill="D6E3BC" w:themeFill="accent3" w:themeFillTint="66"/>
            <w:vAlign w:val="center"/>
          </w:tcPr>
          <w:p w:rsidR="009F2E6D" w:rsidRPr="00301BF6" w:rsidRDefault="009F2E6D" w:rsidP="00BB2D34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BF6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EB01C9" w:rsidTr="00877009">
        <w:trPr>
          <w:trHeight w:val="345"/>
        </w:trPr>
        <w:tc>
          <w:tcPr>
            <w:tcW w:w="709" w:type="dxa"/>
            <w:vMerge w:val="restart"/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08:00-08:10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  相見歡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3378CB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育成未來想像工作團隊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EB01C9" w:rsidTr="00877009">
        <w:trPr>
          <w:trHeight w:val="421"/>
        </w:trPr>
        <w:tc>
          <w:tcPr>
            <w:tcW w:w="709" w:type="dxa"/>
            <w:vMerge/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08:10-08:20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育成高中校長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/>
              <w:jc w:val="center"/>
            </w:pPr>
            <w:r w:rsidRPr="00AD49F4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EB01C9" w:rsidTr="00877009">
        <w:tc>
          <w:tcPr>
            <w:tcW w:w="709" w:type="dxa"/>
            <w:vMerge/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8:20-9:10</w:t>
            </w:r>
          </w:p>
        </w:tc>
        <w:tc>
          <w:tcPr>
            <w:tcW w:w="2552" w:type="dxa"/>
            <w:vAlign w:val="center"/>
          </w:tcPr>
          <w:p w:rsidR="00EB01C9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3155BD">
              <w:rPr>
                <w:rFonts w:ascii="標楷體" w:eastAsia="標楷體" w:hAnsi="標楷體" w:hint="eastAsia"/>
                <w:szCs w:val="24"/>
              </w:rPr>
              <w:t>課程簡介入門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32" w:type="dxa"/>
            <w:vAlign w:val="center"/>
          </w:tcPr>
          <w:p w:rsidR="00EB01C9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講師：李健輝組長</w:t>
            </w:r>
          </w:p>
        </w:tc>
        <w:tc>
          <w:tcPr>
            <w:tcW w:w="2052" w:type="dxa"/>
            <w:vAlign w:val="center"/>
          </w:tcPr>
          <w:p w:rsidR="00EB01C9" w:rsidRDefault="00EB01C9" w:rsidP="00BB2D34">
            <w:pPr>
              <w:spacing w:beforeLines="10" w:afterLines="10"/>
              <w:jc w:val="center"/>
            </w:pPr>
            <w:r w:rsidRPr="00AD49F4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EB01C9" w:rsidTr="00877009">
        <w:trPr>
          <w:trHeight w:val="4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9:10-10:00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B01C9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3155BD">
              <w:rPr>
                <w:rFonts w:ascii="標楷體" w:eastAsia="標楷體" w:hAnsi="標楷體" w:hint="eastAsia"/>
                <w:szCs w:val="24"/>
              </w:rPr>
              <w:t>創意思考技巧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EB01C9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講師：李健輝組長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B01C9" w:rsidRDefault="00EB01C9" w:rsidP="00BB2D34">
            <w:pPr>
              <w:spacing w:beforeLines="10" w:afterLines="10"/>
              <w:jc w:val="center"/>
            </w:pPr>
            <w:r w:rsidRPr="00AD49F4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66067F" w:rsidTr="00877009">
        <w:trPr>
          <w:trHeight w:val="19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10:10-11:00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6067F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【未來議題研議與資料蒐集】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講師：李健輝組長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/>
              <w:jc w:val="center"/>
            </w:pPr>
            <w:r w:rsidRPr="005A01A1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66067F" w:rsidTr="00877009">
        <w:trPr>
          <w:trHeight w:val="19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11:10-12:00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6067F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2D動畫原理技巧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8143CD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="00CD763E">
              <w:rPr>
                <w:rFonts w:ascii="標楷體" w:eastAsia="標楷體" w:hAnsi="標楷體" w:hint="eastAsia"/>
                <w:szCs w:val="24"/>
              </w:rPr>
              <w:t>首羿國際</w:t>
            </w:r>
          </w:p>
          <w:p w:rsidR="0066067F" w:rsidRDefault="00CD763E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黃振樑</w:t>
            </w:r>
            <w:r w:rsidR="008143CD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6067F" w:rsidRDefault="0066067F" w:rsidP="00BB2D34">
            <w:pPr>
              <w:spacing w:beforeLines="10" w:afterLines="10"/>
              <w:jc w:val="center"/>
            </w:pPr>
            <w:r w:rsidRPr="005A01A1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66067F" w:rsidTr="00877009">
        <w:tc>
          <w:tcPr>
            <w:tcW w:w="709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842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</w:t>
            </w:r>
            <w:r w:rsidR="001949A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6067F" w:rsidRDefault="003378CB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2832" w:type="dxa"/>
            <w:vAlign w:val="center"/>
          </w:tcPr>
          <w:p w:rsidR="0066067F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育成未來想像工作團隊</w:t>
            </w:r>
          </w:p>
        </w:tc>
        <w:tc>
          <w:tcPr>
            <w:tcW w:w="2052" w:type="dxa"/>
            <w:vAlign w:val="center"/>
          </w:tcPr>
          <w:p w:rsidR="0066067F" w:rsidRDefault="0066067F" w:rsidP="00BB2D34">
            <w:pPr>
              <w:spacing w:beforeLines="10" w:afterLines="10"/>
              <w:jc w:val="center"/>
            </w:pPr>
            <w:r w:rsidRPr="005A01A1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66067F" w:rsidTr="00877009">
        <w:tc>
          <w:tcPr>
            <w:tcW w:w="709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13:10-14:00</w:t>
            </w:r>
          </w:p>
        </w:tc>
        <w:tc>
          <w:tcPr>
            <w:tcW w:w="2552" w:type="dxa"/>
            <w:vMerge w:val="restart"/>
            <w:vAlign w:val="center"/>
          </w:tcPr>
          <w:p w:rsidR="0066067F" w:rsidRPr="0066067F" w:rsidRDefault="00F259E5" w:rsidP="00BB2D34">
            <w:pPr>
              <w:spacing w:beforeLines="10" w:afterLines="10" w:line="280" w:lineRule="exact"/>
              <w:jc w:val="center"/>
            </w:pPr>
            <w:r w:rsidRPr="00F259E5">
              <w:rPr>
                <w:rFonts w:ascii="標楷體" w:eastAsia="標楷體" w:hAnsi="標楷體" w:hint="eastAsia"/>
                <w:szCs w:val="24"/>
              </w:rPr>
              <w:t>【2D動畫實作與競賽】</w:t>
            </w:r>
          </w:p>
        </w:tc>
        <w:tc>
          <w:tcPr>
            <w:tcW w:w="2832" w:type="dxa"/>
            <w:vMerge w:val="restart"/>
            <w:vAlign w:val="center"/>
          </w:tcPr>
          <w:p w:rsidR="008143CD" w:rsidRDefault="006A1F88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="00CD763E">
              <w:rPr>
                <w:rFonts w:ascii="標楷體" w:eastAsia="標楷體" w:hAnsi="標楷體" w:hint="eastAsia"/>
                <w:szCs w:val="24"/>
              </w:rPr>
              <w:t>首羿國際</w:t>
            </w:r>
          </w:p>
          <w:p w:rsidR="0066067F" w:rsidRDefault="00CD763E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黃振樑老師</w:t>
            </w:r>
          </w:p>
        </w:tc>
        <w:tc>
          <w:tcPr>
            <w:tcW w:w="2052" w:type="dxa"/>
            <w:vMerge w:val="restart"/>
            <w:vAlign w:val="center"/>
          </w:tcPr>
          <w:p w:rsidR="0066067F" w:rsidRDefault="0066067F" w:rsidP="00BB2D34">
            <w:pPr>
              <w:spacing w:beforeLines="10" w:afterLines="10"/>
              <w:jc w:val="center"/>
            </w:pPr>
            <w:r w:rsidRPr="00AD49F4">
              <w:rPr>
                <w:rFonts w:ascii="標楷體" w:eastAsia="標楷體" w:hAnsi="標楷體" w:hint="eastAsia"/>
                <w:szCs w:val="24"/>
              </w:rPr>
              <w:t>4樓電腦教室</w:t>
            </w:r>
          </w:p>
        </w:tc>
      </w:tr>
      <w:tr w:rsidR="0066067F" w:rsidTr="008143CD">
        <w:tc>
          <w:tcPr>
            <w:tcW w:w="709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14:10-15:00</w:t>
            </w:r>
          </w:p>
        </w:tc>
        <w:tc>
          <w:tcPr>
            <w:tcW w:w="2552" w:type="dxa"/>
            <w:vMerge/>
            <w:vAlign w:val="center"/>
          </w:tcPr>
          <w:p w:rsidR="0066067F" w:rsidRPr="0066067F" w:rsidRDefault="0066067F" w:rsidP="00BB2D34">
            <w:pPr>
              <w:spacing w:beforeLines="10" w:afterLines="10"/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66067F" w:rsidRDefault="0066067F" w:rsidP="00BB2D34">
            <w:pPr>
              <w:spacing w:beforeLines="10" w:afterLines="10"/>
              <w:jc w:val="center"/>
            </w:pPr>
          </w:p>
        </w:tc>
      </w:tr>
      <w:tr w:rsidR="0066067F" w:rsidTr="008143CD">
        <w:tc>
          <w:tcPr>
            <w:tcW w:w="709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15:10-16:00</w:t>
            </w:r>
          </w:p>
        </w:tc>
        <w:tc>
          <w:tcPr>
            <w:tcW w:w="2552" w:type="dxa"/>
            <w:vMerge/>
            <w:vAlign w:val="center"/>
          </w:tcPr>
          <w:p w:rsidR="0066067F" w:rsidRPr="0066067F" w:rsidRDefault="0066067F" w:rsidP="00BB2D34">
            <w:pPr>
              <w:spacing w:beforeLines="10" w:afterLines="10"/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66067F" w:rsidRDefault="0066067F" w:rsidP="00BB2D34">
            <w:pPr>
              <w:spacing w:beforeLines="10" w:afterLines="10"/>
              <w:jc w:val="center"/>
            </w:pPr>
          </w:p>
        </w:tc>
      </w:tr>
      <w:tr w:rsidR="0066067F" w:rsidTr="008143CD">
        <w:tc>
          <w:tcPr>
            <w:tcW w:w="709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7436" w:type="dxa"/>
            <w:gridSpan w:val="3"/>
            <w:vAlign w:val="center"/>
          </w:tcPr>
          <w:p w:rsidR="0066067F" w:rsidRDefault="0066067F" w:rsidP="00BB2D34">
            <w:pPr>
              <w:spacing w:beforeLines="10" w:afterLines="10" w:line="280" w:lineRule="exact"/>
              <w:jc w:val="center"/>
            </w:pPr>
            <w:r w:rsidRPr="002B40EA">
              <w:rPr>
                <w:rFonts w:ascii="標楷體" w:eastAsia="標楷體" w:hAnsi="標楷體" w:hint="eastAsia"/>
                <w:szCs w:val="24"/>
              </w:rPr>
              <w:t>歸賦</w:t>
            </w:r>
          </w:p>
        </w:tc>
      </w:tr>
    </w:tbl>
    <w:p w:rsidR="00F7493B" w:rsidRDefault="00F7493B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報名資訊：</w:t>
      </w:r>
    </w:p>
    <w:p w:rsidR="00F7493B" w:rsidRDefault="00F7493B" w:rsidP="00BB2D34">
      <w:pPr>
        <w:pStyle w:val="a3"/>
        <w:numPr>
          <w:ilvl w:val="0"/>
          <w:numId w:val="8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報名時間：即日起至</w:t>
      </w:r>
      <w:r>
        <w:rPr>
          <w:rFonts w:ascii="標楷體" w:eastAsia="標楷體" w:hAnsi="標楷體" w:hint="eastAsia"/>
          <w:szCs w:val="24"/>
        </w:rPr>
        <w:t>103</w:t>
      </w:r>
      <w:r w:rsidRPr="00A6277F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A6277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 w:rsidR="008B104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</w:t>
      </w:r>
      <w:r w:rsidRPr="00A6277F">
        <w:rPr>
          <w:rFonts w:ascii="標楷體" w:eastAsia="標楷體" w:hAnsi="標楷體" w:hint="eastAsia"/>
          <w:szCs w:val="24"/>
        </w:rPr>
        <w:t>(</w:t>
      </w:r>
      <w:r w:rsidR="008B1045">
        <w:rPr>
          <w:rFonts w:ascii="標楷體" w:eastAsia="標楷體" w:hAnsi="標楷體" w:hint="eastAsia"/>
          <w:szCs w:val="24"/>
        </w:rPr>
        <w:t>星期四</w:t>
      </w:r>
      <w:r w:rsidRPr="00A6277F">
        <w:rPr>
          <w:rFonts w:ascii="標楷體" w:eastAsia="標楷體" w:hAnsi="標楷體" w:hint="eastAsia"/>
          <w:szCs w:val="24"/>
        </w:rPr>
        <w:t>)</w:t>
      </w:r>
      <w:r w:rsidR="008B1045">
        <w:rPr>
          <w:rFonts w:ascii="標楷體" w:eastAsia="標楷體" w:hAnsi="標楷體" w:hint="eastAsia"/>
          <w:szCs w:val="24"/>
        </w:rPr>
        <w:t>下</w:t>
      </w:r>
      <w:r w:rsidRPr="00A6277F">
        <w:rPr>
          <w:rFonts w:ascii="標楷體" w:eastAsia="標楷體" w:hAnsi="標楷體" w:hint="eastAsia"/>
          <w:szCs w:val="24"/>
        </w:rPr>
        <w:t>午</w:t>
      </w:r>
      <w:r w:rsidR="008B1045">
        <w:rPr>
          <w:rFonts w:ascii="標楷體" w:eastAsia="標楷體" w:hAnsi="標楷體" w:hint="eastAsia"/>
          <w:szCs w:val="24"/>
        </w:rPr>
        <w:t>16</w:t>
      </w:r>
      <w:r w:rsidRPr="00A6277F">
        <w:rPr>
          <w:rFonts w:ascii="標楷體" w:eastAsia="標楷體" w:hAnsi="標楷體" w:hint="eastAsia"/>
          <w:szCs w:val="24"/>
        </w:rPr>
        <w:t>：00截止</w:t>
      </w:r>
    </w:p>
    <w:p w:rsidR="008B1045" w:rsidRDefault="008B1045" w:rsidP="00BB2D34">
      <w:pPr>
        <w:pStyle w:val="a3"/>
        <w:numPr>
          <w:ilvl w:val="0"/>
          <w:numId w:val="8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B1045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費用</w:t>
      </w:r>
      <w:r w:rsidRPr="008B104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全額補助(含當日午餐，不含往返交通費用)。</w:t>
      </w:r>
    </w:p>
    <w:p w:rsidR="00154FF0" w:rsidRPr="009D085B" w:rsidRDefault="00154FF0" w:rsidP="00BB2D34">
      <w:pPr>
        <w:pStyle w:val="a3"/>
        <w:numPr>
          <w:ilvl w:val="0"/>
          <w:numId w:val="8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9D085B">
        <w:rPr>
          <w:rFonts w:ascii="標楷體" w:eastAsia="標楷體" w:hAnsi="標楷體" w:hint="eastAsia"/>
          <w:szCs w:val="24"/>
        </w:rPr>
        <w:t>報名方式：(</w:t>
      </w:r>
      <w:r w:rsidRPr="009D085B">
        <w:rPr>
          <w:rFonts w:ascii="標楷體" w:eastAsia="標楷體" w:hAnsi="標楷體" w:hint="eastAsia"/>
          <w:b/>
          <w:szCs w:val="24"/>
        </w:rPr>
        <w:t>一律採傳真報名，報名表詳如附件</w:t>
      </w:r>
      <w:r w:rsidRPr="009D085B">
        <w:rPr>
          <w:rFonts w:ascii="標楷體" w:eastAsia="標楷體" w:hAnsi="標楷體" w:hint="eastAsia"/>
          <w:szCs w:val="24"/>
        </w:rPr>
        <w:t>)</w:t>
      </w:r>
    </w:p>
    <w:p w:rsidR="00CE6574" w:rsidRDefault="00CE6574" w:rsidP="00BB2D34">
      <w:pPr>
        <w:pStyle w:val="a3"/>
        <w:numPr>
          <w:ilvl w:val="0"/>
          <w:numId w:val="9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A6277F">
        <w:rPr>
          <w:rFonts w:ascii="標楷體" w:eastAsia="標楷體" w:hAnsi="標楷體" w:hint="eastAsia"/>
          <w:szCs w:val="24"/>
        </w:rPr>
        <w:t>填妥報名表並傳真至</w:t>
      </w:r>
      <w:r>
        <w:rPr>
          <w:rFonts w:ascii="標楷體" w:eastAsia="標楷體" w:hAnsi="標楷體" w:hint="eastAsia"/>
          <w:szCs w:val="24"/>
        </w:rPr>
        <w:t>育成高中</w:t>
      </w:r>
      <w:r w:rsidRPr="00A6277F">
        <w:rPr>
          <w:rFonts w:ascii="標楷體" w:eastAsia="標楷體" w:hAnsi="標楷體" w:hint="eastAsia"/>
          <w:szCs w:val="24"/>
        </w:rPr>
        <w:t>(傳真：</w:t>
      </w:r>
      <w:r>
        <w:rPr>
          <w:rFonts w:ascii="標楷體" w:eastAsia="標楷體" w:hAnsi="標楷體" w:hint="eastAsia"/>
          <w:szCs w:val="24"/>
        </w:rPr>
        <w:t>02</w:t>
      </w:r>
      <w:r w:rsidRPr="00A6277F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27822630</w:t>
      </w:r>
      <w:r w:rsidRPr="00A6277F">
        <w:rPr>
          <w:rFonts w:ascii="標楷體" w:eastAsia="標楷體" w:hAnsi="標楷體" w:hint="eastAsia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傳真上請註明「2D動畫-黃姿陵老師收」，並</w:t>
      </w:r>
      <w:r w:rsidRPr="00A6277F">
        <w:rPr>
          <w:rFonts w:ascii="標楷體" w:eastAsia="標楷體" w:hAnsi="標楷體" w:hint="eastAsia"/>
          <w:szCs w:val="24"/>
        </w:rPr>
        <w:t>請於傳真後電洽確認是否傳真成功(電話：</w:t>
      </w:r>
      <w:r>
        <w:rPr>
          <w:rFonts w:ascii="標楷體" w:eastAsia="標楷體" w:hAnsi="標楷體" w:hint="eastAsia"/>
          <w:szCs w:val="24"/>
        </w:rPr>
        <w:t>02</w:t>
      </w:r>
      <w:r w:rsidRPr="00A6277F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26530475</w:t>
      </w:r>
      <w:r w:rsidRPr="00A6277F">
        <w:rPr>
          <w:rFonts w:ascii="標楷體" w:eastAsia="標楷體" w:hAnsi="標楷體" w:hint="eastAsia"/>
          <w:szCs w:val="24"/>
        </w:rPr>
        <w:t>#</w:t>
      </w:r>
      <w:r>
        <w:rPr>
          <w:rFonts w:ascii="標楷體" w:eastAsia="標楷體" w:hAnsi="標楷體" w:hint="eastAsia"/>
          <w:szCs w:val="24"/>
        </w:rPr>
        <w:t>51</w:t>
      </w:r>
      <w:r w:rsidR="005D2D25">
        <w:rPr>
          <w:rFonts w:ascii="標楷體" w:eastAsia="標楷體" w:hAnsi="標楷體" w:hint="eastAsia"/>
          <w:szCs w:val="24"/>
        </w:rPr>
        <w:t>8</w:t>
      </w:r>
      <w:r w:rsidRPr="00A6277F">
        <w:rPr>
          <w:rFonts w:ascii="標楷體" w:eastAsia="標楷體" w:hAnsi="標楷體" w:hint="eastAsia"/>
          <w:szCs w:val="24"/>
        </w:rPr>
        <w:t xml:space="preserve"> </w:t>
      </w:r>
      <w:r w:rsidR="005D2D25">
        <w:rPr>
          <w:rFonts w:ascii="標楷體" w:eastAsia="標楷體" w:hAnsi="標楷體" w:hint="eastAsia"/>
          <w:szCs w:val="24"/>
        </w:rPr>
        <w:t>實研</w:t>
      </w:r>
      <w:r w:rsidRPr="00A6277F">
        <w:rPr>
          <w:rFonts w:ascii="標楷體" w:eastAsia="標楷體" w:hAnsi="標楷體" w:hint="eastAsia"/>
          <w:szCs w:val="24"/>
        </w:rPr>
        <w:t>組)</w:t>
      </w:r>
    </w:p>
    <w:p w:rsidR="008B1045" w:rsidRDefault="00CE6574" w:rsidP="00BB2D34">
      <w:pPr>
        <w:pStyle w:val="a3"/>
        <w:numPr>
          <w:ilvl w:val="0"/>
          <w:numId w:val="9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CE6574">
        <w:rPr>
          <w:rFonts w:ascii="標楷體" w:eastAsia="標楷體" w:hAnsi="標楷體" w:hint="eastAsia"/>
          <w:szCs w:val="24"/>
        </w:rPr>
        <w:t>錄取名單將於103年4月25日(五)下午17時前，於育成高中網站公布，請報名者自行查閱，主辦單位不另行通知。</w:t>
      </w:r>
    </w:p>
    <w:p w:rsidR="00A6277F" w:rsidRDefault="008661A1" w:rsidP="00BB2D34">
      <w:pPr>
        <w:pStyle w:val="a3"/>
        <w:numPr>
          <w:ilvl w:val="0"/>
          <w:numId w:val="9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661A1">
        <w:rPr>
          <w:rFonts w:ascii="標楷體" w:eastAsia="標楷體" w:hAnsi="標楷體" w:hint="eastAsia"/>
          <w:szCs w:val="24"/>
        </w:rPr>
        <w:t>本校網址：</w:t>
      </w:r>
      <w:r>
        <w:rPr>
          <w:rFonts w:ascii="標楷體" w:eastAsia="標楷體" w:hAnsi="標楷體" w:hint="eastAsia"/>
          <w:szCs w:val="24"/>
        </w:rPr>
        <w:t xml:space="preserve"> </w:t>
      </w:r>
      <w:hyperlink r:id="rId7" w:history="1">
        <w:r w:rsidR="00B647A8" w:rsidRPr="00BC7120">
          <w:rPr>
            <w:rStyle w:val="a9"/>
            <w:rFonts w:ascii="標楷體" w:eastAsia="標楷體" w:hAnsi="標楷體"/>
            <w:szCs w:val="24"/>
          </w:rPr>
          <w:t>http://www.yucsh.tp.edu.tw/</w:t>
        </w:r>
      </w:hyperlink>
    </w:p>
    <w:p w:rsidR="00B647A8" w:rsidRDefault="00B647A8" w:rsidP="00BB2D34">
      <w:pPr>
        <w:pStyle w:val="a3"/>
        <w:numPr>
          <w:ilvl w:val="0"/>
          <w:numId w:val="8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全程參</w:t>
      </w:r>
      <w:r w:rsidR="00366DB5">
        <w:rPr>
          <w:rFonts w:ascii="標楷體" w:eastAsia="標楷體" w:hAnsi="標楷體" w:hint="eastAsia"/>
          <w:szCs w:val="24"/>
        </w:rPr>
        <w:t>與師生</w:t>
      </w:r>
      <w:r>
        <w:rPr>
          <w:rFonts w:ascii="標楷體" w:eastAsia="標楷體" w:hAnsi="標楷體" w:hint="eastAsia"/>
          <w:szCs w:val="24"/>
        </w:rPr>
        <w:t>發給研習</w:t>
      </w:r>
      <w:r w:rsidR="00366DB5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證書，</w:t>
      </w:r>
      <w:r w:rsidR="00366DB5">
        <w:rPr>
          <w:rFonts w:ascii="標楷體" w:eastAsia="標楷體" w:hAnsi="標楷體" w:hint="eastAsia"/>
          <w:szCs w:val="24"/>
        </w:rPr>
        <w:t>教師並核予研習時數</w:t>
      </w:r>
      <w:r w:rsidR="003155BD">
        <w:rPr>
          <w:rFonts w:ascii="標楷體" w:eastAsia="標楷體" w:hAnsi="標楷體" w:hint="eastAsia"/>
          <w:szCs w:val="24"/>
        </w:rPr>
        <w:t>6</w:t>
      </w:r>
      <w:r w:rsidR="00366DB5">
        <w:rPr>
          <w:rFonts w:ascii="標楷體" w:eastAsia="標楷體" w:hAnsi="標楷體" w:hint="eastAsia"/>
          <w:szCs w:val="24"/>
        </w:rPr>
        <w:t>小時。</w:t>
      </w:r>
    </w:p>
    <w:p w:rsidR="00D4260A" w:rsidRDefault="00A6277F" w:rsidP="00BB2D34">
      <w:pPr>
        <w:pStyle w:val="a3"/>
        <w:numPr>
          <w:ilvl w:val="0"/>
          <w:numId w:val="2"/>
        </w:numPr>
        <w:spacing w:beforeLines="30" w:afterLines="30"/>
        <w:ind w:leftChars="0"/>
        <w:rPr>
          <w:rFonts w:ascii="標楷體" w:eastAsia="標楷體" w:hAnsi="標楷體"/>
          <w:szCs w:val="24"/>
        </w:rPr>
      </w:pPr>
      <w:r w:rsidRPr="008661A1">
        <w:rPr>
          <w:rFonts w:ascii="標楷體" w:eastAsia="標楷體" w:hAnsi="標楷體" w:hint="eastAsia"/>
          <w:szCs w:val="24"/>
        </w:rPr>
        <w:t xml:space="preserve"> 辦理經費：由</w:t>
      </w:r>
      <w:r w:rsidR="008661A1">
        <w:rPr>
          <w:rFonts w:ascii="標楷體" w:eastAsia="標楷體" w:hAnsi="標楷體" w:hint="eastAsia"/>
          <w:szCs w:val="24"/>
        </w:rPr>
        <w:t>本校(</w:t>
      </w:r>
      <w:r w:rsidR="008661A1" w:rsidRPr="008B73F7">
        <w:rPr>
          <w:rFonts w:ascii="標楷體" w:eastAsia="標楷體" w:hAnsi="標楷體" w:hint="eastAsia"/>
          <w:szCs w:val="24"/>
        </w:rPr>
        <w:t>103學年度</w:t>
      </w:r>
      <w:r w:rsidR="008661A1">
        <w:rPr>
          <w:rFonts w:ascii="標楷體" w:eastAsia="標楷體" w:hAnsi="標楷體" w:hint="eastAsia"/>
          <w:szCs w:val="24"/>
        </w:rPr>
        <w:t>)</w:t>
      </w:r>
      <w:r w:rsidR="008661A1" w:rsidRPr="008B73F7">
        <w:rPr>
          <w:rFonts w:ascii="標楷體" w:eastAsia="標楷體" w:hAnsi="標楷體" w:hint="eastAsia"/>
          <w:szCs w:val="24"/>
        </w:rPr>
        <w:t>高級中等學校未來想像與創意</w:t>
      </w:r>
      <w:r w:rsidR="00485CA5">
        <w:rPr>
          <w:rFonts w:ascii="標楷體" w:eastAsia="標楷體" w:hAnsi="標楷體" w:hint="eastAsia"/>
          <w:szCs w:val="24"/>
        </w:rPr>
        <w:t>人才培</w:t>
      </w:r>
      <w:r w:rsidR="008661A1" w:rsidRPr="008B73F7">
        <w:rPr>
          <w:rFonts w:ascii="標楷體" w:eastAsia="標楷體" w:hAnsi="標楷體" w:hint="eastAsia"/>
          <w:szCs w:val="24"/>
        </w:rPr>
        <w:t>育計畫</w:t>
      </w:r>
      <w:r w:rsidR="00D4260A" w:rsidRPr="008661A1">
        <w:rPr>
          <w:rFonts w:ascii="標楷體" w:eastAsia="標楷體" w:hAnsi="標楷體" w:hint="eastAsia"/>
          <w:szCs w:val="24"/>
        </w:rPr>
        <w:t>相關預算支應</w:t>
      </w:r>
    </w:p>
    <w:p w:rsidR="00F37F24" w:rsidRDefault="00F37F2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05775" w:rsidRDefault="008B202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附件一：報名表</w:t>
      </w:r>
    </w:p>
    <w:p w:rsidR="00D079BF" w:rsidRPr="00874C94" w:rsidRDefault="00D079BF" w:rsidP="00D079BF">
      <w:pPr>
        <w:ind w:firstLine="480"/>
        <w:jc w:val="center"/>
        <w:rPr>
          <w:rStyle w:val="st"/>
          <w:rFonts w:ascii="微軟正黑體" w:eastAsia="微軟正黑體" w:hAnsi="微軟正黑體" w:cs="Arial"/>
          <w:color w:val="222222"/>
          <w:sz w:val="40"/>
          <w:szCs w:val="40"/>
          <w:u w:val="single"/>
        </w:rPr>
      </w:pPr>
      <w:r w:rsidRPr="00D079BF">
        <w:rPr>
          <w:rFonts w:ascii="微軟正黑體" w:eastAsia="微軟正黑體" w:hAnsi="微軟正黑體" w:hint="eastAsia"/>
          <w:bCs/>
          <w:sz w:val="40"/>
          <w:szCs w:val="40"/>
        </w:rPr>
        <w:t>想像話未來–2D動畫營隊</w:t>
      </w:r>
      <w:r w:rsidRPr="00874C94">
        <w:rPr>
          <w:rFonts w:ascii="微軟正黑體" w:eastAsia="微軟正黑體" w:hAnsi="微軟正黑體" w:hint="eastAsia"/>
          <w:bCs/>
          <w:sz w:val="40"/>
          <w:szCs w:val="40"/>
        </w:rPr>
        <w:t>報名表</w:t>
      </w:r>
    </w:p>
    <w:tbl>
      <w:tblPr>
        <w:tblW w:w="97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9"/>
        <w:gridCol w:w="1703"/>
        <w:gridCol w:w="308"/>
        <w:gridCol w:w="913"/>
        <w:gridCol w:w="550"/>
        <w:gridCol w:w="1095"/>
        <w:gridCol w:w="1099"/>
        <w:gridCol w:w="914"/>
        <w:gridCol w:w="1384"/>
      </w:tblGrid>
      <w:tr w:rsidR="00D079BF" w:rsidRPr="00874C94" w:rsidTr="002F3BA0">
        <w:trPr>
          <w:trHeight w:val="962"/>
          <w:jc w:val="center"/>
        </w:trPr>
        <w:tc>
          <w:tcPr>
            <w:tcW w:w="1749" w:type="dxa"/>
            <w:vAlign w:val="center"/>
          </w:tcPr>
          <w:p w:rsidR="00784664" w:rsidRDefault="00D079BF" w:rsidP="002F3BA0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學生</w:t>
            </w:r>
            <w:r w:rsidR="0078466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/教師</w:t>
            </w:r>
          </w:p>
          <w:p w:rsidR="00D079BF" w:rsidRPr="00874C94" w:rsidRDefault="00D079BF" w:rsidP="002F3BA0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就讀</w:t>
            </w:r>
            <w:r w:rsidR="002F3BA0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/任教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194" w:type="dxa"/>
            <w:gridSpan w:val="2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384" w:type="dxa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D079BF" w:rsidRPr="00874C94" w:rsidTr="007D1875">
        <w:trPr>
          <w:trHeight w:val="839"/>
          <w:jc w:val="center"/>
        </w:trPr>
        <w:tc>
          <w:tcPr>
            <w:tcW w:w="1749" w:type="dxa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924" w:type="dxa"/>
            <w:gridSpan w:val="3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緊急聯絡人/連絡電話</w:t>
            </w:r>
          </w:p>
        </w:tc>
        <w:tc>
          <w:tcPr>
            <w:tcW w:w="3397" w:type="dxa"/>
            <w:gridSpan w:val="3"/>
            <w:vAlign w:val="center"/>
          </w:tcPr>
          <w:p w:rsidR="00D079BF" w:rsidRPr="00874C94" w:rsidRDefault="00D079BF" w:rsidP="00BB2D34">
            <w:pPr>
              <w:widowControl/>
              <w:snapToGrid w:val="0"/>
              <w:spacing w:beforeLines="5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D1875" w:rsidRPr="00874C94" w:rsidTr="007D1875">
        <w:trPr>
          <w:cantSplit/>
          <w:trHeight w:val="7285"/>
          <w:jc w:val="center"/>
        </w:trPr>
        <w:tc>
          <w:tcPr>
            <w:tcW w:w="1749" w:type="dxa"/>
            <w:vMerge w:val="restart"/>
            <w:textDirection w:val="tbRlV"/>
            <w:vAlign w:val="center"/>
          </w:tcPr>
          <w:p w:rsidR="007D1875" w:rsidRPr="00874C94" w:rsidRDefault="007D1875" w:rsidP="00BB2D34">
            <w:pPr>
              <w:widowControl/>
              <w:snapToGrid w:val="0"/>
              <w:spacing w:beforeLines="50"/>
              <w:ind w:left="113" w:right="113"/>
              <w:jc w:val="center"/>
              <w:rPr>
                <w:rFonts w:ascii="微軟正黑體" w:eastAsia="微軟正黑體" w:hAnsi="微軟正黑體"/>
                <w:kern w:val="0"/>
                <w:sz w:val="36"/>
                <w:szCs w:val="36"/>
              </w:rPr>
            </w:pPr>
            <w:r w:rsidRPr="00874C94">
              <w:rPr>
                <w:rFonts w:ascii="微軟正黑體" w:eastAsia="微軟正黑體" w:hAnsi="微軟正黑體" w:hint="eastAsia"/>
                <w:kern w:val="0"/>
                <w:sz w:val="36"/>
                <w:szCs w:val="36"/>
              </w:rPr>
              <w:t>家  長  同  意  書</w:t>
            </w:r>
          </w:p>
        </w:tc>
        <w:tc>
          <w:tcPr>
            <w:tcW w:w="7966" w:type="dxa"/>
            <w:gridSpan w:val="8"/>
          </w:tcPr>
          <w:p w:rsidR="007D1875" w:rsidRPr="00874C94" w:rsidRDefault="007D1875" w:rsidP="00795AB0">
            <w:pPr>
              <w:snapToGrid w:val="0"/>
              <w:spacing w:line="66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茲同意</w:t>
            </w:r>
            <w:r w:rsidRPr="00874C9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     </w:t>
            </w:r>
            <w:r w:rsidRPr="00874C9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  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同學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(教師本人)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參與臺北市立育成高級中學於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103</w:t>
            </w:r>
            <w:r w:rsidRPr="00874C94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4</w:t>
            </w:r>
            <w:r w:rsidRPr="00874C94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26</w:t>
            </w:r>
            <w:r w:rsidRPr="00874C94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日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所舉辦之『</w:t>
            </w:r>
            <w:r w:rsidRPr="00A020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想像話未來–2D動畫營隊</w:t>
            </w:r>
            <w:r w:rsidRPr="00874C9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』，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並謹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遵守本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營隊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之相關計畫規定。</w:t>
            </w:r>
          </w:p>
          <w:p w:rsidR="007D1875" w:rsidRPr="00874C94" w:rsidRDefault="007D1875" w:rsidP="00795AB0">
            <w:pPr>
              <w:snapToGrid w:val="0"/>
              <w:spacing w:line="66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7D1875" w:rsidRPr="00874C94" w:rsidRDefault="007D1875" w:rsidP="00795AB0">
            <w:pPr>
              <w:snapToGrid w:val="0"/>
              <w:spacing w:line="66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謹致</w:t>
            </w:r>
          </w:p>
          <w:p w:rsidR="007D1875" w:rsidRPr="00425943" w:rsidRDefault="007D1875" w:rsidP="00795AB0">
            <w:pPr>
              <w:snapToGrid w:val="0"/>
              <w:spacing w:line="660" w:lineRule="atLeast"/>
              <w:jc w:val="right"/>
              <w:rPr>
                <w:rFonts w:ascii="微軟正黑體" w:eastAsia="微軟正黑體" w:hAnsi="微軟正黑體"/>
                <w:kern w:val="0"/>
                <w:sz w:val="32"/>
                <w:szCs w:val="32"/>
              </w:rPr>
            </w:pP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       </w:t>
            </w:r>
            <w:r w:rsidRPr="00425943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Pr="00425943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臺北市立育成高級中學</w:t>
            </w:r>
          </w:p>
          <w:p w:rsidR="007D1875" w:rsidRDefault="007D1875" w:rsidP="00795AB0">
            <w:pPr>
              <w:snapToGrid w:val="0"/>
              <w:spacing w:line="6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D1875" w:rsidRPr="00874C94" w:rsidRDefault="007D1875" w:rsidP="00795AB0">
            <w:pPr>
              <w:snapToGrid w:val="0"/>
              <w:spacing w:line="6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D1875" w:rsidRPr="00874C94" w:rsidRDefault="0023497F" w:rsidP="00784664">
            <w:pPr>
              <w:snapToGrid w:val="0"/>
              <w:spacing w:line="66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36.6pt;margin-top:6pt;width:45pt;height:38.2pt;z-index:251662336" stroked="f">
                  <v:textbox style="mso-next-textbox:#_x0000_s1028">
                    <w:txbxContent>
                      <w:p w:rsidR="007D1875" w:rsidRPr="00874C94" w:rsidRDefault="007D1875" w:rsidP="00D079BF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簽名</w:t>
                        </w:r>
                      </w:p>
                    </w:txbxContent>
                  </v:textbox>
                </v:shape>
              </w:pict>
            </w:r>
            <w:r w:rsidR="007D18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</w:t>
            </w:r>
            <w:r w:rsidR="007D1875"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學生家長</w:t>
            </w:r>
            <w:r w:rsidR="007D1875">
              <w:rPr>
                <w:rFonts w:ascii="微軟正黑體" w:eastAsia="微軟正黑體" w:hAnsi="微軟正黑體" w:hint="eastAsia"/>
                <w:sz w:val="28"/>
                <w:szCs w:val="28"/>
              </w:rPr>
              <w:t>/與會教師</w:t>
            </w:r>
            <w:r w:rsidR="007D1875"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D1875"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      </w:t>
            </w:r>
          </w:p>
          <w:p w:rsidR="007D1875" w:rsidRDefault="007D1875" w:rsidP="00795AB0">
            <w:pPr>
              <w:snapToGrid w:val="0"/>
              <w:spacing w:line="660" w:lineRule="atLeast"/>
              <w:ind w:leftChars="182" w:left="437" w:rightChars="222" w:right="533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D1875" w:rsidRPr="00874C94" w:rsidRDefault="007D1875" w:rsidP="00795AB0">
            <w:pPr>
              <w:snapToGrid w:val="0"/>
              <w:spacing w:line="660" w:lineRule="atLeast"/>
              <w:ind w:leftChars="182" w:left="437" w:rightChars="222" w:right="533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中華民國</w:t>
            </w: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874C9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874C94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7D1875" w:rsidRPr="00874C94" w:rsidTr="007D1875">
        <w:trPr>
          <w:cantSplit/>
          <w:trHeight w:val="1407"/>
          <w:jc w:val="center"/>
        </w:trPr>
        <w:tc>
          <w:tcPr>
            <w:tcW w:w="1749" w:type="dxa"/>
            <w:vMerge/>
            <w:textDirection w:val="tbRlV"/>
            <w:vAlign w:val="center"/>
          </w:tcPr>
          <w:p w:rsidR="007D1875" w:rsidRPr="00874C94" w:rsidRDefault="007D1875" w:rsidP="00BB2D34">
            <w:pPr>
              <w:widowControl/>
              <w:snapToGrid w:val="0"/>
              <w:spacing w:beforeLines="50"/>
              <w:ind w:left="113" w:right="113"/>
              <w:jc w:val="center"/>
              <w:rPr>
                <w:rFonts w:ascii="微軟正黑體" w:eastAsia="微軟正黑體" w:hAnsi="微軟正黑體"/>
                <w:kern w:val="0"/>
                <w:sz w:val="36"/>
                <w:szCs w:val="36"/>
              </w:rPr>
            </w:pPr>
          </w:p>
        </w:tc>
        <w:tc>
          <w:tcPr>
            <w:tcW w:w="1703" w:type="dxa"/>
          </w:tcPr>
          <w:p w:rsidR="007D1875" w:rsidRPr="00874C94" w:rsidRDefault="007D1875" w:rsidP="00BB2D34">
            <w:pPr>
              <w:snapToGrid w:val="0"/>
              <w:spacing w:beforeLines="50" w:line="36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學校承辦單位核章</w:t>
            </w:r>
          </w:p>
        </w:tc>
        <w:tc>
          <w:tcPr>
            <w:tcW w:w="6263" w:type="dxa"/>
            <w:gridSpan w:val="7"/>
          </w:tcPr>
          <w:p w:rsidR="007D1875" w:rsidRPr="00874C94" w:rsidRDefault="007D1875" w:rsidP="007D1875">
            <w:pPr>
              <w:snapToGrid w:val="0"/>
              <w:spacing w:line="660" w:lineRule="atLeast"/>
              <w:ind w:left="1657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D1875" w:rsidRPr="00874C94" w:rsidRDefault="007D1875" w:rsidP="007D1875">
            <w:pPr>
              <w:snapToGrid w:val="0"/>
              <w:spacing w:line="660" w:lineRule="atLeast"/>
              <w:ind w:rightChars="222" w:right="533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</w:tbl>
    <w:p w:rsidR="00D079BF" w:rsidRPr="00874C94" w:rsidRDefault="00D079BF" w:rsidP="00D079BF">
      <w:pPr>
        <w:widowControl/>
        <w:snapToGrid w:val="0"/>
        <w:rPr>
          <w:rFonts w:ascii="微軟正黑體" w:eastAsia="微軟正黑體" w:hAnsi="微軟正黑體"/>
          <w:kern w:val="0"/>
        </w:rPr>
      </w:pPr>
    </w:p>
    <w:p w:rsidR="00D079BF" w:rsidRPr="00874C94" w:rsidRDefault="00D079BF" w:rsidP="00D079BF">
      <w:pPr>
        <w:widowControl/>
        <w:snapToGrid w:val="0"/>
        <w:rPr>
          <w:rFonts w:ascii="微軟正黑體" w:eastAsia="微軟正黑體" w:hAnsi="微軟正黑體"/>
          <w:kern w:val="0"/>
        </w:rPr>
      </w:pPr>
      <w:r w:rsidRPr="00874C94">
        <w:rPr>
          <w:rFonts w:ascii="微軟正黑體" w:eastAsia="微軟正黑體" w:hAnsi="微軟正黑體" w:hint="eastAsia"/>
          <w:kern w:val="0"/>
        </w:rPr>
        <w:t>注意事項：</w:t>
      </w:r>
    </w:p>
    <w:p w:rsidR="00D079BF" w:rsidRPr="00874C94" w:rsidRDefault="00D079BF" w:rsidP="00D079BF">
      <w:pPr>
        <w:widowControl/>
        <w:numPr>
          <w:ilvl w:val="0"/>
          <w:numId w:val="14"/>
        </w:numPr>
        <w:snapToGrid w:val="0"/>
        <w:rPr>
          <w:rFonts w:ascii="微軟正黑體" w:eastAsia="微軟正黑體" w:hAnsi="微軟正黑體"/>
          <w:kern w:val="0"/>
        </w:rPr>
      </w:pPr>
      <w:r w:rsidRPr="00874C94">
        <w:rPr>
          <w:rFonts w:ascii="微軟正黑體" w:eastAsia="微軟正黑體" w:hAnsi="微軟正黑體" w:hint="eastAsia"/>
          <w:kern w:val="0"/>
        </w:rPr>
        <w:t>參與</w:t>
      </w:r>
      <w:r w:rsidR="00287F1E">
        <w:rPr>
          <w:rFonts w:ascii="微軟正黑體" w:eastAsia="微軟正黑體" w:hAnsi="微軟正黑體" w:hint="eastAsia"/>
          <w:kern w:val="0"/>
        </w:rPr>
        <w:t>師生</w:t>
      </w:r>
      <w:r w:rsidRPr="00874C94">
        <w:rPr>
          <w:rFonts w:ascii="微軟正黑體" w:eastAsia="微軟正黑體" w:hAnsi="微軟正黑體" w:hint="eastAsia"/>
          <w:kern w:val="0"/>
        </w:rPr>
        <w:t>必須全程參與</w:t>
      </w:r>
      <w:r w:rsidR="00784664">
        <w:rPr>
          <w:rFonts w:ascii="微軟正黑體" w:eastAsia="微軟正黑體" w:hAnsi="微軟正黑體" w:hint="eastAsia"/>
          <w:kern w:val="0"/>
        </w:rPr>
        <w:t>營隊</w:t>
      </w:r>
      <w:r w:rsidRPr="00874C94">
        <w:rPr>
          <w:rFonts w:ascii="微軟正黑體" w:eastAsia="微軟正黑體" w:hAnsi="微軟正黑體" w:hint="eastAsia"/>
          <w:kern w:val="0"/>
        </w:rPr>
        <w:t>，並完成作品實作，方得以核發</w:t>
      </w:r>
      <w:r w:rsidR="00287F1E">
        <w:rPr>
          <w:rFonts w:ascii="微軟正黑體" w:eastAsia="微軟正黑體" w:hAnsi="微軟正黑體" w:hint="eastAsia"/>
          <w:kern w:val="0"/>
        </w:rPr>
        <w:t>營隊</w:t>
      </w:r>
      <w:r w:rsidRPr="00874C94">
        <w:rPr>
          <w:rFonts w:ascii="微軟正黑體" w:eastAsia="微軟正黑體" w:hAnsi="微軟正黑體" w:hint="eastAsia"/>
          <w:kern w:val="0"/>
        </w:rPr>
        <w:t>結業證書，以資鼓勵。</w:t>
      </w:r>
    </w:p>
    <w:p w:rsidR="008B2027" w:rsidRPr="002F3BA0" w:rsidRDefault="00D079BF" w:rsidP="00D079BF">
      <w:pPr>
        <w:widowControl/>
        <w:numPr>
          <w:ilvl w:val="0"/>
          <w:numId w:val="14"/>
        </w:numPr>
        <w:snapToGrid w:val="0"/>
        <w:rPr>
          <w:rFonts w:ascii="標楷體" w:eastAsia="標楷體" w:hAnsi="標楷體"/>
          <w:szCs w:val="24"/>
        </w:rPr>
      </w:pPr>
      <w:r w:rsidRPr="00D079BF">
        <w:rPr>
          <w:rFonts w:ascii="微軟正黑體" w:eastAsia="微軟正黑體" w:hAnsi="微軟正黑體" w:hint="eastAsia"/>
          <w:kern w:val="0"/>
        </w:rPr>
        <w:t>本報名表請於</w:t>
      </w:r>
      <w:r w:rsidRPr="00D079BF">
        <w:rPr>
          <w:rFonts w:ascii="微軟正黑體" w:eastAsia="微軟正黑體" w:hAnsi="微軟正黑體" w:hint="eastAsia"/>
          <w:color w:val="000000"/>
        </w:rPr>
        <w:t>10</w:t>
      </w:r>
      <w:r w:rsidR="00287F1E">
        <w:rPr>
          <w:rFonts w:ascii="微軟正黑體" w:eastAsia="微軟正黑體" w:hAnsi="微軟正黑體" w:hint="eastAsia"/>
          <w:color w:val="000000"/>
        </w:rPr>
        <w:t>3</w:t>
      </w:r>
      <w:r w:rsidRPr="00D079BF">
        <w:rPr>
          <w:rFonts w:ascii="微軟正黑體" w:eastAsia="微軟正黑體" w:hAnsi="微軟正黑體" w:hint="eastAsia"/>
          <w:color w:val="000000"/>
        </w:rPr>
        <w:t>.0</w:t>
      </w:r>
      <w:r w:rsidR="00287F1E">
        <w:rPr>
          <w:rFonts w:ascii="微軟正黑體" w:eastAsia="微軟正黑體" w:hAnsi="微軟正黑體" w:hint="eastAsia"/>
          <w:color w:val="000000"/>
        </w:rPr>
        <w:t>4</w:t>
      </w:r>
      <w:r w:rsidRPr="00D079BF">
        <w:rPr>
          <w:rFonts w:ascii="微軟正黑體" w:eastAsia="微軟正黑體" w:hAnsi="微軟正黑體" w:hint="eastAsia"/>
          <w:color w:val="000000"/>
        </w:rPr>
        <w:t>.</w:t>
      </w:r>
      <w:r w:rsidR="00287F1E">
        <w:rPr>
          <w:rFonts w:ascii="微軟正黑體" w:eastAsia="微軟正黑體" w:hAnsi="微軟正黑體" w:hint="eastAsia"/>
          <w:color w:val="000000"/>
        </w:rPr>
        <w:t>24</w:t>
      </w:r>
      <w:r w:rsidRPr="00D079BF">
        <w:rPr>
          <w:rFonts w:ascii="微軟正黑體" w:eastAsia="微軟正黑體" w:hAnsi="微軟正黑體" w:hint="eastAsia"/>
          <w:color w:val="000000"/>
        </w:rPr>
        <w:t>(</w:t>
      </w:r>
      <w:r w:rsidR="00287F1E">
        <w:rPr>
          <w:rFonts w:ascii="微軟正黑體" w:eastAsia="微軟正黑體" w:hAnsi="微軟正黑體" w:hint="eastAsia"/>
          <w:color w:val="000000"/>
        </w:rPr>
        <w:t>四</w:t>
      </w:r>
      <w:r w:rsidRPr="00D079BF">
        <w:rPr>
          <w:rFonts w:ascii="微軟正黑體" w:eastAsia="微軟正黑體" w:hAnsi="微軟正黑體" w:hint="eastAsia"/>
          <w:color w:val="000000"/>
        </w:rPr>
        <w:t xml:space="preserve">) </w:t>
      </w:r>
      <w:r w:rsidRPr="00D079BF">
        <w:rPr>
          <w:rFonts w:ascii="微軟正黑體" w:eastAsia="微軟正黑體" w:hAnsi="微軟正黑體" w:hint="eastAsia"/>
          <w:kern w:val="0"/>
        </w:rPr>
        <w:t>16:</w:t>
      </w:r>
      <w:r w:rsidR="00287F1E">
        <w:rPr>
          <w:rFonts w:ascii="微軟正黑體" w:eastAsia="微軟正黑體" w:hAnsi="微軟正黑體" w:hint="eastAsia"/>
          <w:kern w:val="0"/>
        </w:rPr>
        <w:t>0</w:t>
      </w:r>
      <w:r w:rsidRPr="00D079BF">
        <w:rPr>
          <w:rFonts w:ascii="微軟正黑體" w:eastAsia="微軟正黑體" w:hAnsi="微軟正黑體" w:hint="eastAsia"/>
          <w:kern w:val="0"/>
        </w:rPr>
        <w:t>0前傳真至</w:t>
      </w:r>
      <w:r w:rsidRPr="00D079BF">
        <w:rPr>
          <w:rFonts w:ascii="微軟正黑體" w:eastAsia="微軟正黑體" w:hAnsi="微軟正黑體"/>
          <w:kern w:val="0"/>
        </w:rPr>
        <w:t>02-2782</w:t>
      </w:r>
      <w:r w:rsidRPr="00D079BF">
        <w:rPr>
          <w:rFonts w:ascii="微軟正黑體" w:eastAsia="微軟正黑體" w:hAnsi="微軟正黑體" w:hint="eastAsia"/>
          <w:kern w:val="0"/>
        </w:rPr>
        <w:t>-</w:t>
      </w:r>
      <w:r w:rsidRPr="00D079BF">
        <w:rPr>
          <w:rFonts w:ascii="微軟正黑體" w:eastAsia="微軟正黑體" w:hAnsi="微軟正黑體"/>
          <w:kern w:val="0"/>
        </w:rPr>
        <w:t>2630</w:t>
      </w:r>
      <w:r w:rsidRPr="00D079BF">
        <w:rPr>
          <w:rFonts w:ascii="微軟正黑體" w:eastAsia="微軟正黑體" w:hAnsi="微軟正黑體" w:hint="eastAsia"/>
          <w:kern w:val="0"/>
        </w:rPr>
        <w:t>或郵寄電子檔寄送</w:t>
      </w:r>
      <w:r w:rsidR="00287F1E">
        <w:rPr>
          <w:rFonts w:ascii="微軟正黑體" w:eastAsia="微軟正黑體" w:hAnsi="微軟正黑體" w:hint="eastAsia"/>
          <w:kern w:val="0"/>
        </w:rPr>
        <w:t>yucshdevice</w:t>
      </w:r>
      <w:r w:rsidRPr="00D079BF">
        <w:rPr>
          <w:rFonts w:ascii="微軟正黑體" w:eastAsia="微軟正黑體" w:hAnsi="微軟正黑體" w:hint="eastAsia"/>
          <w:kern w:val="0"/>
        </w:rPr>
        <w:t>@</w:t>
      </w:r>
      <w:r w:rsidR="00287F1E">
        <w:rPr>
          <w:rFonts w:ascii="微軟正黑體" w:eastAsia="微軟正黑體" w:hAnsi="微軟正黑體" w:hint="eastAsia"/>
          <w:kern w:val="0"/>
        </w:rPr>
        <w:t>gmail.com，確認傳真(郵寄)始完成報名程序。</w:t>
      </w:r>
    </w:p>
    <w:p w:rsidR="002F3BA0" w:rsidRDefault="002F3BA0">
      <w:pPr>
        <w:widowControl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/>
          <w:kern w:val="0"/>
        </w:rPr>
        <w:br w:type="page"/>
      </w:r>
    </w:p>
    <w:p w:rsidR="00F37F24" w:rsidRDefault="00F37F24" w:rsidP="00BB2D34">
      <w:pPr>
        <w:spacing w:beforeLines="30" w:afterLines="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8B202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：本校交通資訊</w:t>
      </w:r>
    </w:p>
    <w:tbl>
      <w:tblPr>
        <w:tblStyle w:val="a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9443"/>
      </w:tblGrid>
      <w:tr w:rsidR="00F37F24" w:rsidRPr="00F37F24" w:rsidTr="00F37F24">
        <w:tc>
          <w:tcPr>
            <w:tcW w:w="817" w:type="dxa"/>
            <w:vAlign w:val="center"/>
          </w:tcPr>
          <w:p w:rsidR="00F37F24" w:rsidRPr="00F37F24" w:rsidRDefault="00F37F24" w:rsidP="00BB2D34">
            <w:pPr>
              <w:spacing w:beforeLines="30" w:afterLines="30"/>
              <w:jc w:val="center"/>
              <w:rPr>
                <w:rFonts w:ascii="標楷體" w:eastAsia="標楷體" w:hAnsi="標楷體"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自行開車</w:t>
            </w:r>
          </w:p>
        </w:tc>
        <w:tc>
          <w:tcPr>
            <w:tcW w:w="9443" w:type="dxa"/>
          </w:tcPr>
          <w:p w:rsidR="00F37F24" w:rsidRPr="00F37F24" w:rsidRDefault="00F37F24" w:rsidP="00F37F24">
            <w:pPr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 xml:space="preserve">GPS定位資訊： </w:t>
            </w:r>
          </w:p>
          <w:p w:rsidR="00F37F24" w:rsidRPr="00F37F24" w:rsidRDefault="00F37F24" w:rsidP="00F37F24">
            <w:pPr>
              <w:rPr>
                <w:rFonts w:ascii="標楷體" w:eastAsia="標楷體" w:hAnsi="標楷體"/>
                <w:szCs w:val="24"/>
              </w:rPr>
            </w:pPr>
            <w:r w:rsidRPr="00F37F24">
              <w:rPr>
                <w:rFonts w:ascii="標楷體" w:eastAsia="標楷體" w:hAnsi="標楷體" w:hint="eastAsia"/>
                <w:szCs w:val="24"/>
              </w:rPr>
              <w:t>經度：121.608999735708  （121度36分32.3990485488秒）</w:t>
            </w:r>
          </w:p>
          <w:p w:rsidR="00F37F24" w:rsidRPr="00F37F24" w:rsidRDefault="00F37F24" w:rsidP="00F37F24">
            <w:pPr>
              <w:rPr>
                <w:rFonts w:ascii="標楷體" w:eastAsia="標楷體" w:hAnsi="標楷體"/>
                <w:szCs w:val="24"/>
              </w:rPr>
            </w:pPr>
            <w:r w:rsidRPr="00F37F24">
              <w:rPr>
                <w:rFonts w:ascii="標楷體" w:eastAsia="標楷體" w:hAnsi="標楷體" w:hint="eastAsia"/>
                <w:szCs w:val="24"/>
              </w:rPr>
              <w:t>緯度：25.0586955324166  （25度3分31.30391669976秒）</w:t>
            </w:r>
          </w:p>
        </w:tc>
      </w:tr>
      <w:tr w:rsidR="00F37F24" w:rsidRPr="00F37F24" w:rsidTr="00F37F24">
        <w:tc>
          <w:tcPr>
            <w:tcW w:w="817" w:type="dxa"/>
            <w:vAlign w:val="center"/>
          </w:tcPr>
          <w:p w:rsidR="00F37F24" w:rsidRPr="00F37F24" w:rsidRDefault="00F37F24" w:rsidP="00F37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大眾運輸工具</w:t>
            </w:r>
          </w:p>
        </w:tc>
        <w:tc>
          <w:tcPr>
            <w:tcW w:w="9443" w:type="dxa"/>
          </w:tcPr>
          <w:p w:rsidR="00F37F24" w:rsidRPr="00F37F24" w:rsidRDefault="00F37F24" w:rsidP="00F37F24">
            <w:pPr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公共腳踏車Ubike：南港國小站。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火車</w:t>
            </w:r>
            <w:r w:rsidRPr="00F37F24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F37F24">
              <w:rPr>
                <w:rFonts w:ascii="標楷體" w:eastAsia="標楷體" w:hAnsi="標楷體" w:hint="eastAsia"/>
                <w:bCs/>
                <w:szCs w:val="24"/>
              </w:rPr>
              <w:t>南港站。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捷運：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板南線：南港站。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文湖線：南港軟體園區站。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公車：本校附近公車站牌有6處，相關路線如下表：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搭乘公車：</w:t>
            </w:r>
            <w:r w:rsidRPr="00F37F24">
              <w:rPr>
                <w:rFonts w:ascii="標楷體" w:eastAsia="標楷體" w:hAnsi="標楷體" w:hint="eastAsia"/>
              </w:rPr>
              <w:t>683、</w:t>
            </w:r>
            <w:r w:rsidRPr="00F37F24">
              <w:rPr>
                <w:rFonts w:ascii="標楷體" w:eastAsia="標楷體" w:hAnsi="標楷體" w:hint="eastAsia"/>
                <w:bCs/>
                <w:szCs w:val="24"/>
              </w:rPr>
              <w:t>817、藍22、紅25、市民小巴15。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「園區街」站</w:t>
            </w:r>
            <w:r w:rsidRPr="00F37F24">
              <w:rPr>
                <w:rFonts w:ascii="標楷體" w:eastAsia="標楷體" w:hAnsi="標楷體" w:hint="eastAsia"/>
                <w:szCs w:val="24"/>
              </w:rPr>
              <w:t>：21（含直達車）、棕10。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「南港高工」站</w:t>
            </w:r>
            <w:r w:rsidRPr="00F37F24">
              <w:rPr>
                <w:rFonts w:ascii="標楷體" w:eastAsia="標楷體" w:hAnsi="標楷體" w:hint="eastAsia"/>
                <w:szCs w:val="24"/>
              </w:rPr>
              <w:t>：203、205、212、276、281、306（含區間車）、605（含副線、新臺五線）、678、679、711、忠孝新幹線、紅32、藍15、藍21（含副線）、藍23、藍39（含副線）、小5、小12（含區間車）。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「南港軟體園區北站」</w:t>
            </w:r>
            <w:r w:rsidRPr="00F37F24">
              <w:rPr>
                <w:rFonts w:ascii="標楷體" w:eastAsia="標楷體" w:hAnsi="標楷體" w:hint="eastAsia"/>
                <w:szCs w:val="24"/>
              </w:rPr>
              <w:t>：620、629、645（含副線）、711、896</w:t>
            </w:r>
            <w:bookmarkStart w:id="0" w:name="_GoBack"/>
            <w:bookmarkEnd w:id="0"/>
            <w:r w:rsidRPr="00F37F24">
              <w:rPr>
                <w:rFonts w:ascii="標楷體" w:eastAsia="標楷體" w:hAnsi="標楷體" w:hint="eastAsia"/>
                <w:szCs w:val="24"/>
              </w:rPr>
              <w:t>、小1（含區間車）、內科通勤專車7、南軟通勤專車中和線。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szCs w:val="24"/>
              </w:rPr>
              <w:t>「南港行政中心」：551。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「南港車站」站</w:t>
            </w:r>
            <w:r w:rsidRPr="00F37F24">
              <w:rPr>
                <w:rFonts w:ascii="標楷體" w:eastAsia="標楷體" w:hAnsi="標楷體" w:hint="eastAsia"/>
                <w:szCs w:val="24"/>
              </w:rPr>
              <w:t>：1032、1191、1552、1877、1878、1879、2021、藍12、棕19、市民小巴6。</w:t>
            </w:r>
          </w:p>
          <w:p w:rsidR="00F37F24" w:rsidRPr="00F37F24" w:rsidRDefault="00F37F24" w:rsidP="00F37F2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F37F24">
              <w:rPr>
                <w:rFonts w:ascii="標楷體" w:eastAsia="標楷體" w:hAnsi="標楷體" w:hint="eastAsia"/>
                <w:bCs/>
                <w:szCs w:val="24"/>
              </w:rPr>
              <w:t>「南港捷運站」站</w:t>
            </w:r>
            <w:r w:rsidRPr="00F37F24">
              <w:rPr>
                <w:rFonts w:ascii="標楷體" w:eastAsia="標楷體" w:hAnsi="標楷體" w:hint="eastAsia"/>
                <w:szCs w:val="24"/>
              </w:rPr>
              <w:t>：212直達車與區間車、270（含區間車）、藍25、藍51、7510。</w:t>
            </w:r>
          </w:p>
        </w:tc>
      </w:tr>
      <w:tr w:rsidR="00F37F24" w:rsidRPr="00F37F24" w:rsidTr="00F37F24">
        <w:tc>
          <w:tcPr>
            <w:tcW w:w="817" w:type="dxa"/>
          </w:tcPr>
          <w:p w:rsidR="00F37F24" w:rsidRPr="00F37F24" w:rsidRDefault="003050A3" w:rsidP="00BB2D34">
            <w:pPr>
              <w:spacing w:beforeLines="30" w:afterLines="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交通地圖</w:t>
            </w:r>
          </w:p>
        </w:tc>
        <w:tc>
          <w:tcPr>
            <w:tcW w:w="9443" w:type="dxa"/>
          </w:tcPr>
          <w:p w:rsidR="00F37F24" w:rsidRPr="00F37F24" w:rsidRDefault="003050A3" w:rsidP="00BB2D34">
            <w:pPr>
              <w:spacing w:beforeLines="30" w:afterLines="30"/>
              <w:jc w:val="center"/>
              <w:rPr>
                <w:rFonts w:ascii="標楷體" w:eastAsia="標楷體" w:hAnsi="標楷體"/>
                <w:szCs w:val="24"/>
              </w:rPr>
            </w:pPr>
            <w:r w:rsidRPr="003050A3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930441" cy="3844747"/>
                  <wp:effectExtent l="19050" t="0" r="3509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810" cy="38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F24" w:rsidRPr="003050A3" w:rsidRDefault="00F37F24" w:rsidP="003050A3">
      <w:pPr>
        <w:snapToGrid w:val="0"/>
        <w:spacing w:before="100" w:beforeAutospacing="1" w:after="100" w:afterAutospacing="1"/>
        <w:rPr>
          <w:rFonts w:ascii="標楷體" w:eastAsia="標楷體" w:hAnsi="標楷體"/>
          <w:sz w:val="2"/>
          <w:szCs w:val="2"/>
        </w:rPr>
      </w:pPr>
    </w:p>
    <w:sectPr w:rsidR="00F37F24" w:rsidRPr="003050A3" w:rsidSect="005141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59" w:rsidRDefault="00696A59" w:rsidP="00F7493B">
      <w:r>
        <w:separator/>
      </w:r>
    </w:p>
  </w:endnote>
  <w:endnote w:type="continuationSeparator" w:id="1">
    <w:p w:rsidR="00696A59" w:rsidRDefault="00696A59" w:rsidP="00F7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59" w:rsidRDefault="00696A59" w:rsidP="00F7493B">
      <w:r>
        <w:separator/>
      </w:r>
    </w:p>
  </w:footnote>
  <w:footnote w:type="continuationSeparator" w:id="1">
    <w:p w:rsidR="00696A59" w:rsidRDefault="00696A59" w:rsidP="00F74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53A"/>
    <w:multiLevelType w:val="hybridMultilevel"/>
    <w:tmpl w:val="23A4C0C6"/>
    <w:lvl w:ilvl="0" w:tplc="14823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5274D58"/>
    <w:multiLevelType w:val="hybridMultilevel"/>
    <w:tmpl w:val="E5EE999E"/>
    <w:lvl w:ilvl="0" w:tplc="D0FCFEF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576C6"/>
    <w:multiLevelType w:val="hybridMultilevel"/>
    <w:tmpl w:val="C63C97D2"/>
    <w:lvl w:ilvl="0" w:tplc="636C847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F3E7B5D"/>
    <w:multiLevelType w:val="hybridMultilevel"/>
    <w:tmpl w:val="83C8F15A"/>
    <w:lvl w:ilvl="0" w:tplc="B49C3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15271ECC"/>
    <w:multiLevelType w:val="hybridMultilevel"/>
    <w:tmpl w:val="ECB0C7CE"/>
    <w:lvl w:ilvl="0" w:tplc="78B4102C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E9D1BA1"/>
    <w:multiLevelType w:val="hybridMultilevel"/>
    <w:tmpl w:val="00808196"/>
    <w:lvl w:ilvl="0" w:tplc="4AF60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0A5114C"/>
    <w:multiLevelType w:val="hybridMultilevel"/>
    <w:tmpl w:val="C5EEE972"/>
    <w:lvl w:ilvl="0" w:tplc="A21CBCDC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7">
    <w:nsid w:val="28563845"/>
    <w:multiLevelType w:val="hybridMultilevel"/>
    <w:tmpl w:val="ED823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0D1197"/>
    <w:multiLevelType w:val="hybridMultilevel"/>
    <w:tmpl w:val="BFD49E6A"/>
    <w:lvl w:ilvl="0" w:tplc="636C847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3A587C1B"/>
    <w:multiLevelType w:val="hybridMultilevel"/>
    <w:tmpl w:val="7CD226F2"/>
    <w:lvl w:ilvl="0" w:tplc="37FC0C8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49F204F0"/>
    <w:multiLevelType w:val="hybridMultilevel"/>
    <w:tmpl w:val="85B03318"/>
    <w:lvl w:ilvl="0" w:tplc="C770CFB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4A765424"/>
    <w:multiLevelType w:val="hybridMultilevel"/>
    <w:tmpl w:val="B4301E56"/>
    <w:lvl w:ilvl="0" w:tplc="5D1EC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A40248"/>
    <w:multiLevelType w:val="hybridMultilevel"/>
    <w:tmpl w:val="2180926C"/>
    <w:lvl w:ilvl="0" w:tplc="2B084F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26300E"/>
    <w:multiLevelType w:val="hybridMultilevel"/>
    <w:tmpl w:val="7550FF4A"/>
    <w:lvl w:ilvl="0" w:tplc="636C8474">
      <w:start w:val="1"/>
      <w:numFmt w:val="taiwaneseCountingThousand"/>
      <w:lvlText w:val="(%1)"/>
      <w:lvlJc w:val="left"/>
      <w:pPr>
        <w:ind w:left="16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7F"/>
    <w:rsid w:val="00061EB0"/>
    <w:rsid w:val="000C32EC"/>
    <w:rsid w:val="00154FF0"/>
    <w:rsid w:val="001721B9"/>
    <w:rsid w:val="001949A6"/>
    <w:rsid w:val="001D655D"/>
    <w:rsid w:val="0023497F"/>
    <w:rsid w:val="00246713"/>
    <w:rsid w:val="00287F1E"/>
    <w:rsid w:val="002A0563"/>
    <w:rsid w:val="002B40EA"/>
    <w:rsid w:val="002F3BA0"/>
    <w:rsid w:val="00301BF6"/>
    <w:rsid w:val="003050A3"/>
    <w:rsid w:val="003155BD"/>
    <w:rsid w:val="003378CB"/>
    <w:rsid w:val="00337FBB"/>
    <w:rsid w:val="0034273C"/>
    <w:rsid w:val="003473B9"/>
    <w:rsid w:val="00366DB5"/>
    <w:rsid w:val="003D1C8C"/>
    <w:rsid w:val="00405775"/>
    <w:rsid w:val="00441B29"/>
    <w:rsid w:val="004433BF"/>
    <w:rsid w:val="00467BB2"/>
    <w:rsid w:val="00485CA5"/>
    <w:rsid w:val="004A2F5A"/>
    <w:rsid w:val="005141FE"/>
    <w:rsid w:val="0052738A"/>
    <w:rsid w:val="005671D5"/>
    <w:rsid w:val="005D2D25"/>
    <w:rsid w:val="00654F34"/>
    <w:rsid w:val="0066067F"/>
    <w:rsid w:val="00692320"/>
    <w:rsid w:val="00696A59"/>
    <w:rsid w:val="006A1F88"/>
    <w:rsid w:val="006C3C37"/>
    <w:rsid w:val="00705E47"/>
    <w:rsid w:val="007230EC"/>
    <w:rsid w:val="00784664"/>
    <w:rsid w:val="007D1875"/>
    <w:rsid w:val="007F309C"/>
    <w:rsid w:val="008143CD"/>
    <w:rsid w:val="008661A1"/>
    <w:rsid w:val="00877009"/>
    <w:rsid w:val="008B1045"/>
    <w:rsid w:val="008B2027"/>
    <w:rsid w:val="008B73F7"/>
    <w:rsid w:val="00910178"/>
    <w:rsid w:val="0096381B"/>
    <w:rsid w:val="009D085B"/>
    <w:rsid w:val="009F2E6D"/>
    <w:rsid w:val="009F4337"/>
    <w:rsid w:val="00A0209B"/>
    <w:rsid w:val="00A14279"/>
    <w:rsid w:val="00A51A6E"/>
    <w:rsid w:val="00A6277F"/>
    <w:rsid w:val="00B204FF"/>
    <w:rsid w:val="00B602CC"/>
    <w:rsid w:val="00B647A8"/>
    <w:rsid w:val="00BA3FD2"/>
    <w:rsid w:val="00BB2D34"/>
    <w:rsid w:val="00BC79BC"/>
    <w:rsid w:val="00CA266A"/>
    <w:rsid w:val="00CC31BA"/>
    <w:rsid w:val="00CC5B78"/>
    <w:rsid w:val="00CD3302"/>
    <w:rsid w:val="00CD763E"/>
    <w:rsid w:val="00CE6574"/>
    <w:rsid w:val="00D079BF"/>
    <w:rsid w:val="00D4260A"/>
    <w:rsid w:val="00D61821"/>
    <w:rsid w:val="00E51C81"/>
    <w:rsid w:val="00EA0413"/>
    <w:rsid w:val="00EB01C9"/>
    <w:rsid w:val="00ED13FB"/>
    <w:rsid w:val="00F259E5"/>
    <w:rsid w:val="00F35664"/>
    <w:rsid w:val="00F37F24"/>
    <w:rsid w:val="00F7493B"/>
    <w:rsid w:val="00F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5A"/>
    <w:pPr>
      <w:ind w:leftChars="200" w:left="480"/>
    </w:pPr>
  </w:style>
  <w:style w:type="table" w:styleId="a4">
    <w:name w:val="Table Grid"/>
    <w:basedOn w:val="a1"/>
    <w:uiPriority w:val="59"/>
    <w:rsid w:val="009F2E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7493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7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7493B"/>
    <w:rPr>
      <w:sz w:val="20"/>
      <w:szCs w:val="20"/>
    </w:rPr>
  </w:style>
  <w:style w:type="character" w:styleId="a9">
    <w:name w:val="Hyperlink"/>
    <w:basedOn w:val="a0"/>
    <w:uiPriority w:val="99"/>
    <w:unhideWhenUsed/>
    <w:rsid w:val="00B647A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D0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uc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2014-04-10T09:09:00Z</cp:lastPrinted>
  <dcterms:created xsi:type="dcterms:W3CDTF">2014-04-17T00:01:00Z</dcterms:created>
  <dcterms:modified xsi:type="dcterms:W3CDTF">2014-04-17T00:01:00Z</dcterms:modified>
</cp:coreProperties>
</file>