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8EE" w:rsidRDefault="007C48EE" w:rsidP="008374A4">
      <w:pPr>
        <w:jc w:val="center"/>
        <w:rPr>
          <w:rFonts w:ascii="Times New Roman" w:eastAsia="標楷體" w:hAnsi="Times New Roman" w:cs="Times New Roman"/>
          <w:b/>
        </w:rPr>
      </w:pPr>
      <w:r w:rsidRPr="007C48EE">
        <w:rPr>
          <w:rFonts w:ascii="Times New Roman" w:eastAsia="標楷體" w:hAnsi="Times New Roman" w:cs="Times New Roman"/>
          <w:b/>
        </w:rPr>
        <w:t>東吳大學理學院鑑識科學學程</w:t>
      </w:r>
    </w:p>
    <w:p w:rsidR="000C1B20" w:rsidRPr="007C48EE" w:rsidRDefault="007C48EE" w:rsidP="008374A4">
      <w:pPr>
        <w:jc w:val="center"/>
        <w:rPr>
          <w:rFonts w:ascii="Times New Roman" w:eastAsia="標楷體" w:hAnsi="Times New Roman" w:cs="Times New Roman"/>
          <w:b/>
        </w:rPr>
      </w:pPr>
      <w:r w:rsidRPr="007C48EE">
        <w:rPr>
          <w:rFonts w:ascii="Times New Roman" w:eastAsia="標楷體" w:hAnsi="Times New Roman" w:cs="Times New Roman"/>
          <w:b/>
        </w:rPr>
        <w:t>2016</w:t>
      </w:r>
      <w:r w:rsidRPr="007C48EE">
        <w:rPr>
          <w:rFonts w:ascii="Times New Roman" w:eastAsia="標楷體" w:hAnsi="Times New Roman" w:cs="Times New Roman"/>
          <w:b/>
        </w:rPr>
        <w:t>第一屆「</w:t>
      </w:r>
      <w:r w:rsidRPr="007C48EE">
        <w:rPr>
          <w:rFonts w:ascii="Times New Roman" w:eastAsia="標楷體" w:hAnsi="Times New Roman" w:cs="Times New Roman"/>
          <w:b/>
        </w:rPr>
        <w:t>SCI</w:t>
      </w:r>
      <w:r w:rsidRPr="007C48EE">
        <w:rPr>
          <w:rFonts w:ascii="Times New Roman" w:eastAsia="標楷體" w:hAnsi="Times New Roman" w:cs="Times New Roman"/>
          <w:b/>
        </w:rPr>
        <w:t>科學偵探營」</w:t>
      </w:r>
      <w:r w:rsidR="000C1B20" w:rsidRPr="007C48EE">
        <w:rPr>
          <w:rFonts w:ascii="Times New Roman" w:eastAsia="標楷體" w:hAnsi="Times New Roman" w:cs="Times New Roman"/>
          <w:b/>
        </w:rPr>
        <w:t>報名簡章</w:t>
      </w:r>
    </w:p>
    <w:p w:rsidR="007C48EE" w:rsidRDefault="007C48EE" w:rsidP="000C1B20">
      <w:pPr>
        <w:rPr>
          <w:b/>
        </w:rPr>
      </w:pPr>
    </w:p>
    <w:p w:rsidR="000C1B20" w:rsidRPr="008374A4" w:rsidRDefault="000C1B20" w:rsidP="000C1B20">
      <w:pPr>
        <w:rPr>
          <w:b/>
        </w:rPr>
      </w:pPr>
      <w:r w:rsidRPr="008374A4">
        <w:rPr>
          <w:rFonts w:hint="eastAsia"/>
          <w:b/>
        </w:rPr>
        <w:t>一、活動主旨：</w:t>
      </w:r>
    </w:p>
    <w:p w:rsidR="000C1B20" w:rsidRPr="00C41C1C" w:rsidRDefault="009F2E23" w:rsidP="008374A4">
      <w:pPr>
        <w:ind w:firstLineChars="177" w:firstLine="425"/>
      </w:pPr>
      <w:r w:rsidRPr="00C41C1C">
        <w:rPr>
          <w:rFonts w:hint="eastAsia"/>
        </w:rPr>
        <w:t>鑑識科學乃一門新興顯學，具有遏阻犯罪及維護司法品質的功能。物證之分析鑑識與證據價值，已在各種情況下以各種方式為各方所共見；不僅執法單位日益仰賴唯有從現場及實驗室才能獲得的物證析鑑結果，世界各民主法治國家亦無不奉「科學辦案、保障人權」為圭臬。東吳大學理學院鑑識科學學程</w:t>
      </w:r>
      <w:r w:rsidR="00C41C1C" w:rsidRPr="00C41C1C">
        <w:t>於</w:t>
      </w:r>
      <w:r w:rsidR="00C41C1C" w:rsidRPr="00C41C1C">
        <w:t>105</w:t>
      </w:r>
      <w:r w:rsidR="00C41C1C" w:rsidRPr="00C41C1C">
        <w:t>年度開始舉辦營隊，</w:t>
      </w:r>
      <w:r w:rsidRPr="00C41C1C">
        <w:t>提供</w:t>
      </w:r>
      <w:r w:rsidRPr="00C41C1C">
        <w:rPr>
          <w:rFonts w:hint="eastAsia"/>
        </w:rPr>
        <w:t>高中學生對鑑識</w:t>
      </w:r>
      <w:r w:rsidRPr="00C41C1C">
        <w:t>科學的認識</w:t>
      </w:r>
      <w:r w:rsidRPr="00C41C1C">
        <w:rPr>
          <w:rFonts w:hint="eastAsia"/>
        </w:rPr>
        <w:t>，一窺鑑識工作的真面目。</w:t>
      </w:r>
      <w:r w:rsidRPr="00C41C1C">
        <w:rPr>
          <w:rFonts w:hint="eastAsia"/>
        </w:rPr>
        <w:tab/>
      </w:r>
    </w:p>
    <w:p w:rsidR="008C4CE1" w:rsidRDefault="000C1B20" w:rsidP="008374A4">
      <w:pPr>
        <w:spacing w:beforeLines="50" w:before="180"/>
      </w:pPr>
      <w:r w:rsidRPr="008374A4">
        <w:rPr>
          <w:rFonts w:hint="eastAsia"/>
          <w:b/>
        </w:rPr>
        <w:t>二、活動目標</w:t>
      </w:r>
      <w:r w:rsidRPr="00C41C1C">
        <w:rPr>
          <w:rFonts w:hint="eastAsia"/>
        </w:rPr>
        <w:t>：</w:t>
      </w:r>
    </w:p>
    <w:p w:rsidR="000C1B20" w:rsidRPr="00C41C1C" w:rsidRDefault="009F2E23" w:rsidP="008374A4">
      <w:pPr>
        <w:ind w:firstLineChars="236" w:firstLine="566"/>
      </w:pPr>
      <w:r w:rsidRPr="00C41C1C">
        <w:rPr>
          <w:rFonts w:hint="eastAsia"/>
        </w:rPr>
        <w:t>針對高中生，提供鑑識科學相關的體驗活動「</w:t>
      </w:r>
      <w:r w:rsidRPr="00C41C1C">
        <w:t>科學偵探</w:t>
      </w:r>
      <w:r w:rsidRPr="00C41C1C">
        <w:rPr>
          <w:rFonts w:hint="eastAsia"/>
        </w:rPr>
        <w:t>營」，使學生能瞭解鑑識工作的特性與內涵</w:t>
      </w:r>
      <w:r w:rsidR="008C4CE1">
        <w:rPr>
          <w:rFonts w:hint="eastAsia"/>
        </w:rPr>
        <w:t>、</w:t>
      </w:r>
      <w:r w:rsidRPr="00C41C1C">
        <w:rPr>
          <w:rFonts w:hint="eastAsia"/>
        </w:rPr>
        <w:t>增加對鑑識工作的興趣</w:t>
      </w:r>
      <w:r w:rsidR="008C4CE1">
        <w:rPr>
          <w:rFonts w:hint="eastAsia"/>
        </w:rPr>
        <w:t>、及</w:t>
      </w:r>
      <w:r w:rsidR="00C41C1C" w:rsidRPr="00C41C1C">
        <w:rPr>
          <w:rFonts w:hint="eastAsia"/>
        </w:rPr>
        <w:t>啟發邏輯思考能力</w:t>
      </w:r>
      <w:r w:rsidR="00C41C1C" w:rsidRPr="00C41C1C">
        <w:t>。</w:t>
      </w:r>
      <w:r w:rsidR="000C1B20" w:rsidRPr="00C41C1C">
        <w:rPr>
          <w:rFonts w:hint="eastAsia"/>
        </w:rPr>
        <w:t>利用執行小隊目標</w:t>
      </w:r>
      <w:r w:rsidR="00C41C1C" w:rsidRPr="00C41C1C">
        <w:t>及競賽活動</w:t>
      </w:r>
      <w:r w:rsidR="000C1B20" w:rsidRPr="00C41C1C">
        <w:rPr>
          <w:rFonts w:hint="eastAsia"/>
        </w:rPr>
        <w:t>，培養行動執行能力並凝聚團隊向心力與追求團體榮譽價值，</w:t>
      </w:r>
      <w:r w:rsidR="00C41C1C" w:rsidRPr="00C41C1C">
        <w:t>自此提升</w:t>
      </w:r>
      <w:r w:rsidR="000C1B20" w:rsidRPr="00C41C1C">
        <w:rPr>
          <w:rFonts w:hint="eastAsia"/>
        </w:rPr>
        <w:t>自我價值並</w:t>
      </w:r>
      <w:r w:rsidR="00C41C1C" w:rsidRPr="00C41C1C">
        <w:t>接受其他觀點</w:t>
      </w:r>
      <w:r w:rsidR="000C1B20" w:rsidRPr="00C41C1C">
        <w:rPr>
          <w:rFonts w:hint="eastAsia"/>
        </w:rPr>
        <w:t>，加強團隊合作能力。</w:t>
      </w:r>
    </w:p>
    <w:p w:rsidR="000C1B20" w:rsidRPr="007C48EE" w:rsidRDefault="000C1B20" w:rsidP="008374A4">
      <w:pPr>
        <w:spacing w:beforeLines="50" w:before="180"/>
      </w:pPr>
      <w:r w:rsidRPr="00C41C1C">
        <w:rPr>
          <w:rFonts w:hint="eastAsia"/>
        </w:rPr>
        <w:t>三、時間：</w:t>
      </w:r>
      <w:r w:rsidRPr="00C41C1C">
        <w:rPr>
          <w:rFonts w:hint="eastAsia"/>
        </w:rPr>
        <w:t xml:space="preserve">105 </w:t>
      </w:r>
      <w:r w:rsidRPr="00C41C1C">
        <w:rPr>
          <w:rFonts w:hint="eastAsia"/>
        </w:rPr>
        <w:t>年</w:t>
      </w:r>
      <w:r w:rsidRPr="00C41C1C">
        <w:rPr>
          <w:rFonts w:hint="eastAsia"/>
        </w:rPr>
        <w:t xml:space="preserve"> </w:t>
      </w:r>
      <w:r w:rsidR="00571F72">
        <w:t>6</w:t>
      </w:r>
      <w:r w:rsidRPr="00C41C1C">
        <w:rPr>
          <w:rFonts w:hint="eastAsia"/>
        </w:rPr>
        <w:t xml:space="preserve"> </w:t>
      </w:r>
      <w:r w:rsidRPr="00C41C1C">
        <w:rPr>
          <w:rFonts w:hint="eastAsia"/>
        </w:rPr>
        <w:t>月</w:t>
      </w:r>
      <w:r w:rsidRPr="00C41C1C">
        <w:rPr>
          <w:rFonts w:hint="eastAsia"/>
        </w:rPr>
        <w:t xml:space="preserve"> </w:t>
      </w:r>
      <w:r w:rsidR="00571F72">
        <w:t>5</w:t>
      </w:r>
      <w:r w:rsidRPr="00C41C1C">
        <w:rPr>
          <w:rFonts w:hint="eastAsia"/>
        </w:rPr>
        <w:t xml:space="preserve"> </w:t>
      </w:r>
      <w:r w:rsidRPr="00C41C1C">
        <w:rPr>
          <w:rFonts w:hint="eastAsia"/>
        </w:rPr>
        <w:t>日</w:t>
      </w:r>
      <w:r w:rsidR="006F643E" w:rsidRPr="00C41C1C">
        <w:rPr>
          <w:rFonts w:hint="eastAsia"/>
        </w:rPr>
        <w:t>星期日</w:t>
      </w:r>
      <w:r w:rsidR="00B54261" w:rsidRPr="00C41C1C">
        <w:rPr>
          <w:rFonts w:hint="eastAsia"/>
        </w:rPr>
        <w:t xml:space="preserve"> </w:t>
      </w:r>
      <w:r w:rsidR="007C48EE">
        <w:rPr>
          <w:rFonts w:hint="eastAsia"/>
        </w:rPr>
        <w:t>（</w:t>
      </w:r>
      <w:r w:rsidR="00B54261" w:rsidRPr="00C41C1C">
        <w:rPr>
          <w:rFonts w:hint="eastAsia"/>
        </w:rPr>
        <w:t>1</w:t>
      </w:r>
      <w:r w:rsidRPr="00C41C1C">
        <w:rPr>
          <w:rFonts w:hint="eastAsia"/>
        </w:rPr>
        <w:t>天</w:t>
      </w:r>
      <w:r w:rsidR="007C48EE">
        <w:rPr>
          <w:rFonts w:hint="eastAsia"/>
        </w:rPr>
        <w:t>）</w:t>
      </w:r>
    </w:p>
    <w:p w:rsidR="00B54261" w:rsidRPr="00C41C1C" w:rsidRDefault="000C1B20" w:rsidP="008374A4">
      <w:pPr>
        <w:spacing w:beforeLines="50" w:before="180"/>
      </w:pPr>
      <w:r w:rsidRPr="00C41C1C">
        <w:rPr>
          <w:rFonts w:hint="eastAsia"/>
        </w:rPr>
        <w:t>四、地點：</w:t>
      </w:r>
      <w:r w:rsidR="009D7A3E" w:rsidRPr="00C41C1C">
        <w:rPr>
          <w:rFonts w:hint="eastAsia"/>
        </w:rPr>
        <w:t>東吳大學雙溪校區</w:t>
      </w:r>
      <w:r w:rsidR="008C4CE1">
        <w:rPr>
          <w:rFonts w:hint="eastAsia"/>
        </w:rPr>
        <w:t xml:space="preserve"> </w:t>
      </w:r>
      <w:r w:rsidR="007C48EE">
        <w:rPr>
          <w:rFonts w:hint="eastAsia"/>
        </w:rPr>
        <w:t>（</w:t>
      </w:r>
      <w:r w:rsidR="009D7A3E" w:rsidRPr="00C41C1C">
        <w:rPr>
          <w:rFonts w:hint="eastAsia"/>
        </w:rPr>
        <w:t xml:space="preserve">111 </w:t>
      </w:r>
      <w:r w:rsidR="009D7A3E" w:rsidRPr="00C41C1C">
        <w:rPr>
          <w:rFonts w:hint="eastAsia"/>
        </w:rPr>
        <w:t>台北市士林區臨溪路</w:t>
      </w:r>
      <w:r w:rsidR="009D7A3E" w:rsidRPr="00C41C1C">
        <w:rPr>
          <w:rFonts w:hint="eastAsia"/>
        </w:rPr>
        <w:t>70</w:t>
      </w:r>
      <w:r w:rsidR="009D7A3E" w:rsidRPr="00C41C1C">
        <w:rPr>
          <w:rFonts w:hint="eastAsia"/>
        </w:rPr>
        <w:t>號</w:t>
      </w:r>
      <w:r w:rsidR="007C48EE">
        <w:rPr>
          <w:rFonts w:hint="eastAsia"/>
        </w:rPr>
        <w:t>）</w:t>
      </w:r>
    </w:p>
    <w:p w:rsidR="000C1B20" w:rsidRPr="00C41C1C" w:rsidRDefault="000C1B20" w:rsidP="008374A4">
      <w:pPr>
        <w:spacing w:beforeLines="50" w:before="180"/>
      </w:pPr>
      <w:r w:rsidRPr="00C41C1C">
        <w:rPr>
          <w:rFonts w:hint="eastAsia"/>
        </w:rPr>
        <w:t>五、對象：高中職學生，招收人數</w:t>
      </w:r>
      <w:r w:rsidRPr="00C41C1C">
        <w:rPr>
          <w:rFonts w:hint="eastAsia"/>
        </w:rPr>
        <w:t xml:space="preserve"> </w:t>
      </w:r>
      <w:r w:rsidR="0040107B">
        <w:rPr>
          <w:rFonts w:hint="eastAsia"/>
        </w:rPr>
        <w:t>30</w:t>
      </w:r>
      <w:r w:rsidRPr="00C41C1C">
        <w:rPr>
          <w:rFonts w:hint="eastAsia"/>
        </w:rPr>
        <w:t xml:space="preserve"> </w:t>
      </w:r>
      <w:r w:rsidRPr="00C41C1C">
        <w:rPr>
          <w:rFonts w:hint="eastAsia"/>
        </w:rPr>
        <w:t>名</w:t>
      </w:r>
    </w:p>
    <w:p w:rsidR="000C1B20" w:rsidRDefault="000C1B20" w:rsidP="008374A4">
      <w:pPr>
        <w:spacing w:beforeLines="50" w:before="180"/>
      </w:pPr>
      <w:r>
        <w:rPr>
          <w:rFonts w:hint="eastAsia"/>
        </w:rPr>
        <w:t>六、主辦單位：</w:t>
      </w:r>
      <w:r w:rsidR="00E542D4">
        <w:rPr>
          <w:rFonts w:hint="eastAsia"/>
        </w:rPr>
        <w:t>東吳大學</w:t>
      </w:r>
      <w:r w:rsidR="00E542D4">
        <w:rPr>
          <w:rFonts w:hint="eastAsia"/>
        </w:rPr>
        <w:t xml:space="preserve"> </w:t>
      </w:r>
      <w:r w:rsidR="00E542D4">
        <w:rPr>
          <w:rFonts w:hint="eastAsia"/>
        </w:rPr>
        <w:t>理學院</w:t>
      </w:r>
      <w:r w:rsidR="00E542D4">
        <w:rPr>
          <w:rFonts w:hint="eastAsia"/>
        </w:rPr>
        <w:t xml:space="preserve"> </w:t>
      </w:r>
      <w:r w:rsidR="00E542D4">
        <w:rPr>
          <w:rFonts w:hint="eastAsia"/>
        </w:rPr>
        <w:t>鑑識科學學程</w:t>
      </w:r>
    </w:p>
    <w:p w:rsidR="00D24076" w:rsidRDefault="00D24076" w:rsidP="008374A4">
      <w:pPr>
        <w:spacing w:beforeLines="50" w:before="180"/>
      </w:pPr>
      <w:r>
        <w:rPr>
          <w:rFonts w:hint="eastAsia"/>
        </w:rPr>
        <w:t>七、</w:t>
      </w:r>
      <w:r>
        <w:t>指導老師：</w:t>
      </w:r>
      <w:r w:rsidR="00E84442">
        <w:t>東吳大學理學院鑑識科學學程兼任教師</w:t>
      </w:r>
      <w:r>
        <w:t>李承龍助理教授</w:t>
      </w:r>
    </w:p>
    <w:p w:rsidR="000C1B20" w:rsidRDefault="00D24076" w:rsidP="008374A4">
      <w:pPr>
        <w:spacing w:beforeLines="50" w:before="180"/>
      </w:pPr>
      <w:r>
        <w:t>八、</w:t>
      </w:r>
      <w:r w:rsidR="000C1B20">
        <w:rPr>
          <w:rFonts w:hint="eastAsia"/>
        </w:rPr>
        <w:t>報名辦法</w:t>
      </w:r>
    </w:p>
    <w:p w:rsidR="000C1B20" w:rsidRDefault="000C1B20" w:rsidP="000C1B20">
      <w:r>
        <w:rPr>
          <w:rFonts w:hint="eastAsia"/>
        </w:rPr>
        <w:t xml:space="preserve"> 1.</w:t>
      </w:r>
      <w:r w:rsidR="00E542D4">
        <w:rPr>
          <w:rFonts w:hint="eastAsia"/>
        </w:rPr>
        <w:t xml:space="preserve"> </w:t>
      </w:r>
      <w:r w:rsidRPr="00A17E35">
        <w:rPr>
          <w:rFonts w:hint="eastAsia"/>
          <w:color w:val="FF0000"/>
        </w:rPr>
        <w:t>報名時間：即日起至</w:t>
      </w:r>
      <w:r w:rsidRPr="00A17E35">
        <w:rPr>
          <w:rFonts w:hint="eastAsia"/>
          <w:color w:val="FF0000"/>
        </w:rPr>
        <w:t xml:space="preserve"> 10</w:t>
      </w:r>
      <w:r w:rsidR="00B54261" w:rsidRPr="00A17E35">
        <w:rPr>
          <w:rFonts w:hint="eastAsia"/>
          <w:color w:val="FF0000"/>
        </w:rPr>
        <w:t>5</w:t>
      </w:r>
      <w:r w:rsidRPr="00A17E35">
        <w:rPr>
          <w:rFonts w:hint="eastAsia"/>
          <w:color w:val="FF0000"/>
        </w:rPr>
        <w:t xml:space="preserve"> </w:t>
      </w:r>
      <w:r w:rsidRPr="00A17E35">
        <w:rPr>
          <w:rFonts w:hint="eastAsia"/>
          <w:color w:val="FF0000"/>
        </w:rPr>
        <w:t>年</w:t>
      </w:r>
      <w:r w:rsidRPr="00A17E35">
        <w:rPr>
          <w:rFonts w:hint="eastAsia"/>
          <w:color w:val="FF0000"/>
        </w:rPr>
        <w:t xml:space="preserve"> </w:t>
      </w:r>
      <w:r w:rsidR="00571F72" w:rsidRPr="00A17E35">
        <w:rPr>
          <w:color w:val="FF0000"/>
        </w:rPr>
        <w:t>4</w:t>
      </w:r>
      <w:r w:rsidRPr="00A17E35">
        <w:rPr>
          <w:rFonts w:hint="eastAsia"/>
          <w:color w:val="FF0000"/>
        </w:rPr>
        <w:t xml:space="preserve"> </w:t>
      </w:r>
      <w:r w:rsidRPr="00A17E35">
        <w:rPr>
          <w:rFonts w:hint="eastAsia"/>
          <w:color w:val="FF0000"/>
        </w:rPr>
        <w:t>月</w:t>
      </w:r>
      <w:r w:rsidRPr="00A17E35">
        <w:rPr>
          <w:rFonts w:hint="eastAsia"/>
          <w:color w:val="FF0000"/>
        </w:rPr>
        <w:t xml:space="preserve"> </w:t>
      </w:r>
      <w:r w:rsidR="00571F72" w:rsidRPr="00A17E35">
        <w:rPr>
          <w:color w:val="FF0000"/>
        </w:rPr>
        <w:t>30</w:t>
      </w:r>
      <w:r w:rsidRPr="00A17E35">
        <w:rPr>
          <w:rFonts w:hint="eastAsia"/>
          <w:color w:val="FF0000"/>
        </w:rPr>
        <w:t xml:space="preserve"> </w:t>
      </w:r>
      <w:r w:rsidRPr="00A17E35">
        <w:rPr>
          <w:rFonts w:hint="eastAsia"/>
          <w:color w:val="FF0000"/>
        </w:rPr>
        <w:t>日止，限額</w:t>
      </w:r>
      <w:r w:rsidRPr="00A17E35">
        <w:rPr>
          <w:rFonts w:hint="eastAsia"/>
          <w:color w:val="FF0000"/>
        </w:rPr>
        <w:t xml:space="preserve"> </w:t>
      </w:r>
      <w:r w:rsidR="0040107B" w:rsidRPr="00A17E35">
        <w:rPr>
          <w:rFonts w:hint="eastAsia"/>
          <w:color w:val="FF0000"/>
        </w:rPr>
        <w:t>30</w:t>
      </w:r>
      <w:r w:rsidRPr="00A17E35">
        <w:rPr>
          <w:rFonts w:hint="eastAsia"/>
          <w:color w:val="FF0000"/>
        </w:rPr>
        <w:t xml:space="preserve"> </w:t>
      </w:r>
      <w:r w:rsidRPr="00A17E35">
        <w:rPr>
          <w:rFonts w:hint="eastAsia"/>
          <w:color w:val="FF0000"/>
        </w:rPr>
        <w:t>名。</w:t>
      </w:r>
    </w:p>
    <w:p w:rsidR="000C1B20" w:rsidRDefault="000C1B20" w:rsidP="000C1B20">
      <w:r>
        <w:rPr>
          <w:rFonts w:hint="eastAsia"/>
        </w:rPr>
        <w:t xml:space="preserve"> 2.</w:t>
      </w:r>
      <w:r w:rsidR="00E542D4">
        <w:rPr>
          <w:rFonts w:hint="eastAsia"/>
        </w:rPr>
        <w:t xml:space="preserve"> </w:t>
      </w:r>
      <w:r>
        <w:rPr>
          <w:rFonts w:hint="eastAsia"/>
        </w:rPr>
        <w:t>報名費用：</w:t>
      </w:r>
      <w:r w:rsidR="009D7A3E">
        <w:rPr>
          <w:rFonts w:hint="eastAsia"/>
        </w:rPr>
        <w:t>免費</w:t>
      </w:r>
      <w:r w:rsidR="00B54261">
        <w:rPr>
          <w:rFonts w:hint="eastAsia"/>
        </w:rPr>
        <w:t>。</w:t>
      </w:r>
    </w:p>
    <w:p w:rsidR="000C1B20" w:rsidRDefault="000C1B20" w:rsidP="000C1B20">
      <w:r>
        <w:rPr>
          <w:rFonts w:hint="eastAsia"/>
        </w:rPr>
        <w:t xml:space="preserve"> 3.</w:t>
      </w:r>
      <w:r w:rsidR="00E542D4">
        <w:rPr>
          <w:rFonts w:hint="eastAsia"/>
        </w:rPr>
        <w:t xml:space="preserve"> </w:t>
      </w:r>
      <w:r>
        <w:rPr>
          <w:rFonts w:hint="eastAsia"/>
        </w:rPr>
        <w:t>報名辦法</w:t>
      </w:r>
      <w:r w:rsidR="009F2E23" w:rsidRPr="009F2E23">
        <w:rPr>
          <w:rFonts w:hint="eastAsia"/>
        </w:rPr>
        <w:t>：</w:t>
      </w:r>
    </w:p>
    <w:p w:rsidR="000C1B20" w:rsidRDefault="000C1B20" w:rsidP="008374A4">
      <w:pPr>
        <w:ind w:leftChars="119" w:left="850" w:hangingChars="235" w:hanging="564"/>
        <w:jc w:val="both"/>
      </w:pPr>
      <w:r>
        <w:rPr>
          <w:rFonts w:hint="eastAsia"/>
        </w:rPr>
        <w:t xml:space="preserve"> (1)</w:t>
      </w:r>
      <w:r w:rsidR="00B54261">
        <w:rPr>
          <w:rFonts w:hint="eastAsia"/>
        </w:rPr>
        <w:t xml:space="preserve"> </w:t>
      </w:r>
      <w:r w:rsidRPr="00A17E35">
        <w:rPr>
          <w:rFonts w:hint="eastAsia"/>
          <w:color w:val="FF0000"/>
        </w:rPr>
        <w:t>請</w:t>
      </w:r>
      <w:r w:rsidR="00EC517D" w:rsidRPr="00A17E35">
        <w:rPr>
          <w:rFonts w:hint="eastAsia"/>
          <w:color w:val="FF0000"/>
        </w:rPr>
        <w:t>觀看</w:t>
      </w:r>
      <w:r w:rsidRPr="00A17E35">
        <w:rPr>
          <w:rFonts w:hint="eastAsia"/>
          <w:color w:val="FF0000"/>
        </w:rPr>
        <w:t>報名簡章</w:t>
      </w:r>
      <w:r w:rsidR="00353DE6" w:rsidRPr="00A17E35">
        <w:rPr>
          <w:rFonts w:hint="eastAsia"/>
          <w:color w:val="FF0000"/>
        </w:rPr>
        <w:t>，</w:t>
      </w:r>
      <w:r w:rsidR="00F83817" w:rsidRPr="00A17E35">
        <w:rPr>
          <w:rFonts w:hint="eastAsia"/>
          <w:color w:val="FF0000"/>
        </w:rPr>
        <w:t>由</w:t>
      </w:r>
      <w:r w:rsidR="00E542D4" w:rsidRPr="00A17E35">
        <w:rPr>
          <w:rFonts w:hint="eastAsia"/>
          <w:color w:val="FF0000"/>
        </w:rPr>
        <w:t>學校回覆</w:t>
      </w:r>
      <w:r w:rsidR="00B4229E" w:rsidRPr="00A17E35">
        <w:rPr>
          <w:rFonts w:hint="eastAsia"/>
          <w:color w:val="FF0000"/>
        </w:rPr>
        <w:t>申請</w:t>
      </w:r>
      <w:r w:rsidR="00E542D4" w:rsidRPr="00A17E35">
        <w:rPr>
          <w:rFonts w:hint="eastAsia"/>
          <w:color w:val="FF0000"/>
        </w:rPr>
        <w:t>表</w:t>
      </w:r>
      <w:r w:rsidR="00072F79" w:rsidRPr="00A17E35">
        <w:rPr>
          <w:rFonts w:hint="eastAsia"/>
          <w:color w:val="FF0000"/>
        </w:rPr>
        <w:t>，傳真或</w:t>
      </w:r>
      <w:r w:rsidR="00072F79" w:rsidRPr="00A17E35">
        <w:rPr>
          <w:rFonts w:hint="eastAsia"/>
          <w:color w:val="FF0000"/>
        </w:rPr>
        <w:t>email</w:t>
      </w:r>
      <w:r w:rsidR="00072F79" w:rsidRPr="00A17E35">
        <w:rPr>
          <w:rFonts w:hint="eastAsia"/>
          <w:color w:val="FF0000"/>
        </w:rPr>
        <w:t>至主辦單位</w:t>
      </w:r>
      <w:r w:rsidRPr="00A17E35">
        <w:rPr>
          <w:rFonts w:hint="eastAsia"/>
          <w:color w:val="FF0000"/>
        </w:rPr>
        <w:t>。</w:t>
      </w:r>
      <w:r w:rsidR="006F643E" w:rsidRPr="00A17E35">
        <w:rPr>
          <w:rFonts w:hint="eastAsia"/>
          <w:color w:val="FF0000"/>
        </w:rPr>
        <w:t>各校</w:t>
      </w:r>
      <w:r w:rsidR="00FB047D" w:rsidRPr="00A17E35">
        <w:rPr>
          <w:rFonts w:hint="eastAsia"/>
          <w:color w:val="FF0000"/>
        </w:rPr>
        <w:t>推薦</w:t>
      </w:r>
      <w:r w:rsidR="0040107B" w:rsidRPr="00A17E35">
        <w:rPr>
          <w:rFonts w:hint="eastAsia"/>
          <w:color w:val="FF0000"/>
        </w:rPr>
        <w:t>2</w:t>
      </w:r>
      <w:r w:rsidR="006F643E" w:rsidRPr="00A17E35">
        <w:rPr>
          <w:rFonts w:hint="eastAsia"/>
          <w:color w:val="FF0000"/>
        </w:rPr>
        <w:t>-5</w:t>
      </w:r>
      <w:r w:rsidR="006F643E" w:rsidRPr="00A17E35">
        <w:rPr>
          <w:rFonts w:hint="eastAsia"/>
          <w:color w:val="FF0000"/>
        </w:rPr>
        <w:t>位學生。若報名踴躍，則視</w:t>
      </w:r>
      <w:r w:rsidR="00FB047D" w:rsidRPr="00A17E35">
        <w:rPr>
          <w:rFonts w:hint="eastAsia"/>
          <w:color w:val="FF0000"/>
        </w:rPr>
        <w:t>各校</w:t>
      </w:r>
      <w:r w:rsidR="006F643E" w:rsidRPr="00A17E35">
        <w:rPr>
          <w:rFonts w:hint="eastAsia"/>
          <w:color w:val="FF0000"/>
        </w:rPr>
        <w:t>報名時間</w:t>
      </w:r>
      <w:r w:rsidR="00FB047D" w:rsidRPr="00A17E35">
        <w:rPr>
          <w:rFonts w:hint="eastAsia"/>
          <w:color w:val="FF0000"/>
        </w:rPr>
        <w:t>先後</w:t>
      </w:r>
      <w:r w:rsidR="006F643E" w:rsidRPr="00A17E35">
        <w:rPr>
          <w:rFonts w:hint="eastAsia"/>
          <w:color w:val="FF0000"/>
        </w:rPr>
        <w:t>次序錄取</w:t>
      </w:r>
      <w:r w:rsidR="00FB047D" w:rsidRPr="00A17E35">
        <w:rPr>
          <w:rFonts w:hint="eastAsia"/>
          <w:color w:val="FF0000"/>
        </w:rPr>
        <w:t>，每校最多</w:t>
      </w:r>
      <w:r w:rsidR="006F643E" w:rsidRPr="00A17E35">
        <w:rPr>
          <w:rFonts w:hint="eastAsia"/>
          <w:color w:val="FF0000"/>
        </w:rPr>
        <w:t>3</w:t>
      </w:r>
      <w:r w:rsidR="006F643E" w:rsidRPr="00A17E35">
        <w:rPr>
          <w:rFonts w:hint="eastAsia"/>
          <w:color w:val="FF0000"/>
        </w:rPr>
        <w:t>人，至名額額滿。</w:t>
      </w:r>
      <w:r w:rsidR="006F643E">
        <w:rPr>
          <w:rFonts w:hint="eastAsia"/>
        </w:rPr>
        <w:t>若有放棄者，則</w:t>
      </w:r>
      <w:r w:rsidR="00FB047D">
        <w:rPr>
          <w:rFonts w:hint="eastAsia"/>
        </w:rPr>
        <w:t>依序由</w:t>
      </w:r>
      <w:r w:rsidR="006F643E">
        <w:rPr>
          <w:rFonts w:hint="eastAsia"/>
        </w:rPr>
        <w:t>其他學校學生遞補。</w:t>
      </w:r>
    </w:p>
    <w:p w:rsidR="00B54261" w:rsidRDefault="000C1B20" w:rsidP="008374A4">
      <w:pPr>
        <w:ind w:leftChars="119" w:left="850" w:hangingChars="235" w:hanging="564"/>
        <w:jc w:val="both"/>
      </w:pPr>
      <w:r>
        <w:rPr>
          <w:rFonts w:hint="eastAsia"/>
        </w:rPr>
        <w:t xml:space="preserve"> (2)</w:t>
      </w:r>
      <w:r w:rsidR="00B54261" w:rsidRPr="00B54261">
        <w:rPr>
          <w:rFonts w:hint="eastAsia"/>
        </w:rPr>
        <w:t xml:space="preserve"> </w:t>
      </w:r>
      <w:r w:rsidR="00B54261">
        <w:rPr>
          <w:rFonts w:hint="eastAsia"/>
        </w:rPr>
        <w:t>錄取者將於</w:t>
      </w:r>
      <w:r w:rsidR="00B54261">
        <w:rPr>
          <w:rFonts w:hint="eastAsia"/>
        </w:rPr>
        <w:t xml:space="preserve"> 105 </w:t>
      </w:r>
      <w:r w:rsidR="00B54261">
        <w:rPr>
          <w:rFonts w:hint="eastAsia"/>
        </w:rPr>
        <w:t>年</w:t>
      </w:r>
      <w:r w:rsidR="00B54261">
        <w:rPr>
          <w:rFonts w:hint="eastAsia"/>
        </w:rPr>
        <w:t xml:space="preserve"> </w:t>
      </w:r>
      <w:r w:rsidR="00571F72">
        <w:t>5</w:t>
      </w:r>
      <w:r w:rsidR="00B54261">
        <w:rPr>
          <w:rFonts w:hint="eastAsia"/>
        </w:rPr>
        <w:t xml:space="preserve"> </w:t>
      </w:r>
      <w:r w:rsidR="00B54261">
        <w:rPr>
          <w:rFonts w:hint="eastAsia"/>
        </w:rPr>
        <w:t>月</w:t>
      </w:r>
      <w:r w:rsidR="00B54261">
        <w:rPr>
          <w:rFonts w:hint="eastAsia"/>
        </w:rPr>
        <w:t xml:space="preserve"> </w:t>
      </w:r>
      <w:r w:rsidR="00571F72">
        <w:t>7</w:t>
      </w:r>
      <w:r w:rsidR="00B54261">
        <w:rPr>
          <w:rFonts w:hint="eastAsia"/>
        </w:rPr>
        <w:t xml:space="preserve"> </w:t>
      </w:r>
      <w:r w:rsidR="00B54261">
        <w:rPr>
          <w:rFonts w:hint="eastAsia"/>
        </w:rPr>
        <w:t>日於活動網站公佈，並以</w:t>
      </w:r>
      <w:r w:rsidR="00B54261">
        <w:rPr>
          <w:rFonts w:hint="eastAsia"/>
        </w:rPr>
        <w:t xml:space="preserve"> E-mail </w:t>
      </w:r>
      <w:r w:rsidR="00B54261">
        <w:rPr>
          <w:rFonts w:hint="eastAsia"/>
        </w:rPr>
        <w:t>通知。</w:t>
      </w:r>
    </w:p>
    <w:p w:rsidR="000C1B20" w:rsidRDefault="000C1B20" w:rsidP="008374A4">
      <w:pPr>
        <w:ind w:leftChars="119" w:left="850" w:hangingChars="235" w:hanging="564"/>
        <w:jc w:val="both"/>
      </w:pPr>
      <w:r>
        <w:rPr>
          <w:rFonts w:hint="eastAsia"/>
        </w:rPr>
        <w:t xml:space="preserve"> (3)</w:t>
      </w:r>
      <w:r w:rsidR="00B54261">
        <w:t xml:space="preserve"> </w:t>
      </w:r>
      <w:r w:rsidR="00B54261">
        <w:rPr>
          <w:rFonts w:hint="eastAsia"/>
        </w:rPr>
        <w:t>錄取者於</w:t>
      </w:r>
      <w:r w:rsidR="00B54261">
        <w:rPr>
          <w:rFonts w:hint="eastAsia"/>
        </w:rPr>
        <w:t xml:space="preserve"> 10</w:t>
      </w:r>
      <w:r w:rsidR="009D7A3E">
        <w:rPr>
          <w:rFonts w:hint="eastAsia"/>
        </w:rPr>
        <w:t>5</w:t>
      </w:r>
      <w:r w:rsidR="00B54261">
        <w:rPr>
          <w:rFonts w:hint="eastAsia"/>
        </w:rPr>
        <w:t xml:space="preserve"> </w:t>
      </w:r>
      <w:r w:rsidR="00B54261">
        <w:rPr>
          <w:rFonts w:hint="eastAsia"/>
        </w:rPr>
        <w:t>年</w:t>
      </w:r>
      <w:r w:rsidR="00B54261">
        <w:rPr>
          <w:rFonts w:hint="eastAsia"/>
        </w:rPr>
        <w:t xml:space="preserve"> </w:t>
      </w:r>
      <w:r w:rsidR="00571F72">
        <w:t>5</w:t>
      </w:r>
      <w:r w:rsidR="00B54261">
        <w:rPr>
          <w:rFonts w:hint="eastAsia"/>
        </w:rPr>
        <w:t xml:space="preserve"> </w:t>
      </w:r>
      <w:r w:rsidR="00B54261">
        <w:rPr>
          <w:rFonts w:hint="eastAsia"/>
        </w:rPr>
        <w:t>月</w:t>
      </w:r>
      <w:r w:rsidR="00B54261">
        <w:rPr>
          <w:rFonts w:hint="eastAsia"/>
        </w:rPr>
        <w:t xml:space="preserve"> </w:t>
      </w:r>
      <w:r w:rsidR="00571F72">
        <w:t>14</w:t>
      </w:r>
      <w:r w:rsidR="00B54261">
        <w:rPr>
          <w:rFonts w:hint="eastAsia"/>
        </w:rPr>
        <w:t xml:space="preserve"> </w:t>
      </w:r>
      <w:r w:rsidR="00B54261">
        <w:rPr>
          <w:rFonts w:hint="eastAsia"/>
        </w:rPr>
        <w:t>日前</w:t>
      </w:r>
      <w:r w:rsidR="00891E82">
        <w:rPr>
          <w:rFonts w:hint="eastAsia"/>
        </w:rPr>
        <w:t>回覆</w:t>
      </w:r>
      <w:r w:rsidR="004D079E">
        <w:rPr>
          <w:rFonts w:hint="eastAsia"/>
        </w:rPr>
        <w:t>報名表</w:t>
      </w:r>
      <w:r w:rsidR="00891E82">
        <w:rPr>
          <w:rFonts w:hint="eastAsia"/>
        </w:rPr>
        <w:t>相關資料始完成報名手續。未於期限內完成</w:t>
      </w:r>
      <w:r w:rsidR="00B54261">
        <w:rPr>
          <w:rFonts w:hint="eastAsia"/>
        </w:rPr>
        <w:t>動作者，視為放棄資格。</w:t>
      </w:r>
    </w:p>
    <w:p w:rsidR="000C1B20" w:rsidRDefault="000C1B20" w:rsidP="008374A4">
      <w:pPr>
        <w:ind w:leftChars="119" w:left="850" w:hangingChars="235" w:hanging="564"/>
        <w:jc w:val="both"/>
      </w:pPr>
      <w:r>
        <w:rPr>
          <w:rFonts w:hint="eastAsia"/>
        </w:rPr>
        <w:t xml:space="preserve"> (4)</w:t>
      </w:r>
      <w:r w:rsidR="00B54261">
        <w:rPr>
          <w:rFonts w:hint="eastAsia"/>
        </w:rPr>
        <w:t xml:space="preserve"> </w:t>
      </w:r>
      <w:r w:rsidR="00B54261">
        <w:rPr>
          <w:rFonts w:hint="eastAsia"/>
        </w:rPr>
        <w:t>遞補錄取者將於</w:t>
      </w:r>
      <w:r w:rsidR="00B54261">
        <w:rPr>
          <w:rFonts w:hint="eastAsia"/>
        </w:rPr>
        <w:t xml:space="preserve"> 10</w:t>
      </w:r>
      <w:r w:rsidR="00891E82">
        <w:rPr>
          <w:rFonts w:hint="eastAsia"/>
        </w:rPr>
        <w:t>5</w:t>
      </w:r>
      <w:r w:rsidR="00B54261">
        <w:rPr>
          <w:rFonts w:hint="eastAsia"/>
        </w:rPr>
        <w:t xml:space="preserve"> </w:t>
      </w:r>
      <w:r w:rsidR="00B54261">
        <w:rPr>
          <w:rFonts w:hint="eastAsia"/>
        </w:rPr>
        <w:t>年</w:t>
      </w:r>
      <w:r w:rsidR="00891E82">
        <w:rPr>
          <w:rFonts w:hint="eastAsia"/>
        </w:rPr>
        <w:t xml:space="preserve"> </w:t>
      </w:r>
      <w:r w:rsidR="00571F72">
        <w:t>5</w:t>
      </w:r>
      <w:r w:rsidR="00B54261">
        <w:rPr>
          <w:rFonts w:hint="eastAsia"/>
        </w:rPr>
        <w:t xml:space="preserve"> </w:t>
      </w:r>
      <w:r w:rsidR="00B54261">
        <w:rPr>
          <w:rFonts w:hint="eastAsia"/>
        </w:rPr>
        <w:t>月</w:t>
      </w:r>
      <w:r w:rsidR="00891E82">
        <w:rPr>
          <w:rFonts w:hint="eastAsia"/>
        </w:rPr>
        <w:t xml:space="preserve"> </w:t>
      </w:r>
      <w:r w:rsidR="00571F72">
        <w:t>18</w:t>
      </w:r>
      <w:r w:rsidR="00B54261">
        <w:rPr>
          <w:rFonts w:hint="eastAsia"/>
        </w:rPr>
        <w:t xml:space="preserve"> </w:t>
      </w:r>
      <w:r w:rsidR="00B54261">
        <w:rPr>
          <w:rFonts w:hint="eastAsia"/>
        </w:rPr>
        <w:t>日於活動網站公佈，並以</w:t>
      </w:r>
      <w:r w:rsidR="00B54261">
        <w:rPr>
          <w:rFonts w:hint="eastAsia"/>
        </w:rPr>
        <w:t xml:space="preserve"> E-mail </w:t>
      </w:r>
      <w:r w:rsidR="00B54261">
        <w:rPr>
          <w:rFonts w:hint="eastAsia"/>
        </w:rPr>
        <w:t>通知，，並請於</w:t>
      </w:r>
      <w:r w:rsidR="00B54261">
        <w:rPr>
          <w:rFonts w:hint="eastAsia"/>
        </w:rPr>
        <w:t xml:space="preserve"> 10</w:t>
      </w:r>
      <w:r w:rsidR="00891E82">
        <w:rPr>
          <w:rFonts w:hint="eastAsia"/>
        </w:rPr>
        <w:t>5</w:t>
      </w:r>
      <w:r w:rsidR="00B54261">
        <w:rPr>
          <w:rFonts w:hint="eastAsia"/>
        </w:rPr>
        <w:t xml:space="preserve"> </w:t>
      </w:r>
      <w:r w:rsidR="00B54261">
        <w:rPr>
          <w:rFonts w:hint="eastAsia"/>
        </w:rPr>
        <w:t>年</w:t>
      </w:r>
      <w:r w:rsidR="00B54261">
        <w:rPr>
          <w:rFonts w:hint="eastAsia"/>
        </w:rPr>
        <w:t xml:space="preserve"> </w:t>
      </w:r>
      <w:r w:rsidR="00571F72">
        <w:t>5</w:t>
      </w:r>
      <w:r w:rsidR="00B54261">
        <w:rPr>
          <w:rFonts w:hint="eastAsia"/>
        </w:rPr>
        <w:t xml:space="preserve"> </w:t>
      </w:r>
      <w:r w:rsidR="00B54261">
        <w:rPr>
          <w:rFonts w:hint="eastAsia"/>
        </w:rPr>
        <w:t>月</w:t>
      </w:r>
      <w:r w:rsidR="00B54261">
        <w:rPr>
          <w:rFonts w:hint="eastAsia"/>
        </w:rPr>
        <w:t xml:space="preserve"> </w:t>
      </w:r>
      <w:r w:rsidR="00571F72">
        <w:t>28</w:t>
      </w:r>
      <w:r w:rsidR="00B54261">
        <w:rPr>
          <w:rFonts w:hint="eastAsia"/>
        </w:rPr>
        <w:t xml:space="preserve"> </w:t>
      </w:r>
      <w:r w:rsidR="00891E82">
        <w:rPr>
          <w:rFonts w:hint="eastAsia"/>
        </w:rPr>
        <w:t>日前回覆報名</w:t>
      </w:r>
      <w:r w:rsidR="004D079E" w:rsidRPr="004D079E">
        <w:rPr>
          <w:rFonts w:hint="eastAsia"/>
        </w:rPr>
        <w:t>表相關資料</w:t>
      </w:r>
      <w:r w:rsidR="00B54261">
        <w:rPr>
          <w:rFonts w:hint="eastAsia"/>
        </w:rPr>
        <w:t>。未於期限內完成動作者，視為放棄資格。</w:t>
      </w:r>
    </w:p>
    <w:p w:rsidR="000C1B20" w:rsidRDefault="000C1B20" w:rsidP="008374A4">
      <w:pPr>
        <w:ind w:leftChars="118" w:left="283"/>
      </w:pPr>
      <w:r>
        <w:rPr>
          <w:rFonts w:hint="eastAsia"/>
        </w:rPr>
        <w:t xml:space="preserve"> (5)</w:t>
      </w:r>
      <w:r w:rsidR="00B54261">
        <w:rPr>
          <w:rFonts w:hint="eastAsia"/>
        </w:rPr>
        <w:t xml:space="preserve"> </w:t>
      </w:r>
      <w:r w:rsidR="00B54261">
        <w:rPr>
          <w:rFonts w:hint="eastAsia"/>
        </w:rPr>
        <w:t>報名後，因故不克參加者，</w:t>
      </w:r>
      <w:r w:rsidR="00891E82">
        <w:rPr>
          <w:rFonts w:hint="eastAsia"/>
        </w:rPr>
        <w:t>請盡早</w:t>
      </w:r>
      <w:r w:rsidR="00B54261">
        <w:rPr>
          <w:rFonts w:hint="eastAsia"/>
        </w:rPr>
        <w:t>提出申請，</w:t>
      </w:r>
      <w:r w:rsidR="006F643E">
        <w:rPr>
          <w:rFonts w:hint="eastAsia"/>
        </w:rPr>
        <w:t>以便通知遞補</w:t>
      </w:r>
      <w:r w:rsidR="00891E82">
        <w:rPr>
          <w:rFonts w:hint="eastAsia"/>
        </w:rPr>
        <w:t>者</w:t>
      </w:r>
      <w:r w:rsidR="00B54261">
        <w:rPr>
          <w:rFonts w:hint="eastAsia"/>
        </w:rPr>
        <w:t>。</w:t>
      </w:r>
    </w:p>
    <w:p w:rsidR="000C1B20" w:rsidRDefault="00D24076" w:rsidP="007F58C3">
      <w:pPr>
        <w:spacing w:beforeLines="50" w:before="180"/>
      </w:pPr>
      <w:r>
        <w:t>九</w:t>
      </w:r>
      <w:r w:rsidR="000C1B20">
        <w:rPr>
          <w:rFonts w:hint="eastAsia"/>
        </w:rPr>
        <w:t>、注意事項</w:t>
      </w:r>
    </w:p>
    <w:p w:rsidR="000C1B20" w:rsidRDefault="000C1B20" w:rsidP="008374A4">
      <w:pPr>
        <w:ind w:leftChars="1" w:left="424" w:hangingChars="176" w:hanging="422"/>
        <w:jc w:val="both"/>
      </w:pPr>
      <w:r>
        <w:rPr>
          <w:rFonts w:hint="eastAsia"/>
        </w:rPr>
        <w:lastRenderedPageBreak/>
        <w:t xml:space="preserve"> 1. </w:t>
      </w:r>
      <w:r>
        <w:rPr>
          <w:rFonts w:hint="eastAsia"/>
        </w:rPr>
        <w:t>為提供更完善品質，主辦單位將保留活動調整權利。凡遇天災</w:t>
      </w:r>
      <w:r>
        <w:rPr>
          <w:rFonts w:hint="eastAsia"/>
        </w:rPr>
        <w:t>(</w:t>
      </w:r>
      <w:r>
        <w:rPr>
          <w:rFonts w:hint="eastAsia"/>
        </w:rPr>
        <w:t>例如颱風</w:t>
      </w:r>
      <w:r>
        <w:rPr>
          <w:rFonts w:hint="eastAsia"/>
        </w:rPr>
        <w:t>)</w:t>
      </w:r>
      <w:r>
        <w:rPr>
          <w:rFonts w:hint="eastAsia"/>
        </w:rPr>
        <w:t>或其他不可抗拒因素，基於學員安全考量，本營隊有權決定延期、取消、變更活動行程內容，並同時積極聯絡報名活動學員。</w:t>
      </w:r>
    </w:p>
    <w:p w:rsidR="000C1B20" w:rsidRDefault="000C1B20" w:rsidP="008374A4">
      <w:pPr>
        <w:ind w:leftChars="1" w:left="424" w:hangingChars="176" w:hanging="422"/>
        <w:jc w:val="both"/>
      </w:pPr>
      <w:r>
        <w:rPr>
          <w:rFonts w:hint="eastAsia"/>
        </w:rPr>
        <w:t xml:space="preserve"> 2. </w:t>
      </w:r>
      <w:r>
        <w:rPr>
          <w:rFonts w:hint="eastAsia"/>
        </w:rPr>
        <w:t>請參加學員自備個人健保卡及個人藥品、個人環保餐具、水杯</w:t>
      </w:r>
      <w:r>
        <w:rPr>
          <w:rFonts w:hint="eastAsia"/>
        </w:rPr>
        <w:t>(</w:t>
      </w:r>
      <w:r>
        <w:rPr>
          <w:rFonts w:hint="eastAsia"/>
        </w:rPr>
        <w:t>瓶</w:t>
      </w:r>
      <w:r>
        <w:rPr>
          <w:rFonts w:hint="eastAsia"/>
        </w:rPr>
        <w:t>)</w:t>
      </w:r>
      <w:r>
        <w:rPr>
          <w:rFonts w:hint="eastAsia"/>
        </w:rPr>
        <w:t>等</w:t>
      </w:r>
      <w:r>
        <w:rPr>
          <w:rFonts w:hint="eastAsia"/>
        </w:rPr>
        <w:t>(</w:t>
      </w:r>
      <w:r>
        <w:rPr>
          <w:rFonts w:hint="eastAsia"/>
        </w:rPr>
        <w:t>請勿攜帶非必要貴重物品至營隊，遺失概不負責</w:t>
      </w:r>
      <w:r>
        <w:rPr>
          <w:rFonts w:hint="eastAsia"/>
        </w:rPr>
        <w:t>)</w:t>
      </w:r>
      <w:r>
        <w:rPr>
          <w:rFonts w:hint="eastAsia"/>
        </w:rPr>
        <w:t>。</w:t>
      </w:r>
    </w:p>
    <w:p w:rsidR="000C1B20" w:rsidRDefault="000C1B20" w:rsidP="008374A4">
      <w:pPr>
        <w:ind w:leftChars="1" w:left="424" w:hangingChars="176" w:hanging="422"/>
        <w:jc w:val="both"/>
      </w:pPr>
      <w:r>
        <w:rPr>
          <w:rFonts w:hint="eastAsia"/>
        </w:rPr>
        <w:t xml:space="preserve"> 3. </w:t>
      </w:r>
      <w:r>
        <w:rPr>
          <w:rFonts w:hint="eastAsia"/>
        </w:rPr>
        <w:t>營隊期間行動均需配合營隊輔導員之指揮，嚴禁擅自或單獨行動。</w:t>
      </w:r>
    </w:p>
    <w:p w:rsidR="000C1B20" w:rsidRDefault="000C1B20" w:rsidP="008374A4">
      <w:pPr>
        <w:ind w:leftChars="1" w:left="424" w:hangingChars="176" w:hanging="422"/>
        <w:jc w:val="both"/>
      </w:pPr>
      <w:r>
        <w:rPr>
          <w:rFonts w:hint="eastAsia"/>
        </w:rPr>
        <w:t xml:space="preserve"> 4. </w:t>
      </w:r>
      <w:r>
        <w:rPr>
          <w:rFonts w:hint="eastAsia"/>
        </w:rPr>
        <w:t>學員參加活動之分組由營隊統一安排，以確保學員之安全。</w:t>
      </w:r>
    </w:p>
    <w:p w:rsidR="000C1B20" w:rsidRDefault="000C1B20" w:rsidP="008374A4">
      <w:pPr>
        <w:ind w:leftChars="1" w:left="424" w:hangingChars="176" w:hanging="422"/>
        <w:jc w:val="both"/>
      </w:pPr>
      <w:r>
        <w:rPr>
          <w:rFonts w:hint="eastAsia"/>
        </w:rPr>
        <w:t xml:space="preserve"> 5. </w:t>
      </w:r>
      <w:r>
        <w:rPr>
          <w:rFonts w:hint="eastAsia"/>
        </w:rPr>
        <w:t>填寫報名資料時如學員患有特殊疾病或需要營隊人員特別注意之事項，請確實填寫於報名表中。</w:t>
      </w:r>
      <w:r>
        <w:rPr>
          <w:rFonts w:hint="eastAsia"/>
        </w:rPr>
        <w:t xml:space="preserve"> </w:t>
      </w:r>
    </w:p>
    <w:p w:rsidR="000C1B20" w:rsidRDefault="000C1B20" w:rsidP="008374A4">
      <w:pPr>
        <w:ind w:leftChars="1" w:left="424" w:hangingChars="176" w:hanging="422"/>
        <w:jc w:val="both"/>
      </w:pPr>
      <w:r>
        <w:rPr>
          <w:rFonts w:hint="eastAsia"/>
        </w:rPr>
        <w:t xml:space="preserve"> 6. </w:t>
      </w:r>
      <w:r>
        <w:rPr>
          <w:rFonts w:hint="eastAsia"/>
        </w:rPr>
        <w:t>本活動所有產出資料，包含影片、照片等，相關權利皆屬於主辦單位所有，參加學員如因個人因素不願配合，請先告知主辦單位，否則事後不得有異議。</w:t>
      </w:r>
    </w:p>
    <w:p w:rsidR="009656B4" w:rsidRDefault="00D24076" w:rsidP="007F58C3">
      <w:pPr>
        <w:spacing w:beforeLines="50" w:before="180"/>
      </w:pPr>
      <w:r>
        <w:t>十</w:t>
      </w:r>
      <w:r w:rsidR="000C1B20">
        <w:rPr>
          <w:rFonts w:hint="eastAsia"/>
        </w:rPr>
        <w:t>、主辦單位連絡方式</w:t>
      </w:r>
      <w:r w:rsidR="009656B4">
        <w:rPr>
          <w:rFonts w:hint="eastAsia"/>
        </w:rPr>
        <w:t>：</w:t>
      </w:r>
    </w:p>
    <w:p w:rsidR="009656B4" w:rsidRDefault="009656B4" w:rsidP="009656B4">
      <w:pPr>
        <w:ind w:leftChars="177" w:left="425"/>
      </w:pPr>
      <w:r>
        <w:rPr>
          <w:rFonts w:hint="eastAsia"/>
        </w:rPr>
        <w:t>網站：</w:t>
      </w:r>
      <w:r w:rsidR="008B2956" w:rsidRPr="008B2956">
        <w:t>http://www.scu.edu.tw/forensic/</w:t>
      </w:r>
    </w:p>
    <w:p w:rsidR="009656B4" w:rsidRDefault="009656B4" w:rsidP="009656B4">
      <w:pPr>
        <w:ind w:leftChars="177" w:left="425"/>
      </w:pPr>
      <w:r>
        <w:t>E-mail</w:t>
      </w:r>
      <w:r w:rsidR="00F20B5F">
        <w:t>：</w:t>
      </w:r>
      <w:r>
        <w:rPr>
          <w:rFonts w:hint="eastAsia"/>
        </w:rPr>
        <w:t>joyhung@scu.edu.tw</w:t>
      </w:r>
    </w:p>
    <w:p w:rsidR="009656B4" w:rsidRDefault="009656B4" w:rsidP="009656B4">
      <w:pPr>
        <w:ind w:leftChars="177" w:left="425"/>
      </w:pPr>
      <w:r>
        <w:rPr>
          <w:rFonts w:hint="eastAsia"/>
        </w:rPr>
        <w:t>電話：</w:t>
      </w:r>
      <w:r>
        <w:rPr>
          <w:rFonts w:hint="eastAsia"/>
        </w:rPr>
        <w:t>02-28819471</w:t>
      </w:r>
      <w:r>
        <w:rPr>
          <w:rFonts w:hint="eastAsia"/>
        </w:rPr>
        <w:t>分機</w:t>
      </w:r>
      <w:r>
        <w:rPr>
          <w:rFonts w:hint="eastAsia"/>
        </w:rPr>
        <w:t xml:space="preserve">6654 </w:t>
      </w:r>
      <w:r>
        <w:rPr>
          <w:rFonts w:hint="eastAsia"/>
        </w:rPr>
        <w:t>傳真：</w:t>
      </w:r>
      <w:r>
        <w:rPr>
          <w:rFonts w:hint="eastAsia"/>
        </w:rPr>
        <w:t>02-28837060</w:t>
      </w:r>
    </w:p>
    <w:p w:rsidR="009656B4" w:rsidRDefault="009656B4" w:rsidP="009656B4">
      <w:pPr>
        <w:ind w:leftChars="177" w:left="425"/>
      </w:pPr>
      <w:r>
        <w:rPr>
          <w:rFonts w:hint="eastAsia"/>
        </w:rPr>
        <w:t>地址：</w:t>
      </w:r>
      <w:r w:rsidRPr="006F643E">
        <w:rPr>
          <w:rFonts w:hint="eastAsia"/>
        </w:rPr>
        <w:t xml:space="preserve">111 </w:t>
      </w:r>
      <w:r w:rsidRPr="006F643E">
        <w:rPr>
          <w:rFonts w:hint="eastAsia"/>
        </w:rPr>
        <w:t>台北市士林區臨溪路</w:t>
      </w:r>
      <w:r w:rsidRPr="006F643E">
        <w:rPr>
          <w:rFonts w:hint="eastAsia"/>
        </w:rPr>
        <w:t>70</w:t>
      </w:r>
      <w:r w:rsidRPr="006F643E">
        <w:rPr>
          <w:rFonts w:hint="eastAsia"/>
        </w:rPr>
        <w:t>號</w:t>
      </w:r>
      <w:r>
        <w:rPr>
          <w:rFonts w:hint="eastAsia"/>
        </w:rPr>
        <w:t>教師研究二樓</w:t>
      </w:r>
      <w:r>
        <w:rPr>
          <w:rFonts w:hint="eastAsia"/>
        </w:rPr>
        <w:t>Q121</w:t>
      </w:r>
    </w:p>
    <w:p w:rsidR="009656B4" w:rsidRDefault="009656B4" w:rsidP="007F58C3">
      <w:pPr>
        <w:spacing w:beforeLines="50" w:before="180"/>
      </w:pPr>
      <w:r>
        <w:t>十</w:t>
      </w:r>
      <w:r w:rsidR="00D24076">
        <w:t>一</w:t>
      </w:r>
      <w:r>
        <w:t>、營隊活動流程：</w:t>
      </w:r>
    </w:p>
    <w:tbl>
      <w:tblPr>
        <w:tblStyle w:val="a5"/>
        <w:tblW w:w="0" w:type="auto"/>
        <w:jc w:val="center"/>
        <w:tblLook w:val="04A0" w:firstRow="1" w:lastRow="0" w:firstColumn="1" w:lastColumn="0" w:noHBand="0" w:noVBand="1"/>
      </w:tblPr>
      <w:tblGrid>
        <w:gridCol w:w="2660"/>
        <w:gridCol w:w="2810"/>
      </w:tblGrid>
      <w:tr w:rsidR="009656B4" w:rsidTr="00CA0E8D">
        <w:trPr>
          <w:jc w:val="center"/>
        </w:trPr>
        <w:tc>
          <w:tcPr>
            <w:tcW w:w="2660" w:type="dxa"/>
            <w:shd w:val="clear" w:color="auto" w:fill="D9D9D9" w:themeFill="background1" w:themeFillShade="D9"/>
          </w:tcPr>
          <w:p w:rsidR="009656B4" w:rsidRPr="00CA0E8D" w:rsidRDefault="009656B4" w:rsidP="009656B4">
            <w:pPr>
              <w:jc w:val="center"/>
              <w:rPr>
                <w:b/>
              </w:rPr>
            </w:pPr>
            <w:r w:rsidRPr="00CA0E8D">
              <w:rPr>
                <w:b/>
              </w:rPr>
              <w:t>時間</w:t>
            </w:r>
          </w:p>
        </w:tc>
        <w:tc>
          <w:tcPr>
            <w:tcW w:w="2810" w:type="dxa"/>
            <w:shd w:val="clear" w:color="auto" w:fill="D9D9D9" w:themeFill="background1" w:themeFillShade="D9"/>
          </w:tcPr>
          <w:p w:rsidR="009656B4" w:rsidRPr="00CA0E8D" w:rsidRDefault="009656B4" w:rsidP="009656B4">
            <w:pPr>
              <w:jc w:val="center"/>
              <w:rPr>
                <w:b/>
                <w:color w:val="FFFFFF" w:themeColor="background1"/>
              </w:rPr>
            </w:pPr>
            <w:r w:rsidRPr="00CA0E8D">
              <w:rPr>
                <w:rFonts w:hint="eastAsia"/>
                <w:b/>
              </w:rPr>
              <w:t>內容</w:t>
            </w:r>
          </w:p>
        </w:tc>
      </w:tr>
      <w:tr w:rsidR="009656B4" w:rsidTr="00F20B5F">
        <w:trPr>
          <w:jc w:val="center"/>
        </w:trPr>
        <w:tc>
          <w:tcPr>
            <w:tcW w:w="2660" w:type="dxa"/>
          </w:tcPr>
          <w:p w:rsidR="009656B4" w:rsidRDefault="009656B4" w:rsidP="000C1B20">
            <w:r>
              <w:rPr>
                <w:rFonts w:hint="eastAsia"/>
              </w:rPr>
              <w:t xml:space="preserve"> 8</w:t>
            </w:r>
            <w:r>
              <w:rPr>
                <w:rFonts w:hint="eastAsia"/>
              </w:rPr>
              <w:t>：</w:t>
            </w:r>
            <w:r>
              <w:rPr>
                <w:rFonts w:hint="eastAsia"/>
              </w:rPr>
              <w:t>30</w:t>
            </w:r>
            <w:r>
              <w:rPr>
                <w:rFonts w:hint="eastAsia"/>
              </w:rPr>
              <w:t>～</w:t>
            </w:r>
            <w:r>
              <w:rPr>
                <w:rFonts w:hint="eastAsia"/>
              </w:rPr>
              <w:t xml:space="preserve"> 9</w:t>
            </w:r>
            <w:r>
              <w:rPr>
                <w:rFonts w:hint="eastAsia"/>
              </w:rPr>
              <w:t>：</w:t>
            </w:r>
            <w:r>
              <w:rPr>
                <w:rFonts w:hint="eastAsia"/>
              </w:rPr>
              <w:t>00</w:t>
            </w:r>
          </w:p>
        </w:tc>
        <w:tc>
          <w:tcPr>
            <w:tcW w:w="2810" w:type="dxa"/>
          </w:tcPr>
          <w:p w:rsidR="009656B4" w:rsidRDefault="009656B4" w:rsidP="000C1B20">
            <w:r>
              <w:rPr>
                <w:rFonts w:hint="eastAsia"/>
              </w:rPr>
              <w:t>報到</w:t>
            </w:r>
          </w:p>
        </w:tc>
      </w:tr>
      <w:tr w:rsidR="009656B4" w:rsidTr="00F20B5F">
        <w:trPr>
          <w:jc w:val="center"/>
        </w:trPr>
        <w:tc>
          <w:tcPr>
            <w:tcW w:w="2660" w:type="dxa"/>
          </w:tcPr>
          <w:p w:rsidR="009656B4" w:rsidRDefault="009656B4" w:rsidP="00C65837">
            <w:r>
              <w:rPr>
                <w:rFonts w:hint="eastAsia"/>
              </w:rPr>
              <w:t xml:space="preserve"> 9</w:t>
            </w:r>
            <w:r>
              <w:rPr>
                <w:rFonts w:hint="eastAsia"/>
              </w:rPr>
              <w:t>：</w:t>
            </w:r>
            <w:r>
              <w:rPr>
                <w:rFonts w:hint="eastAsia"/>
              </w:rPr>
              <w:t>00</w:t>
            </w:r>
            <w:r>
              <w:rPr>
                <w:rFonts w:hint="eastAsia"/>
              </w:rPr>
              <w:t>～</w:t>
            </w:r>
            <w:r>
              <w:rPr>
                <w:rFonts w:hint="eastAsia"/>
              </w:rPr>
              <w:t xml:space="preserve"> 9</w:t>
            </w:r>
            <w:r>
              <w:rPr>
                <w:rFonts w:hint="eastAsia"/>
              </w:rPr>
              <w:t>：</w:t>
            </w:r>
            <w:r>
              <w:rPr>
                <w:rFonts w:hint="eastAsia"/>
              </w:rPr>
              <w:t>30</w:t>
            </w:r>
          </w:p>
        </w:tc>
        <w:tc>
          <w:tcPr>
            <w:tcW w:w="2810" w:type="dxa"/>
          </w:tcPr>
          <w:p w:rsidR="009656B4" w:rsidRDefault="009656B4" w:rsidP="000C1B20">
            <w:r>
              <w:rPr>
                <w:rFonts w:hint="eastAsia"/>
              </w:rPr>
              <w:t>相見歡</w:t>
            </w:r>
          </w:p>
        </w:tc>
      </w:tr>
      <w:tr w:rsidR="009656B4" w:rsidTr="00F20B5F">
        <w:trPr>
          <w:jc w:val="center"/>
        </w:trPr>
        <w:tc>
          <w:tcPr>
            <w:tcW w:w="2660" w:type="dxa"/>
          </w:tcPr>
          <w:p w:rsidR="009656B4" w:rsidRDefault="009656B4" w:rsidP="00F20B5F">
            <w:r>
              <w:rPr>
                <w:rFonts w:hint="eastAsia"/>
              </w:rPr>
              <w:t xml:space="preserve"> 9</w:t>
            </w:r>
            <w:r>
              <w:rPr>
                <w:rFonts w:hint="eastAsia"/>
              </w:rPr>
              <w:t>：</w:t>
            </w:r>
            <w:r>
              <w:rPr>
                <w:rFonts w:hint="eastAsia"/>
              </w:rPr>
              <w:t>30</w:t>
            </w:r>
            <w:r>
              <w:rPr>
                <w:rFonts w:hint="eastAsia"/>
              </w:rPr>
              <w:t>～</w:t>
            </w:r>
            <w:r>
              <w:rPr>
                <w:rFonts w:hint="eastAsia"/>
              </w:rPr>
              <w:t>10</w:t>
            </w:r>
            <w:r>
              <w:rPr>
                <w:rFonts w:hint="eastAsia"/>
              </w:rPr>
              <w:t>：</w:t>
            </w:r>
            <w:r w:rsidR="00F20B5F">
              <w:rPr>
                <w:rFonts w:hint="eastAsia"/>
              </w:rPr>
              <w:t>4</w:t>
            </w:r>
            <w:r>
              <w:rPr>
                <w:rFonts w:hint="eastAsia"/>
              </w:rPr>
              <w:t>0</w:t>
            </w:r>
          </w:p>
        </w:tc>
        <w:tc>
          <w:tcPr>
            <w:tcW w:w="2810" w:type="dxa"/>
          </w:tcPr>
          <w:p w:rsidR="009656B4" w:rsidRDefault="00F20B5F" w:rsidP="000C1B20">
            <w:r>
              <w:rPr>
                <w:rFonts w:hint="eastAsia"/>
              </w:rPr>
              <w:t>鑑識科學概述</w:t>
            </w:r>
          </w:p>
        </w:tc>
      </w:tr>
      <w:tr w:rsidR="009656B4" w:rsidTr="00F20B5F">
        <w:trPr>
          <w:jc w:val="center"/>
        </w:trPr>
        <w:tc>
          <w:tcPr>
            <w:tcW w:w="2660" w:type="dxa"/>
          </w:tcPr>
          <w:p w:rsidR="009656B4" w:rsidRDefault="009656B4" w:rsidP="00F20B5F">
            <w:r>
              <w:rPr>
                <w:rFonts w:hint="eastAsia"/>
              </w:rPr>
              <w:t>10</w:t>
            </w:r>
            <w:r>
              <w:rPr>
                <w:rFonts w:hint="eastAsia"/>
              </w:rPr>
              <w:t>：</w:t>
            </w:r>
            <w:r w:rsidR="00F20B5F">
              <w:rPr>
                <w:rFonts w:hint="eastAsia"/>
              </w:rPr>
              <w:t>4</w:t>
            </w:r>
            <w:r>
              <w:rPr>
                <w:rFonts w:hint="eastAsia"/>
              </w:rPr>
              <w:t>0</w:t>
            </w:r>
            <w:r>
              <w:rPr>
                <w:rFonts w:hint="eastAsia"/>
              </w:rPr>
              <w:t>～</w:t>
            </w:r>
            <w:r>
              <w:rPr>
                <w:rFonts w:hint="eastAsia"/>
              </w:rPr>
              <w:t>1</w:t>
            </w:r>
            <w:r w:rsidR="00F20B5F">
              <w:rPr>
                <w:rFonts w:hint="eastAsia"/>
              </w:rPr>
              <w:t>0</w:t>
            </w:r>
            <w:r>
              <w:rPr>
                <w:rFonts w:hint="eastAsia"/>
              </w:rPr>
              <w:t>：</w:t>
            </w:r>
            <w:r w:rsidR="00F20B5F">
              <w:rPr>
                <w:rFonts w:hint="eastAsia"/>
              </w:rPr>
              <w:t>5</w:t>
            </w:r>
            <w:r>
              <w:rPr>
                <w:rFonts w:hint="eastAsia"/>
              </w:rPr>
              <w:t>0</w:t>
            </w:r>
          </w:p>
        </w:tc>
        <w:tc>
          <w:tcPr>
            <w:tcW w:w="2810" w:type="dxa"/>
          </w:tcPr>
          <w:p w:rsidR="009656B4" w:rsidRDefault="00F20B5F" w:rsidP="000C1B20">
            <w:r>
              <w:rPr>
                <w:rFonts w:hint="eastAsia"/>
              </w:rPr>
              <w:t>交流時間</w:t>
            </w:r>
          </w:p>
        </w:tc>
      </w:tr>
      <w:tr w:rsidR="009656B4" w:rsidTr="00F20B5F">
        <w:trPr>
          <w:jc w:val="center"/>
        </w:trPr>
        <w:tc>
          <w:tcPr>
            <w:tcW w:w="2660" w:type="dxa"/>
          </w:tcPr>
          <w:p w:rsidR="009656B4" w:rsidRDefault="00F20B5F" w:rsidP="00F20B5F">
            <w:r>
              <w:rPr>
                <w:rFonts w:hint="eastAsia"/>
              </w:rPr>
              <w:t>10</w:t>
            </w:r>
            <w:r>
              <w:rPr>
                <w:rFonts w:hint="eastAsia"/>
              </w:rPr>
              <w:t>：</w:t>
            </w:r>
            <w:r>
              <w:rPr>
                <w:rFonts w:hint="eastAsia"/>
              </w:rPr>
              <w:t>50</w:t>
            </w:r>
            <w:r>
              <w:rPr>
                <w:rFonts w:hint="eastAsia"/>
              </w:rPr>
              <w:t>～</w:t>
            </w:r>
            <w:r>
              <w:rPr>
                <w:rFonts w:hint="eastAsia"/>
              </w:rPr>
              <w:t>12</w:t>
            </w:r>
            <w:r>
              <w:rPr>
                <w:rFonts w:hint="eastAsia"/>
              </w:rPr>
              <w:t>：</w:t>
            </w:r>
            <w:r>
              <w:rPr>
                <w:rFonts w:hint="eastAsia"/>
              </w:rPr>
              <w:t>00</w:t>
            </w:r>
          </w:p>
        </w:tc>
        <w:tc>
          <w:tcPr>
            <w:tcW w:w="2810" w:type="dxa"/>
          </w:tcPr>
          <w:p w:rsidR="009656B4" w:rsidRDefault="00F20B5F" w:rsidP="000C1B20">
            <w:r>
              <w:rPr>
                <w:rFonts w:hint="eastAsia"/>
              </w:rPr>
              <w:t>指紋科學</w:t>
            </w:r>
          </w:p>
        </w:tc>
      </w:tr>
      <w:tr w:rsidR="009656B4" w:rsidTr="00F20B5F">
        <w:trPr>
          <w:jc w:val="center"/>
        </w:trPr>
        <w:tc>
          <w:tcPr>
            <w:tcW w:w="2660" w:type="dxa"/>
          </w:tcPr>
          <w:p w:rsidR="009656B4" w:rsidRDefault="00F20B5F" w:rsidP="000C1B20">
            <w:r>
              <w:rPr>
                <w:rFonts w:hint="eastAsia"/>
              </w:rPr>
              <w:t>12</w:t>
            </w:r>
            <w:r>
              <w:rPr>
                <w:rFonts w:hint="eastAsia"/>
              </w:rPr>
              <w:t>：</w:t>
            </w:r>
            <w:r>
              <w:rPr>
                <w:rFonts w:hint="eastAsia"/>
              </w:rPr>
              <w:t>00</w:t>
            </w:r>
            <w:r>
              <w:rPr>
                <w:rFonts w:hint="eastAsia"/>
              </w:rPr>
              <w:t>～</w:t>
            </w:r>
            <w:r>
              <w:rPr>
                <w:rFonts w:hint="eastAsia"/>
              </w:rPr>
              <w:t>13</w:t>
            </w:r>
            <w:r>
              <w:rPr>
                <w:rFonts w:hint="eastAsia"/>
              </w:rPr>
              <w:t>：</w:t>
            </w:r>
            <w:r>
              <w:rPr>
                <w:rFonts w:hint="eastAsia"/>
              </w:rPr>
              <w:t>00</w:t>
            </w:r>
          </w:p>
        </w:tc>
        <w:tc>
          <w:tcPr>
            <w:tcW w:w="2810" w:type="dxa"/>
          </w:tcPr>
          <w:p w:rsidR="009656B4" w:rsidRDefault="00F20B5F" w:rsidP="000C1B20">
            <w:r>
              <w:rPr>
                <w:rFonts w:hint="eastAsia"/>
              </w:rPr>
              <w:t>午餐</w:t>
            </w:r>
          </w:p>
        </w:tc>
      </w:tr>
      <w:tr w:rsidR="00F20B5F" w:rsidTr="00F20B5F">
        <w:trPr>
          <w:jc w:val="center"/>
        </w:trPr>
        <w:tc>
          <w:tcPr>
            <w:tcW w:w="2660" w:type="dxa"/>
          </w:tcPr>
          <w:p w:rsidR="00F20B5F" w:rsidRDefault="00F20B5F" w:rsidP="00F20B5F">
            <w:r>
              <w:rPr>
                <w:rFonts w:hint="eastAsia"/>
              </w:rPr>
              <w:t>13</w:t>
            </w:r>
            <w:r>
              <w:rPr>
                <w:rFonts w:hint="eastAsia"/>
              </w:rPr>
              <w:t>：</w:t>
            </w:r>
            <w:r>
              <w:rPr>
                <w:rFonts w:hint="eastAsia"/>
              </w:rPr>
              <w:t>00</w:t>
            </w:r>
            <w:r>
              <w:rPr>
                <w:rFonts w:hint="eastAsia"/>
              </w:rPr>
              <w:t>～</w:t>
            </w:r>
            <w:r>
              <w:rPr>
                <w:rFonts w:hint="eastAsia"/>
              </w:rPr>
              <w:t>13</w:t>
            </w:r>
            <w:r>
              <w:rPr>
                <w:rFonts w:hint="eastAsia"/>
              </w:rPr>
              <w:t>：</w:t>
            </w:r>
            <w:r>
              <w:rPr>
                <w:rFonts w:hint="eastAsia"/>
              </w:rPr>
              <w:t>30</w:t>
            </w:r>
          </w:p>
        </w:tc>
        <w:tc>
          <w:tcPr>
            <w:tcW w:w="2810" w:type="dxa"/>
          </w:tcPr>
          <w:p w:rsidR="00F20B5F" w:rsidRDefault="00CA0E8D" w:rsidP="000C1B20">
            <w:r>
              <w:rPr>
                <w:rFonts w:hint="eastAsia"/>
              </w:rPr>
              <w:t>指紋鑑定</w:t>
            </w:r>
          </w:p>
        </w:tc>
      </w:tr>
      <w:tr w:rsidR="00F20B5F" w:rsidTr="00F20B5F">
        <w:trPr>
          <w:jc w:val="center"/>
        </w:trPr>
        <w:tc>
          <w:tcPr>
            <w:tcW w:w="2660" w:type="dxa"/>
          </w:tcPr>
          <w:p w:rsidR="00F20B5F" w:rsidRDefault="00CA0E8D" w:rsidP="00CA0E8D">
            <w:r>
              <w:rPr>
                <w:rFonts w:hint="eastAsia"/>
              </w:rPr>
              <w:t>14</w:t>
            </w:r>
            <w:r>
              <w:rPr>
                <w:rFonts w:hint="eastAsia"/>
              </w:rPr>
              <w:t>：</w:t>
            </w:r>
            <w:r>
              <w:rPr>
                <w:rFonts w:hint="eastAsia"/>
              </w:rPr>
              <w:t>00</w:t>
            </w:r>
            <w:r>
              <w:rPr>
                <w:rFonts w:hint="eastAsia"/>
              </w:rPr>
              <w:t>～</w:t>
            </w:r>
            <w:r>
              <w:rPr>
                <w:rFonts w:hint="eastAsia"/>
              </w:rPr>
              <w:t>14</w:t>
            </w:r>
            <w:r>
              <w:rPr>
                <w:rFonts w:hint="eastAsia"/>
              </w:rPr>
              <w:t>：</w:t>
            </w:r>
            <w:r>
              <w:rPr>
                <w:rFonts w:hint="eastAsia"/>
              </w:rPr>
              <w:t>50</w:t>
            </w:r>
          </w:p>
        </w:tc>
        <w:tc>
          <w:tcPr>
            <w:tcW w:w="2810" w:type="dxa"/>
          </w:tcPr>
          <w:p w:rsidR="00F20B5F" w:rsidRDefault="00CA0E8D" w:rsidP="000C1B20">
            <w:r>
              <w:rPr>
                <w:rFonts w:hint="eastAsia"/>
              </w:rPr>
              <w:t>鑑識小組簡報</w:t>
            </w:r>
          </w:p>
        </w:tc>
      </w:tr>
      <w:tr w:rsidR="00F20B5F" w:rsidTr="00F20B5F">
        <w:trPr>
          <w:jc w:val="center"/>
        </w:trPr>
        <w:tc>
          <w:tcPr>
            <w:tcW w:w="2660" w:type="dxa"/>
          </w:tcPr>
          <w:p w:rsidR="00F20B5F" w:rsidRDefault="00CA0E8D" w:rsidP="00CA0E8D">
            <w:r>
              <w:rPr>
                <w:rFonts w:hint="eastAsia"/>
              </w:rPr>
              <w:t>14</w:t>
            </w:r>
            <w:r>
              <w:rPr>
                <w:rFonts w:hint="eastAsia"/>
              </w:rPr>
              <w:t>：</w:t>
            </w:r>
            <w:r>
              <w:rPr>
                <w:rFonts w:hint="eastAsia"/>
              </w:rPr>
              <w:t>50</w:t>
            </w:r>
            <w:r>
              <w:rPr>
                <w:rFonts w:hint="eastAsia"/>
              </w:rPr>
              <w:t>～</w:t>
            </w:r>
            <w:r>
              <w:rPr>
                <w:rFonts w:hint="eastAsia"/>
              </w:rPr>
              <w:t>15</w:t>
            </w:r>
            <w:r>
              <w:rPr>
                <w:rFonts w:hint="eastAsia"/>
              </w:rPr>
              <w:t>：</w:t>
            </w:r>
            <w:r>
              <w:rPr>
                <w:rFonts w:hint="eastAsia"/>
              </w:rPr>
              <w:t>00</w:t>
            </w:r>
          </w:p>
        </w:tc>
        <w:tc>
          <w:tcPr>
            <w:tcW w:w="2810" w:type="dxa"/>
          </w:tcPr>
          <w:p w:rsidR="00F20B5F" w:rsidRDefault="00CA0E8D" w:rsidP="000C1B20">
            <w:r w:rsidRPr="00CA0E8D">
              <w:rPr>
                <w:rFonts w:hint="eastAsia"/>
              </w:rPr>
              <w:t>交流時間</w:t>
            </w:r>
          </w:p>
        </w:tc>
      </w:tr>
      <w:tr w:rsidR="00F20B5F" w:rsidTr="00F20B5F">
        <w:trPr>
          <w:jc w:val="center"/>
        </w:trPr>
        <w:tc>
          <w:tcPr>
            <w:tcW w:w="2660" w:type="dxa"/>
          </w:tcPr>
          <w:p w:rsidR="00F20B5F" w:rsidRDefault="00CA0E8D" w:rsidP="000C1B20">
            <w:r>
              <w:rPr>
                <w:rFonts w:hint="eastAsia"/>
              </w:rPr>
              <w:t>15</w:t>
            </w:r>
            <w:r>
              <w:rPr>
                <w:rFonts w:hint="eastAsia"/>
              </w:rPr>
              <w:t>：</w:t>
            </w:r>
            <w:r>
              <w:rPr>
                <w:rFonts w:hint="eastAsia"/>
              </w:rPr>
              <w:t>00</w:t>
            </w:r>
            <w:r>
              <w:rPr>
                <w:rFonts w:hint="eastAsia"/>
              </w:rPr>
              <w:t>～</w:t>
            </w:r>
            <w:r>
              <w:rPr>
                <w:rFonts w:hint="eastAsia"/>
              </w:rPr>
              <w:t>15</w:t>
            </w:r>
            <w:r>
              <w:rPr>
                <w:rFonts w:hint="eastAsia"/>
              </w:rPr>
              <w:t>：</w:t>
            </w:r>
            <w:r>
              <w:rPr>
                <w:rFonts w:hint="eastAsia"/>
              </w:rPr>
              <w:t>30</w:t>
            </w:r>
          </w:p>
        </w:tc>
        <w:tc>
          <w:tcPr>
            <w:tcW w:w="2810" w:type="dxa"/>
          </w:tcPr>
          <w:p w:rsidR="00F20B5F" w:rsidRDefault="00CA0E8D" w:rsidP="000C1B20">
            <w:r>
              <w:rPr>
                <w:rFonts w:hint="eastAsia"/>
              </w:rPr>
              <w:t>還原現場</w:t>
            </w:r>
          </w:p>
        </w:tc>
      </w:tr>
      <w:tr w:rsidR="00F20B5F" w:rsidTr="00F20B5F">
        <w:trPr>
          <w:jc w:val="center"/>
        </w:trPr>
        <w:tc>
          <w:tcPr>
            <w:tcW w:w="2660" w:type="dxa"/>
          </w:tcPr>
          <w:p w:rsidR="00F20B5F" w:rsidRDefault="00CA0E8D" w:rsidP="000C1B20">
            <w:r>
              <w:rPr>
                <w:rFonts w:hint="eastAsia"/>
              </w:rPr>
              <w:t>15</w:t>
            </w:r>
            <w:r>
              <w:rPr>
                <w:rFonts w:hint="eastAsia"/>
              </w:rPr>
              <w:t>：</w:t>
            </w:r>
            <w:r>
              <w:rPr>
                <w:rFonts w:hint="eastAsia"/>
              </w:rPr>
              <w:t>30</w:t>
            </w:r>
            <w:r>
              <w:rPr>
                <w:rFonts w:hint="eastAsia"/>
              </w:rPr>
              <w:t>～</w:t>
            </w:r>
            <w:r>
              <w:rPr>
                <w:rFonts w:hint="eastAsia"/>
              </w:rPr>
              <w:t>16</w:t>
            </w:r>
            <w:r>
              <w:rPr>
                <w:rFonts w:hint="eastAsia"/>
              </w:rPr>
              <w:t>：</w:t>
            </w:r>
            <w:r>
              <w:rPr>
                <w:rFonts w:hint="eastAsia"/>
              </w:rPr>
              <w:t>00</w:t>
            </w:r>
          </w:p>
        </w:tc>
        <w:tc>
          <w:tcPr>
            <w:tcW w:w="2810" w:type="dxa"/>
          </w:tcPr>
          <w:p w:rsidR="00F20B5F" w:rsidRDefault="00CA0E8D" w:rsidP="000C1B20">
            <w:r>
              <w:rPr>
                <w:rFonts w:hint="eastAsia"/>
              </w:rPr>
              <w:t>頒獎</w:t>
            </w:r>
          </w:p>
        </w:tc>
      </w:tr>
      <w:tr w:rsidR="00CA0E8D" w:rsidTr="00F20B5F">
        <w:trPr>
          <w:jc w:val="center"/>
        </w:trPr>
        <w:tc>
          <w:tcPr>
            <w:tcW w:w="2660" w:type="dxa"/>
          </w:tcPr>
          <w:p w:rsidR="00CA0E8D" w:rsidRDefault="00CA0E8D" w:rsidP="000C1B20">
            <w:r>
              <w:rPr>
                <w:rFonts w:hint="eastAsia"/>
              </w:rPr>
              <w:t>16</w:t>
            </w:r>
            <w:r>
              <w:rPr>
                <w:rFonts w:hint="eastAsia"/>
              </w:rPr>
              <w:t>：</w:t>
            </w:r>
            <w:r>
              <w:rPr>
                <w:rFonts w:hint="eastAsia"/>
              </w:rPr>
              <w:t>00</w:t>
            </w:r>
            <w:r>
              <w:rPr>
                <w:rFonts w:hint="eastAsia"/>
              </w:rPr>
              <w:t>～</w:t>
            </w:r>
            <w:r>
              <w:rPr>
                <w:rFonts w:hint="eastAsia"/>
              </w:rPr>
              <w:t>16</w:t>
            </w:r>
            <w:r>
              <w:rPr>
                <w:rFonts w:hint="eastAsia"/>
              </w:rPr>
              <w:t>：</w:t>
            </w:r>
            <w:r>
              <w:rPr>
                <w:rFonts w:hint="eastAsia"/>
              </w:rPr>
              <w:t>30</w:t>
            </w:r>
          </w:p>
        </w:tc>
        <w:tc>
          <w:tcPr>
            <w:tcW w:w="2810" w:type="dxa"/>
          </w:tcPr>
          <w:p w:rsidR="00CA0E8D" w:rsidRDefault="00CA0E8D" w:rsidP="000C1B20">
            <w:r>
              <w:rPr>
                <w:rFonts w:hint="eastAsia"/>
              </w:rPr>
              <w:t>結業式</w:t>
            </w:r>
          </w:p>
        </w:tc>
      </w:tr>
      <w:tr w:rsidR="00CA0E8D" w:rsidTr="00F20B5F">
        <w:trPr>
          <w:jc w:val="center"/>
        </w:trPr>
        <w:tc>
          <w:tcPr>
            <w:tcW w:w="2660" w:type="dxa"/>
          </w:tcPr>
          <w:p w:rsidR="00CA0E8D" w:rsidRDefault="00CA0E8D" w:rsidP="000C1B20">
            <w:r>
              <w:rPr>
                <w:rFonts w:hint="eastAsia"/>
              </w:rPr>
              <w:t>16</w:t>
            </w:r>
            <w:r>
              <w:rPr>
                <w:rFonts w:hint="eastAsia"/>
              </w:rPr>
              <w:t>：</w:t>
            </w:r>
            <w:r>
              <w:rPr>
                <w:rFonts w:hint="eastAsia"/>
              </w:rPr>
              <w:t>30</w:t>
            </w:r>
            <w:r>
              <w:rPr>
                <w:rFonts w:hint="eastAsia"/>
              </w:rPr>
              <w:t>～</w:t>
            </w:r>
          </w:p>
        </w:tc>
        <w:tc>
          <w:tcPr>
            <w:tcW w:w="2810" w:type="dxa"/>
          </w:tcPr>
          <w:p w:rsidR="00CA0E8D" w:rsidRDefault="00CA0E8D" w:rsidP="000C1B20">
            <w:r w:rsidRPr="00CA0E8D">
              <w:rPr>
                <w:rFonts w:hint="eastAsia"/>
              </w:rPr>
              <w:t>賦歸</w:t>
            </w:r>
          </w:p>
        </w:tc>
      </w:tr>
    </w:tbl>
    <w:p w:rsidR="009656B4" w:rsidRDefault="009656B4" w:rsidP="000C1B20"/>
    <w:p w:rsidR="009656B4" w:rsidRDefault="009656B4" w:rsidP="000C1B20"/>
    <w:p w:rsidR="00212F72" w:rsidRDefault="00212F72">
      <w:pPr>
        <w:widowControl/>
      </w:pPr>
      <w:bookmarkStart w:id="0" w:name="_GoBack"/>
      <w:bookmarkEnd w:id="0"/>
    </w:p>
    <w:sectPr w:rsidR="00212F72" w:rsidSect="00CA0E8D">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581" w:rsidRDefault="00852581" w:rsidP="00F37A0B">
      <w:r>
        <w:separator/>
      </w:r>
    </w:p>
  </w:endnote>
  <w:endnote w:type="continuationSeparator" w:id="0">
    <w:p w:rsidR="00852581" w:rsidRDefault="00852581" w:rsidP="00F37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581" w:rsidRDefault="00852581" w:rsidP="00F37A0B">
      <w:r>
        <w:separator/>
      </w:r>
    </w:p>
  </w:footnote>
  <w:footnote w:type="continuationSeparator" w:id="0">
    <w:p w:rsidR="00852581" w:rsidRDefault="00852581" w:rsidP="00F37A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B20"/>
    <w:rsid w:val="00046B47"/>
    <w:rsid w:val="00072F79"/>
    <w:rsid w:val="000C1B20"/>
    <w:rsid w:val="00103F14"/>
    <w:rsid w:val="001861E6"/>
    <w:rsid w:val="00212F72"/>
    <w:rsid w:val="0029570A"/>
    <w:rsid w:val="002E26D5"/>
    <w:rsid w:val="00353DE6"/>
    <w:rsid w:val="003E2390"/>
    <w:rsid w:val="0040107B"/>
    <w:rsid w:val="004D079E"/>
    <w:rsid w:val="00571F72"/>
    <w:rsid w:val="0061739B"/>
    <w:rsid w:val="006F643E"/>
    <w:rsid w:val="00744235"/>
    <w:rsid w:val="007C48EE"/>
    <w:rsid w:val="007D374B"/>
    <w:rsid w:val="007F58C3"/>
    <w:rsid w:val="008374A4"/>
    <w:rsid w:val="00852581"/>
    <w:rsid w:val="00891E82"/>
    <w:rsid w:val="008B2956"/>
    <w:rsid w:val="008B5FE1"/>
    <w:rsid w:val="008C4CE1"/>
    <w:rsid w:val="009656B4"/>
    <w:rsid w:val="009A2F06"/>
    <w:rsid w:val="009D7A3E"/>
    <w:rsid w:val="009F2E23"/>
    <w:rsid w:val="00A15E77"/>
    <w:rsid w:val="00A17E35"/>
    <w:rsid w:val="00A34E15"/>
    <w:rsid w:val="00B4229E"/>
    <w:rsid w:val="00B54261"/>
    <w:rsid w:val="00B64EAA"/>
    <w:rsid w:val="00B90DF7"/>
    <w:rsid w:val="00C060BD"/>
    <w:rsid w:val="00C10C8F"/>
    <w:rsid w:val="00C41C1C"/>
    <w:rsid w:val="00CA0E8D"/>
    <w:rsid w:val="00CB6F41"/>
    <w:rsid w:val="00D03305"/>
    <w:rsid w:val="00D24076"/>
    <w:rsid w:val="00DB4E6E"/>
    <w:rsid w:val="00DF6669"/>
    <w:rsid w:val="00E542D4"/>
    <w:rsid w:val="00E63A43"/>
    <w:rsid w:val="00E650EA"/>
    <w:rsid w:val="00E84442"/>
    <w:rsid w:val="00EC517D"/>
    <w:rsid w:val="00F20B5F"/>
    <w:rsid w:val="00F37A0B"/>
    <w:rsid w:val="00F83817"/>
    <w:rsid w:val="00FB04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C33DB2-BD59-4F37-ACE2-9F428F99B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B047D"/>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FB047D"/>
    <w:rPr>
      <w:rFonts w:asciiTheme="majorHAnsi" w:eastAsiaTheme="majorEastAsia" w:hAnsiTheme="majorHAnsi" w:cstheme="majorBidi"/>
      <w:sz w:val="18"/>
      <w:szCs w:val="18"/>
    </w:rPr>
  </w:style>
  <w:style w:type="table" w:styleId="a5">
    <w:name w:val="Table Grid"/>
    <w:basedOn w:val="a1"/>
    <w:uiPriority w:val="59"/>
    <w:rsid w:val="00F838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37A0B"/>
    <w:pPr>
      <w:tabs>
        <w:tab w:val="center" w:pos="4153"/>
        <w:tab w:val="right" w:pos="8306"/>
      </w:tabs>
      <w:snapToGrid w:val="0"/>
    </w:pPr>
    <w:rPr>
      <w:sz w:val="20"/>
      <w:szCs w:val="20"/>
    </w:rPr>
  </w:style>
  <w:style w:type="character" w:customStyle="1" w:styleId="a7">
    <w:name w:val="頁首 字元"/>
    <w:basedOn w:val="a0"/>
    <w:link w:val="a6"/>
    <w:uiPriority w:val="99"/>
    <w:rsid w:val="00F37A0B"/>
    <w:rPr>
      <w:sz w:val="20"/>
      <w:szCs w:val="20"/>
    </w:rPr>
  </w:style>
  <w:style w:type="paragraph" w:styleId="a8">
    <w:name w:val="footer"/>
    <w:basedOn w:val="a"/>
    <w:link w:val="a9"/>
    <w:uiPriority w:val="99"/>
    <w:unhideWhenUsed/>
    <w:rsid w:val="00F37A0B"/>
    <w:pPr>
      <w:tabs>
        <w:tab w:val="center" w:pos="4153"/>
        <w:tab w:val="right" w:pos="8306"/>
      </w:tabs>
      <w:snapToGrid w:val="0"/>
    </w:pPr>
    <w:rPr>
      <w:sz w:val="20"/>
      <w:szCs w:val="20"/>
    </w:rPr>
  </w:style>
  <w:style w:type="character" w:customStyle="1" w:styleId="a9">
    <w:name w:val="頁尾 字元"/>
    <w:basedOn w:val="a0"/>
    <w:link w:val="a8"/>
    <w:uiPriority w:val="99"/>
    <w:rsid w:val="00F37A0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1080</TotalTime>
  <Pages>2</Pages>
  <Words>243</Words>
  <Characters>1387</Characters>
  <Application>Microsoft Office Word</Application>
  <DocSecurity>0</DocSecurity>
  <Lines>11</Lines>
  <Paragraphs>3</Paragraphs>
  <ScaleCrop>false</ScaleCrop>
  <Company/>
  <LinksUpToDate>false</LinksUpToDate>
  <CharactersWithSpaces>1627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hung</dc:creator>
  <cp:lastModifiedBy>jen</cp:lastModifiedBy>
  <cp:revision>31</cp:revision>
  <cp:lastPrinted>2016-03-29T02:33:00Z</cp:lastPrinted>
  <dcterms:created xsi:type="dcterms:W3CDTF">2016-02-13T09:01:00Z</dcterms:created>
  <dcterms:modified xsi:type="dcterms:W3CDTF">2016-04-08T08:00:00Z</dcterms:modified>
</cp:coreProperties>
</file>