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9623F9" w14:textId="77777777" w:rsidR="009535C0" w:rsidRDefault="000D5192">
      <w:pPr>
        <w:ind w:left="-86"/>
        <w:jc w:val="center"/>
        <w:rPr>
          <w:rFonts w:ascii="標楷體" w:hAnsi="標楷體"/>
          <w:b/>
          <w:sz w:val="28"/>
          <w:szCs w:val="28"/>
        </w:rPr>
      </w:pPr>
      <w:r>
        <w:rPr>
          <w:rFonts w:ascii="標楷體" w:hAnsi="標楷體"/>
          <w:b/>
          <w:sz w:val="28"/>
          <w:szCs w:val="28"/>
        </w:rPr>
        <w:t>109</w:t>
      </w:r>
      <w:r>
        <w:rPr>
          <w:rFonts w:ascii="標楷體" w:hAnsi="標楷體"/>
          <w:b/>
          <w:sz w:val="28"/>
          <w:szCs w:val="28"/>
        </w:rPr>
        <w:t>學年度班級教室佈置成果</w:t>
      </w:r>
    </w:p>
    <w:tbl>
      <w:tblPr>
        <w:tblStyle w:val="1"/>
        <w:tblW w:w="10033" w:type="dxa"/>
        <w:jc w:val="center"/>
        <w:tblLook w:val="04A0" w:firstRow="1" w:lastRow="0" w:firstColumn="1" w:lastColumn="0" w:noHBand="0" w:noVBand="1"/>
      </w:tblPr>
      <w:tblGrid>
        <w:gridCol w:w="2689"/>
        <w:gridCol w:w="3543"/>
        <w:gridCol w:w="3801"/>
      </w:tblGrid>
      <w:tr w:rsidR="009535C0" w14:paraId="46CE1EF7" w14:textId="77777777">
        <w:trPr>
          <w:trHeight w:val="405"/>
          <w:jc w:val="center"/>
        </w:trPr>
        <w:tc>
          <w:tcPr>
            <w:tcW w:w="2689" w:type="dxa"/>
          </w:tcPr>
          <w:p w14:paraId="62026B56" w14:textId="77777777" w:rsidR="009535C0" w:rsidRDefault="000D5192">
            <w:r>
              <w:rPr>
                <w:rFonts w:ascii="Times New Roman" w:hAnsi="Times New Roman"/>
                <w:color w:val="000000"/>
                <w:lang w:val="zh-Hant"/>
              </w:rPr>
              <w:t>班級：九年仁班</w:t>
            </w:r>
          </w:p>
        </w:tc>
        <w:tc>
          <w:tcPr>
            <w:tcW w:w="3543" w:type="dxa"/>
          </w:tcPr>
          <w:p w14:paraId="11DCAC1E" w14:textId="77777777" w:rsidR="009535C0" w:rsidRDefault="000D5192">
            <w:pPr>
              <w:rPr>
                <w:rFonts w:ascii="標楷體" w:hAnsi="標楷體"/>
              </w:rPr>
            </w:pPr>
            <w:r>
              <w:rPr>
                <w:rFonts w:ascii="標楷體" w:hAnsi="標楷體"/>
                <w:color w:val="000000"/>
                <w:lang w:val="zh-Hant"/>
              </w:rPr>
              <w:t>主題：</w:t>
            </w:r>
            <w:r>
              <w:rPr>
                <w:rFonts w:ascii="標楷體" w:hAnsi="標楷體"/>
                <w:color w:val="000000"/>
                <w:lang w:val="zh-Hant"/>
              </w:rPr>
              <w:t>為夢想前進，成為自己未來的主人</w:t>
            </w:r>
          </w:p>
        </w:tc>
        <w:tc>
          <w:tcPr>
            <w:tcW w:w="3801" w:type="dxa"/>
          </w:tcPr>
          <w:p w14:paraId="59C3C7A0" w14:textId="73A4CD8A" w:rsidR="009535C0" w:rsidRDefault="000D5192" w:rsidP="000D5192">
            <w:pPr>
              <w:rPr>
                <w:rFonts w:ascii="標楷體" w:hAnsi="標楷體"/>
              </w:rPr>
            </w:pPr>
            <w:r>
              <w:rPr>
                <w:rFonts w:ascii="標楷體" w:hAnsi="標楷體"/>
              </w:rPr>
              <w:t>議題名稱：</w:t>
            </w:r>
            <w:r>
              <w:rPr>
                <w:rFonts w:ascii="標楷體" w:hAnsi="標楷體"/>
                <w:color w:val="000000"/>
                <w:lang w:val="zh-Hant"/>
              </w:rPr>
              <w:t>拒絕毒品，你我有責！</w:t>
            </w:r>
          </w:p>
        </w:tc>
      </w:tr>
      <w:tr w:rsidR="009535C0" w14:paraId="7CBC0E91" w14:textId="77777777">
        <w:trPr>
          <w:trHeight w:val="3404"/>
          <w:jc w:val="center"/>
        </w:trPr>
        <w:tc>
          <w:tcPr>
            <w:tcW w:w="10033" w:type="dxa"/>
            <w:gridSpan w:val="3"/>
            <w:tcBorders>
              <w:bottom w:val="single" w:sz="4" w:space="0" w:color="000000"/>
            </w:tcBorders>
          </w:tcPr>
          <w:p w14:paraId="6C86BB66" w14:textId="77777777" w:rsidR="009535C0" w:rsidRDefault="000D5192">
            <w:pPr>
              <w:ind w:left="-86"/>
              <w:rPr>
                <w:rFonts w:ascii="標楷體" w:hAnsi="標楷體"/>
                <w:b/>
                <w:szCs w:val="24"/>
              </w:rPr>
            </w:pPr>
            <w:r>
              <w:rPr>
                <w:rFonts w:ascii="標楷體" w:hAnsi="標楷體"/>
              </w:rPr>
              <w:t>【主題區】</w:t>
            </w:r>
            <w:r>
              <w:rPr>
                <w:rFonts w:ascii="標楷體" w:hAnsi="標楷體"/>
                <w:b/>
                <w:szCs w:val="24"/>
              </w:rPr>
              <w:t xml:space="preserve"> </w:t>
            </w:r>
          </w:p>
          <w:p w14:paraId="07D037D0" w14:textId="1629D188" w:rsidR="009535C0" w:rsidRDefault="000D5192" w:rsidP="000D5192">
            <w:pPr>
              <w:ind w:left="-86"/>
              <w:jc w:val="center"/>
              <w:rPr>
                <w:rFonts w:ascii="標楷體" w:hAnsi="標楷體"/>
                <w:b/>
                <w:szCs w:val="24"/>
              </w:rPr>
            </w:pPr>
            <w:r>
              <w:rPr>
                <w:noProof/>
              </w:rPr>
              <w:drawing>
                <wp:inline distT="0" distB="0" distL="0" distR="0" wp14:anchorId="741CA214" wp14:editId="11A9908D">
                  <wp:extent cx="5533890" cy="2431915"/>
                  <wp:effectExtent l="0" t="0" r="0" b="6985"/>
                  <wp:docPr id="5"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34693"/>
                          <a:stretch/>
                        </pic:blipFill>
                        <pic:spPr bwMode="auto">
                          <a:xfrm>
                            <a:off x="0" y="0"/>
                            <a:ext cx="5655007" cy="248514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1E4350F" wp14:editId="7AE2F744">
                  <wp:extent cx="2745105" cy="2061832"/>
                  <wp:effectExtent l="0" t="0" r="0" b="0"/>
                  <wp:docPr id="2"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63253" cy="2075463"/>
                          </a:xfrm>
                          <a:prstGeom prst="rect">
                            <a:avLst/>
                          </a:prstGeom>
                        </pic:spPr>
                      </pic:pic>
                    </a:graphicData>
                  </a:graphic>
                </wp:inline>
              </w:drawing>
            </w:r>
            <w:r>
              <w:rPr>
                <w:rFonts w:ascii="標楷體" w:hAnsi="標楷體" w:hint="eastAsia"/>
                <w:b/>
                <w:szCs w:val="24"/>
              </w:rPr>
              <w:t xml:space="preserve"> </w:t>
            </w:r>
            <w:r>
              <w:rPr>
                <w:noProof/>
              </w:rPr>
              <w:drawing>
                <wp:inline distT="0" distB="0" distL="0" distR="0" wp14:anchorId="2F5F6D75" wp14:editId="1D9C4D90">
                  <wp:extent cx="2752928" cy="2073883"/>
                  <wp:effectExtent l="0" t="0" r="0" b="3175"/>
                  <wp:docPr id="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3735" cy="2074491"/>
                          </a:xfrm>
                          <a:prstGeom prst="rect">
                            <a:avLst/>
                          </a:prstGeom>
                        </pic:spPr>
                      </pic:pic>
                    </a:graphicData>
                  </a:graphic>
                </wp:inline>
              </w:drawing>
            </w:r>
          </w:p>
          <w:p w14:paraId="59F9CE7F" w14:textId="5D580687" w:rsidR="009535C0" w:rsidRDefault="000D5192" w:rsidP="000D5192">
            <w:pPr>
              <w:jc w:val="center"/>
              <w:rPr>
                <w:rFonts w:ascii="標楷體" w:hAnsi="標楷體"/>
                <w:b/>
                <w:szCs w:val="24"/>
              </w:rPr>
            </w:pPr>
            <w:r>
              <w:rPr>
                <w:noProof/>
              </w:rPr>
              <w:drawing>
                <wp:inline distT="0" distB="0" distL="0" distR="0" wp14:anchorId="3D6533E7" wp14:editId="3AE40512">
                  <wp:extent cx="2840477" cy="1983916"/>
                  <wp:effectExtent l="0" t="0" r="0" b="0"/>
                  <wp:docPr id="3"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61342" cy="1998489"/>
                          </a:xfrm>
                          <a:prstGeom prst="rect">
                            <a:avLst/>
                          </a:prstGeom>
                        </pic:spPr>
                      </pic:pic>
                    </a:graphicData>
                  </a:graphic>
                </wp:inline>
              </w:drawing>
            </w:r>
            <w:r>
              <w:rPr>
                <w:rFonts w:ascii="標楷體" w:hAnsi="標楷體" w:hint="eastAsia"/>
                <w:b/>
                <w:szCs w:val="24"/>
              </w:rPr>
              <w:t xml:space="preserve"> </w:t>
            </w:r>
            <w:r>
              <w:rPr>
                <w:noProof/>
              </w:rPr>
              <w:drawing>
                <wp:inline distT="0" distB="0" distL="0" distR="0" wp14:anchorId="7F73270B" wp14:editId="1AD290FB">
                  <wp:extent cx="2694562" cy="1984145"/>
                  <wp:effectExtent l="0" t="0" r="0" b="0"/>
                  <wp:docPr id="4" name="圖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99338" cy="1987662"/>
                          </a:xfrm>
                          <a:prstGeom prst="rect">
                            <a:avLst/>
                          </a:prstGeom>
                        </pic:spPr>
                      </pic:pic>
                    </a:graphicData>
                  </a:graphic>
                </wp:inline>
              </w:drawing>
            </w:r>
          </w:p>
          <w:p w14:paraId="5F73D738" w14:textId="4DFDE7AB" w:rsidR="009535C0" w:rsidRDefault="000D5192" w:rsidP="000D5192">
            <w:pPr>
              <w:jc w:val="center"/>
              <w:rPr>
                <w:rFonts w:ascii="標楷體" w:hAnsi="標楷體"/>
                <w:b/>
                <w:szCs w:val="24"/>
              </w:rPr>
            </w:pPr>
            <w:r>
              <w:rPr>
                <w:noProof/>
              </w:rPr>
              <w:lastRenderedPageBreak/>
              <w:drawing>
                <wp:inline distT="0" distB="0" distL="0" distR="0" wp14:anchorId="01E67688" wp14:editId="43240478">
                  <wp:extent cx="4348264" cy="3035030"/>
                  <wp:effectExtent l="0" t="0" r="0" b="0"/>
                  <wp:docPr id="6"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01938" cy="3072494"/>
                          </a:xfrm>
                          <a:prstGeom prst="rect">
                            <a:avLst/>
                          </a:prstGeom>
                        </pic:spPr>
                      </pic:pic>
                    </a:graphicData>
                  </a:graphic>
                </wp:inline>
              </w:drawing>
            </w:r>
          </w:p>
          <w:p w14:paraId="7A146D8F" w14:textId="77777777" w:rsidR="009535C0" w:rsidRDefault="009535C0">
            <w:pPr>
              <w:rPr>
                <w:rFonts w:ascii="標楷體" w:hAnsi="標楷體"/>
              </w:rPr>
            </w:pPr>
          </w:p>
        </w:tc>
      </w:tr>
      <w:tr w:rsidR="009535C0" w14:paraId="07A78F17" w14:textId="77777777">
        <w:trPr>
          <w:trHeight w:val="987"/>
          <w:jc w:val="center"/>
        </w:trPr>
        <w:tc>
          <w:tcPr>
            <w:tcW w:w="10033" w:type="dxa"/>
            <w:gridSpan w:val="3"/>
            <w:tcBorders>
              <w:top w:val="single" w:sz="4" w:space="0" w:color="000000"/>
            </w:tcBorders>
          </w:tcPr>
          <w:p w14:paraId="5587C82F" w14:textId="77777777" w:rsidR="009535C0" w:rsidRDefault="000D5192">
            <w:pPr>
              <w:rPr>
                <w:rFonts w:ascii="標楷體" w:hAnsi="標楷體"/>
              </w:rPr>
            </w:pPr>
            <w:r>
              <w:rPr>
                <w:rFonts w:ascii="標楷體" w:hAnsi="標楷體"/>
                <w:color w:val="000000"/>
                <w:lang w:val="zh-Hant"/>
              </w:rPr>
              <w:lastRenderedPageBreak/>
              <w:t>設計理念：</w:t>
            </w:r>
          </w:p>
          <w:p w14:paraId="5517A87C" w14:textId="77777777" w:rsidR="009535C0" w:rsidRDefault="000D5192">
            <w:pPr>
              <w:rPr>
                <w:rFonts w:ascii="標楷體" w:hAnsi="標楷體"/>
              </w:rPr>
            </w:pPr>
            <w:r>
              <w:rPr>
                <w:rFonts w:ascii="標楷體" w:hAnsi="標楷體"/>
                <w:color w:val="000000"/>
              </w:rPr>
              <w:t>這部動漫名叫《</w:t>
            </w:r>
            <w:r>
              <w:rPr>
                <w:rFonts w:ascii="標楷體" w:hAnsi="標楷體"/>
                <w:color w:val="000000"/>
              </w:rPr>
              <w:t>darling franxxx</w:t>
            </w:r>
            <w:r>
              <w:rPr>
                <w:rFonts w:ascii="標楷體" w:hAnsi="標楷體"/>
                <w:color w:val="000000"/>
              </w:rPr>
              <w:t>》</w:t>
            </w:r>
            <w:r>
              <w:rPr>
                <w:rFonts w:ascii="標楷體" w:hAnsi="標楷體"/>
                <w:color w:val="000000"/>
              </w:rPr>
              <w:t>,</w:t>
            </w:r>
            <w:r>
              <w:rPr>
                <w:rFonts w:ascii="標楷體" w:hAnsi="標楷體"/>
                <w:color w:val="000000"/>
              </w:rPr>
              <w:t>敘說了一群孩子不願困在大人所給的框架，他們想要擁有屬於自己的一片天，我想青春就是如此吧！敢愛敢恨</w:t>
            </w:r>
            <w:r>
              <w:rPr>
                <w:rFonts w:ascii="標楷體" w:hAnsi="標楷體"/>
                <w:color w:val="000000"/>
              </w:rPr>
              <w:t>敢做夢，期許九仁的所有人甚至是再興的所有人都能夠像故事中的主角們一樣，為自己的夢想努力前進！全部的材料只用了四張紙和顏料，落實學校宣導：不鋪張不譁眾取寵的原則，全部也都是由同學們一起從零開始畫，草稿、描邊、上色全都是用雙手完成的。</w:t>
            </w:r>
          </w:p>
        </w:tc>
      </w:tr>
      <w:tr w:rsidR="009535C0" w14:paraId="33B16F35" w14:textId="77777777">
        <w:trPr>
          <w:trHeight w:val="2970"/>
          <w:jc w:val="center"/>
        </w:trPr>
        <w:tc>
          <w:tcPr>
            <w:tcW w:w="10033" w:type="dxa"/>
            <w:gridSpan w:val="3"/>
          </w:tcPr>
          <w:p w14:paraId="42292A5D" w14:textId="77777777" w:rsidR="009535C0" w:rsidRDefault="000D5192">
            <w:r>
              <w:rPr>
                <w:rFonts w:ascii="Times New Roman" w:hAnsi="Times New Roman"/>
                <w:color w:val="000000"/>
                <w:lang w:val="zh-Hant"/>
              </w:rPr>
              <w:t>議題宣導：</w:t>
            </w:r>
          </w:p>
          <w:p w14:paraId="404B16CA" w14:textId="77777777" w:rsidR="009535C0" w:rsidRDefault="000D5192">
            <w:r>
              <w:rPr>
                <w:rFonts w:ascii="Times New Roman" w:hAnsi="Times New Roman"/>
                <w:color w:val="000000"/>
                <w:lang w:val="zh-Hant"/>
              </w:rPr>
              <w:t>拒絕毒品，是每個人的責任，我們把標語貼在醒目的柱子上，時時刻刻提醒同學不要碰毒，以免害了自己遠大的前程！</w:t>
            </w:r>
          </w:p>
          <w:p w14:paraId="1BB61788" w14:textId="77777777" w:rsidR="009535C0" w:rsidRDefault="000D5192" w:rsidP="000D5192">
            <w:pPr>
              <w:jc w:val="center"/>
            </w:pPr>
            <w:r>
              <w:rPr>
                <w:noProof/>
              </w:rPr>
              <w:drawing>
                <wp:inline distT="0" distB="0" distL="0" distR="0" wp14:anchorId="0CA8D4DD" wp14:editId="19C79757">
                  <wp:extent cx="4242152" cy="3151762"/>
                  <wp:effectExtent l="0" t="0" r="6350" b="0"/>
                  <wp:docPr id="7" name="圖片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71730" cy="3173738"/>
                          </a:xfrm>
                          <a:prstGeom prst="rect">
                            <a:avLst/>
                          </a:prstGeom>
                        </pic:spPr>
                      </pic:pic>
                    </a:graphicData>
                  </a:graphic>
                </wp:inline>
              </w:drawing>
            </w:r>
          </w:p>
        </w:tc>
      </w:tr>
      <w:tr w:rsidR="009535C0" w14:paraId="29A42931" w14:textId="77777777">
        <w:trPr>
          <w:trHeight w:val="2780"/>
          <w:jc w:val="center"/>
        </w:trPr>
        <w:tc>
          <w:tcPr>
            <w:tcW w:w="10033" w:type="dxa"/>
            <w:gridSpan w:val="3"/>
          </w:tcPr>
          <w:p w14:paraId="390423F0" w14:textId="77777777" w:rsidR="009535C0" w:rsidRDefault="000D5192">
            <w:r>
              <w:rPr>
                <w:rFonts w:ascii="Times New Roman" w:hAnsi="Times New Roman"/>
                <w:color w:val="000000"/>
                <w:lang w:val="zh-Hant"/>
              </w:rPr>
              <w:lastRenderedPageBreak/>
              <w:t>班級圖書庫：</w:t>
            </w:r>
          </w:p>
          <w:p w14:paraId="6EE3864D" w14:textId="77777777" w:rsidR="009535C0" w:rsidRDefault="000D5192" w:rsidP="000D5192">
            <w:pPr>
              <w:jc w:val="center"/>
            </w:pPr>
            <w:r>
              <w:rPr>
                <w:noProof/>
              </w:rPr>
              <w:drawing>
                <wp:inline distT="0" distB="0" distL="0" distR="0" wp14:anchorId="0BCFB088" wp14:editId="39B406E8">
                  <wp:extent cx="3339465" cy="2503170"/>
                  <wp:effectExtent l="0" t="0" r="0" b="0"/>
                  <wp:docPr id="8" name="圖片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39465" cy="2503170"/>
                          </a:xfrm>
                          <a:prstGeom prst="rect">
                            <a:avLst/>
                          </a:prstGeom>
                        </pic:spPr>
                      </pic:pic>
                    </a:graphicData>
                  </a:graphic>
                </wp:inline>
              </w:drawing>
            </w:r>
          </w:p>
        </w:tc>
      </w:tr>
      <w:tr w:rsidR="009535C0" w14:paraId="141453A2" w14:textId="77777777">
        <w:trPr>
          <w:trHeight w:val="3102"/>
          <w:jc w:val="center"/>
        </w:trPr>
        <w:tc>
          <w:tcPr>
            <w:tcW w:w="10033" w:type="dxa"/>
            <w:gridSpan w:val="3"/>
          </w:tcPr>
          <w:p w14:paraId="19CD01F6" w14:textId="77777777" w:rsidR="009535C0" w:rsidRDefault="000D5192">
            <w:r>
              <w:rPr>
                <w:rFonts w:ascii="Times New Roman" w:hAnsi="Times New Roman"/>
                <w:color w:val="000000"/>
                <w:lang w:val="zh-Hant"/>
              </w:rPr>
              <w:t>其他：</w:t>
            </w:r>
          </w:p>
          <w:p w14:paraId="68D106F1" w14:textId="77777777" w:rsidR="009535C0" w:rsidRDefault="000D5192">
            <w:r>
              <w:rPr>
                <w:rFonts w:ascii="Times New Roman" w:hAnsi="Times New Roman"/>
                <w:color w:val="000000"/>
                <w:lang w:val="zh-Hant"/>
              </w:rPr>
              <w:t>現在不管是學校、政府都不斷在提醒民眾要戴口罩，我們也在班上貼了「戴口罩」的標語，提醒大家記得把口罩戴上。</w:t>
            </w:r>
          </w:p>
          <w:p w14:paraId="36043DD1" w14:textId="77777777" w:rsidR="009535C0" w:rsidRDefault="000D5192" w:rsidP="000D5192">
            <w:pPr>
              <w:jc w:val="center"/>
            </w:pPr>
            <w:r>
              <w:rPr>
                <w:noProof/>
              </w:rPr>
              <w:drawing>
                <wp:inline distT="0" distB="0" distL="0" distR="0" wp14:anchorId="4A79C048" wp14:editId="3BD2675E">
                  <wp:extent cx="3372485" cy="2533650"/>
                  <wp:effectExtent l="0" t="0" r="0" b="0"/>
                  <wp:docPr id="9" name="圖片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72485" cy="2533650"/>
                          </a:xfrm>
                          <a:prstGeom prst="rect">
                            <a:avLst/>
                          </a:prstGeom>
                        </pic:spPr>
                      </pic:pic>
                    </a:graphicData>
                  </a:graphic>
                </wp:inline>
              </w:drawing>
            </w:r>
          </w:p>
          <w:p w14:paraId="561238A7" w14:textId="77777777" w:rsidR="009535C0" w:rsidRDefault="009535C0" w:rsidP="000D5192">
            <w:pPr>
              <w:rPr>
                <w:rFonts w:ascii="標楷體" w:hAnsi="標楷體"/>
              </w:rPr>
            </w:pPr>
          </w:p>
        </w:tc>
      </w:tr>
    </w:tbl>
    <w:p w14:paraId="6AD93615" w14:textId="77777777" w:rsidR="009535C0" w:rsidRDefault="009535C0"/>
    <w:p w14:paraId="29FCA15E" w14:textId="77777777" w:rsidR="009535C0" w:rsidRDefault="009535C0"/>
    <w:p w14:paraId="5BC74F9D" w14:textId="77777777" w:rsidR="009535C0" w:rsidRDefault="009535C0"/>
    <w:sectPr w:rsidR="009535C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DD8EDF" w14:textId="77777777" w:rsidR="00C45918" w:rsidRDefault="00C45918" w:rsidP="001A35C8">
      <w:r>
        <w:separator/>
      </w:r>
    </w:p>
  </w:endnote>
  <w:endnote w:type="continuationSeparator" w:id="0">
    <w:p w14:paraId="374F77DD" w14:textId="77777777" w:rsidR="00C45918" w:rsidRDefault="00C45918" w:rsidP="001A3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D4597E" w14:textId="77777777" w:rsidR="00C45918" w:rsidRDefault="00C45918" w:rsidP="001A35C8">
      <w:r>
        <w:separator/>
      </w:r>
    </w:p>
  </w:footnote>
  <w:footnote w:type="continuationSeparator" w:id="0">
    <w:p w14:paraId="52FF80B4" w14:textId="77777777" w:rsidR="00C45918" w:rsidRDefault="00C45918" w:rsidP="001A35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9612A"/>
    <w:multiLevelType w:val="hybridMultilevel"/>
    <w:tmpl w:val="00000000"/>
    <w:lvl w:ilvl="0" w:tplc="27DC9FF8">
      <w:start w:val="1"/>
      <w:numFmt w:val="bullet"/>
      <w:lvlText w:val="●"/>
      <w:lvlJc w:val="left"/>
      <w:pPr>
        <w:tabs>
          <w:tab w:val="num" w:pos="720"/>
        </w:tabs>
        <w:ind w:left="720" w:hanging="360"/>
      </w:pPr>
    </w:lvl>
    <w:lvl w:ilvl="1" w:tplc="950A4328">
      <w:start w:val="1"/>
      <w:numFmt w:val="bullet"/>
      <w:lvlText w:val="○"/>
      <w:lvlJc w:val="left"/>
      <w:pPr>
        <w:tabs>
          <w:tab w:val="num" w:pos="1440"/>
        </w:tabs>
        <w:ind w:left="1440" w:hanging="360"/>
      </w:pPr>
    </w:lvl>
    <w:lvl w:ilvl="2" w:tplc="E93ADA5E">
      <w:start w:val="1"/>
      <w:numFmt w:val="bullet"/>
      <w:lvlText w:val="■"/>
      <w:lvlJc w:val="left"/>
      <w:pPr>
        <w:tabs>
          <w:tab w:val="num" w:pos="2160"/>
        </w:tabs>
        <w:ind w:left="2160" w:hanging="360"/>
      </w:pPr>
    </w:lvl>
    <w:lvl w:ilvl="3" w:tplc="EBF0EEC4">
      <w:start w:val="1"/>
      <w:numFmt w:val="bullet"/>
      <w:lvlText w:val="●"/>
      <w:lvlJc w:val="left"/>
      <w:pPr>
        <w:tabs>
          <w:tab w:val="num" w:pos="2880"/>
        </w:tabs>
        <w:ind w:left="2880" w:hanging="360"/>
      </w:pPr>
    </w:lvl>
    <w:lvl w:ilvl="4" w:tplc="9EDE36E0">
      <w:start w:val="1"/>
      <w:numFmt w:val="bullet"/>
      <w:lvlText w:val="○"/>
      <w:lvlJc w:val="left"/>
      <w:pPr>
        <w:tabs>
          <w:tab w:val="num" w:pos="3600"/>
        </w:tabs>
        <w:ind w:left="3600" w:hanging="360"/>
      </w:pPr>
    </w:lvl>
    <w:lvl w:ilvl="5" w:tplc="91AC0932">
      <w:start w:val="1"/>
      <w:numFmt w:val="bullet"/>
      <w:lvlText w:val="■"/>
      <w:lvlJc w:val="left"/>
      <w:pPr>
        <w:tabs>
          <w:tab w:val="num" w:pos="4320"/>
        </w:tabs>
        <w:ind w:left="4320" w:hanging="360"/>
      </w:pPr>
    </w:lvl>
    <w:lvl w:ilvl="6" w:tplc="035C359A">
      <w:start w:val="1"/>
      <w:numFmt w:val="bullet"/>
      <w:lvlText w:val="●"/>
      <w:lvlJc w:val="left"/>
      <w:pPr>
        <w:tabs>
          <w:tab w:val="num" w:pos="5040"/>
        </w:tabs>
        <w:ind w:left="5040" w:hanging="360"/>
      </w:pPr>
    </w:lvl>
    <w:lvl w:ilvl="7" w:tplc="A244BA18">
      <w:start w:val="1"/>
      <w:numFmt w:val="bullet"/>
      <w:lvlText w:val="○"/>
      <w:lvlJc w:val="left"/>
      <w:pPr>
        <w:tabs>
          <w:tab w:val="num" w:pos="5760"/>
        </w:tabs>
        <w:ind w:left="5760" w:hanging="360"/>
      </w:pPr>
    </w:lvl>
    <w:lvl w:ilvl="8" w:tplc="CF6012D4">
      <w:start w:val="1"/>
      <w:numFmt w:val="bullet"/>
      <w:lvlText w:val="■"/>
      <w:lvlJc w:val="left"/>
      <w:pPr>
        <w:tabs>
          <w:tab w:val="num" w:pos="6480"/>
        </w:tabs>
        <w:ind w:left="6480" w:hanging="360"/>
      </w:pPr>
    </w:lvl>
  </w:abstractNum>
  <w:abstractNum w:abstractNumId="1" w15:restartNumberingAfterBreak="0">
    <w:nsid w:val="172E6F9F"/>
    <w:multiLevelType w:val="hybridMultilevel"/>
    <w:tmpl w:val="00000000"/>
    <w:lvl w:ilvl="0" w:tplc="9A961734">
      <w:start w:val="1"/>
      <w:numFmt w:val="decimal"/>
      <w:lvlText w:val="%1."/>
      <w:lvlJc w:val="left"/>
      <w:pPr>
        <w:tabs>
          <w:tab w:val="num" w:pos="720"/>
        </w:tabs>
        <w:ind w:left="720" w:hanging="360"/>
      </w:pPr>
    </w:lvl>
    <w:lvl w:ilvl="1" w:tplc="6BD6776A">
      <w:start w:val="1"/>
      <w:numFmt w:val="lowerLetter"/>
      <w:lvlText w:val="%2."/>
      <w:lvlJc w:val="left"/>
      <w:pPr>
        <w:tabs>
          <w:tab w:val="num" w:pos="1440"/>
        </w:tabs>
        <w:ind w:left="1440" w:hanging="360"/>
      </w:pPr>
    </w:lvl>
    <w:lvl w:ilvl="2" w:tplc="A88466F4">
      <w:start w:val="1"/>
      <w:numFmt w:val="lowerRoman"/>
      <w:lvlText w:val="%3."/>
      <w:lvlJc w:val="left"/>
      <w:pPr>
        <w:tabs>
          <w:tab w:val="num" w:pos="2160"/>
        </w:tabs>
        <w:ind w:left="2160" w:hanging="360"/>
      </w:pPr>
    </w:lvl>
    <w:lvl w:ilvl="3" w:tplc="09C05F92">
      <w:start w:val="1"/>
      <w:numFmt w:val="decimal"/>
      <w:lvlText w:val="%4."/>
      <w:lvlJc w:val="left"/>
      <w:pPr>
        <w:tabs>
          <w:tab w:val="num" w:pos="2880"/>
        </w:tabs>
        <w:ind w:left="2880" w:hanging="360"/>
      </w:pPr>
    </w:lvl>
    <w:lvl w:ilvl="4" w:tplc="F3C8D452">
      <w:start w:val="1"/>
      <w:numFmt w:val="lowerLetter"/>
      <w:lvlText w:val="%5."/>
      <w:lvlJc w:val="left"/>
      <w:pPr>
        <w:tabs>
          <w:tab w:val="num" w:pos="3600"/>
        </w:tabs>
        <w:ind w:left="3600" w:hanging="360"/>
      </w:pPr>
    </w:lvl>
    <w:lvl w:ilvl="5" w:tplc="E6E09D84">
      <w:start w:val="1"/>
      <w:numFmt w:val="lowerRoman"/>
      <w:lvlText w:val="%6."/>
      <w:lvlJc w:val="left"/>
      <w:pPr>
        <w:tabs>
          <w:tab w:val="num" w:pos="4320"/>
        </w:tabs>
        <w:ind w:left="4320" w:hanging="360"/>
      </w:pPr>
    </w:lvl>
    <w:lvl w:ilvl="6" w:tplc="5DDE611C">
      <w:start w:val="1"/>
      <w:numFmt w:val="decimal"/>
      <w:lvlText w:val="%7."/>
      <w:lvlJc w:val="left"/>
      <w:pPr>
        <w:tabs>
          <w:tab w:val="num" w:pos="5040"/>
        </w:tabs>
        <w:ind w:left="5040" w:hanging="360"/>
      </w:pPr>
    </w:lvl>
    <w:lvl w:ilvl="7" w:tplc="DA629E28">
      <w:start w:val="1"/>
      <w:numFmt w:val="lowerLetter"/>
      <w:lvlText w:val="%8."/>
      <w:lvlJc w:val="left"/>
      <w:pPr>
        <w:tabs>
          <w:tab w:val="num" w:pos="5760"/>
        </w:tabs>
        <w:ind w:left="5760" w:hanging="360"/>
      </w:pPr>
    </w:lvl>
    <w:lvl w:ilvl="8" w:tplc="E9089B86">
      <w:start w:val="1"/>
      <w:numFmt w:val="lowerRoman"/>
      <w:lvlText w:val="%9."/>
      <w:lvlJc w:val="left"/>
      <w:pPr>
        <w:tabs>
          <w:tab w:val="num" w:pos="6480"/>
        </w:tabs>
        <w:ind w:left="6480" w:hanging="360"/>
      </w:pPr>
    </w:lvl>
  </w:abstractNum>
  <w:abstractNum w:abstractNumId="2" w15:restartNumberingAfterBreak="0">
    <w:nsid w:val="33FB6D90"/>
    <w:multiLevelType w:val="hybridMultilevel"/>
    <w:tmpl w:val="00000000"/>
    <w:lvl w:ilvl="0" w:tplc="7A360D7C">
      <w:start w:val="1"/>
      <w:numFmt w:val="decimal"/>
      <w:lvlText w:val="%1."/>
      <w:lvlJc w:val="left"/>
      <w:pPr>
        <w:tabs>
          <w:tab w:val="num" w:pos="720"/>
        </w:tabs>
        <w:ind w:left="720" w:hanging="360"/>
      </w:pPr>
    </w:lvl>
    <w:lvl w:ilvl="1" w:tplc="C0306338">
      <w:start w:val="1"/>
      <w:numFmt w:val="lowerLetter"/>
      <w:lvlText w:val="%2."/>
      <w:lvlJc w:val="left"/>
      <w:pPr>
        <w:tabs>
          <w:tab w:val="num" w:pos="1440"/>
        </w:tabs>
        <w:ind w:left="1440" w:hanging="360"/>
      </w:pPr>
    </w:lvl>
    <w:lvl w:ilvl="2" w:tplc="FAA2DE46">
      <w:start w:val="1"/>
      <w:numFmt w:val="lowerRoman"/>
      <w:lvlText w:val="%3."/>
      <w:lvlJc w:val="left"/>
      <w:pPr>
        <w:tabs>
          <w:tab w:val="num" w:pos="2160"/>
        </w:tabs>
        <w:ind w:left="2160" w:hanging="360"/>
      </w:pPr>
    </w:lvl>
    <w:lvl w:ilvl="3" w:tplc="DCECF4B0">
      <w:start w:val="1"/>
      <w:numFmt w:val="decimal"/>
      <w:lvlText w:val="%4."/>
      <w:lvlJc w:val="left"/>
      <w:pPr>
        <w:tabs>
          <w:tab w:val="num" w:pos="2880"/>
        </w:tabs>
        <w:ind w:left="2880" w:hanging="360"/>
      </w:pPr>
    </w:lvl>
    <w:lvl w:ilvl="4" w:tplc="CF42D6BA">
      <w:start w:val="1"/>
      <w:numFmt w:val="lowerLetter"/>
      <w:lvlText w:val="%5."/>
      <w:lvlJc w:val="left"/>
      <w:pPr>
        <w:tabs>
          <w:tab w:val="num" w:pos="3600"/>
        </w:tabs>
        <w:ind w:left="3600" w:hanging="360"/>
      </w:pPr>
    </w:lvl>
    <w:lvl w:ilvl="5" w:tplc="5A640C62">
      <w:start w:val="1"/>
      <w:numFmt w:val="lowerRoman"/>
      <w:lvlText w:val="%6."/>
      <w:lvlJc w:val="left"/>
      <w:pPr>
        <w:tabs>
          <w:tab w:val="num" w:pos="4320"/>
        </w:tabs>
        <w:ind w:left="4320" w:hanging="360"/>
      </w:pPr>
    </w:lvl>
    <w:lvl w:ilvl="6" w:tplc="6A0A81CA">
      <w:start w:val="1"/>
      <w:numFmt w:val="decimal"/>
      <w:lvlText w:val="%7."/>
      <w:lvlJc w:val="left"/>
      <w:pPr>
        <w:tabs>
          <w:tab w:val="num" w:pos="5040"/>
        </w:tabs>
        <w:ind w:left="5040" w:hanging="360"/>
      </w:pPr>
    </w:lvl>
    <w:lvl w:ilvl="7" w:tplc="B8FE9014">
      <w:start w:val="1"/>
      <w:numFmt w:val="lowerLetter"/>
      <w:lvlText w:val="%8."/>
      <w:lvlJc w:val="left"/>
      <w:pPr>
        <w:tabs>
          <w:tab w:val="num" w:pos="5760"/>
        </w:tabs>
        <w:ind w:left="5760" w:hanging="360"/>
      </w:pPr>
    </w:lvl>
    <w:lvl w:ilvl="8" w:tplc="E22E7904">
      <w:start w:val="1"/>
      <w:numFmt w:val="lowerRoman"/>
      <w:lvlText w:val="%9."/>
      <w:lvlJc w:val="left"/>
      <w:pPr>
        <w:tabs>
          <w:tab w:val="num" w:pos="6480"/>
        </w:tabs>
        <w:ind w:left="6480" w:hanging="360"/>
      </w:pPr>
    </w:lvl>
  </w:abstractNum>
  <w:abstractNum w:abstractNumId="3" w15:restartNumberingAfterBreak="0">
    <w:nsid w:val="3D4D7E1A"/>
    <w:multiLevelType w:val="hybridMultilevel"/>
    <w:tmpl w:val="00000000"/>
    <w:lvl w:ilvl="0" w:tplc="47BA163A">
      <w:start w:val="1"/>
      <w:numFmt w:val="bullet"/>
      <w:lvlText w:val="●"/>
      <w:lvlJc w:val="left"/>
      <w:pPr>
        <w:tabs>
          <w:tab w:val="num" w:pos="720"/>
        </w:tabs>
        <w:ind w:left="720" w:hanging="360"/>
      </w:pPr>
    </w:lvl>
    <w:lvl w:ilvl="1" w:tplc="294E18B6">
      <w:start w:val="1"/>
      <w:numFmt w:val="bullet"/>
      <w:lvlText w:val="○"/>
      <w:lvlJc w:val="left"/>
      <w:pPr>
        <w:tabs>
          <w:tab w:val="num" w:pos="1440"/>
        </w:tabs>
        <w:ind w:left="1440" w:hanging="360"/>
      </w:pPr>
    </w:lvl>
    <w:lvl w:ilvl="2" w:tplc="450C5008">
      <w:start w:val="1"/>
      <w:numFmt w:val="bullet"/>
      <w:lvlText w:val="■"/>
      <w:lvlJc w:val="left"/>
      <w:pPr>
        <w:tabs>
          <w:tab w:val="num" w:pos="2160"/>
        </w:tabs>
        <w:ind w:left="2160" w:hanging="360"/>
      </w:pPr>
    </w:lvl>
    <w:lvl w:ilvl="3" w:tplc="C25E352C">
      <w:start w:val="1"/>
      <w:numFmt w:val="bullet"/>
      <w:lvlText w:val="●"/>
      <w:lvlJc w:val="left"/>
      <w:pPr>
        <w:tabs>
          <w:tab w:val="num" w:pos="2880"/>
        </w:tabs>
        <w:ind w:left="2880" w:hanging="360"/>
      </w:pPr>
    </w:lvl>
    <w:lvl w:ilvl="4" w:tplc="23EC64BC">
      <w:start w:val="1"/>
      <w:numFmt w:val="bullet"/>
      <w:lvlText w:val="○"/>
      <w:lvlJc w:val="left"/>
      <w:pPr>
        <w:tabs>
          <w:tab w:val="num" w:pos="3600"/>
        </w:tabs>
        <w:ind w:left="3600" w:hanging="360"/>
      </w:pPr>
    </w:lvl>
    <w:lvl w:ilvl="5" w:tplc="F3D2500A">
      <w:start w:val="1"/>
      <w:numFmt w:val="bullet"/>
      <w:lvlText w:val="■"/>
      <w:lvlJc w:val="left"/>
      <w:pPr>
        <w:tabs>
          <w:tab w:val="num" w:pos="4320"/>
        </w:tabs>
        <w:ind w:left="4320" w:hanging="360"/>
      </w:pPr>
    </w:lvl>
    <w:lvl w:ilvl="6" w:tplc="EFCE4D08">
      <w:start w:val="1"/>
      <w:numFmt w:val="bullet"/>
      <w:lvlText w:val="●"/>
      <w:lvlJc w:val="left"/>
      <w:pPr>
        <w:tabs>
          <w:tab w:val="num" w:pos="5040"/>
        </w:tabs>
        <w:ind w:left="5040" w:hanging="360"/>
      </w:pPr>
    </w:lvl>
    <w:lvl w:ilvl="7" w:tplc="7D28D708">
      <w:start w:val="1"/>
      <w:numFmt w:val="bullet"/>
      <w:lvlText w:val="○"/>
      <w:lvlJc w:val="left"/>
      <w:pPr>
        <w:tabs>
          <w:tab w:val="num" w:pos="5760"/>
        </w:tabs>
        <w:ind w:left="5760" w:hanging="360"/>
      </w:pPr>
    </w:lvl>
    <w:lvl w:ilvl="8" w:tplc="F62481F0">
      <w:start w:val="1"/>
      <w:numFmt w:val="bullet"/>
      <w:lvlText w:val="■"/>
      <w:lvlJc w:val="left"/>
      <w:pPr>
        <w:tabs>
          <w:tab w:val="num" w:pos="6480"/>
        </w:tabs>
        <w:ind w:left="6480" w:hanging="36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448"/>
    <w:rsid w:val="000D5192"/>
    <w:rsid w:val="000E11B8"/>
    <w:rsid w:val="001A35C8"/>
    <w:rsid w:val="00455448"/>
    <w:rsid w:val="00740E01"/>
    <w:rsid w:val="008913B4"/>
    <w:rsid w:val="009417F0"/>
    <w:rsid w:val="009535C0"/>
    <w:rsid w:val="00C45918"/>
    <w:rsid w:val="00CF4E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52AF5B"/>
  <w15:docId w15:val="{6FEBF808-C185-4D7E-8CA6-1AE71DD8F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格格線1"/>
    <w:basedOn w:val="a1"/>
    <w:next w:val="a3"/>
    <w:uiPriority w:val="59"/>
    <w:rsid w:val="004554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4554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A35C8"/>
    <w:pPr>
      <w:tabs>
        <w:tab w:val="center" w:pos="4153"/>
        <w:tab w:val="right" w:pos="8306"/>
      </w:tabs>
      <w:snapToGrid w:val="0"/>
    </w:pPr>
    <w:rPr>
      <w:sz w:val="20"/>
      <w:szCs w:val="20"/>
    </w:rPr>
  </w:style>
  <w:style w:type="character" w:customStyle="1" w:styleId="a5">
    <w:name w:val="頁首 字元"/>
    <w:basedOn w:val="a0"/>
    <w:link w:val="a4"/>
    <w:uiPriority w:val="99"/>
    <w:rsid w:val="001A35C8"/>
    <w:rPr>
      <w:sz w:val="20"/>
      <w:szCs w:val="20"/>
    </w:rPr>
  </w:style>
  <w:style w:type="paragraph" w:styleId="a6">
    <w:name w:val="footer"/>
    <w:basedOn w:val="a"/>
    <w:link w:val="a7"/>
    <w:uiPriority w:val="99"/>
    <w:unhideWhenUsed/>
    <w:rsid w:val="001A35C8"/>
    <w:pPr>
      <w:tabs>
        <w:tab w:val="center" w:pos="4153"/>
        <w:tab w:val="right" w:pos="8306"/>
      </w:tabs>
      <w:snapToGrid w:val="0"/>
    </w:pPr>
    <w:rPr>
      <w:sz w:val="20"/>
      <w:szCs w:val="20"/>
    </w:rPr>
  </w:style>
  <w:style w:type="character" w:customStyle="1" w:styleId="a7">
    <w:name w:val="頁尾 字元"/>
    <w:basedOn w:val="a0"/>
    <w:link w:val="a6"/>
    <w:uiPriority w:val="99"/>
    <w:rsid w:val="001A35C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61</Words>
  <Characters>349</Characters>
  <Application>Microsoft Office Word</Application>
  <DocSecurity>0</DocSecurity>
  <Lines>2</Lines>
  <Paragraphs>1</Paragraphs>
  <ScaleCrop>false</ScaleCrop>
  <Company/>
  <LinksUpToDate>false</LinksUpToDate>
  <CharactersWithSpaces>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2019-07-17T01:39:00Z</dcterms:created>
  <dcterms:modified xsi:type="dcterms:W3CDTF">2020-10-06T06:04:00Z</dcterms:modified>
</cp:coreProperties>
</file>