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110學年度班級教室佈置成果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★</w:t>
          </w:r>
        </w:sdtContent>
      </w:sdt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表格填寫完畢後再上傳至雲端資料夾內，檔名：110-1教室佈置-班級</w:t>
      </w:r>
    </w:p>
    <w:tbl>
      <w:tblPr>
        <w:tblStyle w:val="Table1"/>
        <w:tblW w:w="1045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20"/>
        <w:gridCol w:w="3657"/>
        <w:gridCol w:w="3879"/>
        <w:tblGridChange w:id="0">
          <w:tblGrid>
            <w:gridCol w:w="2920"/>
            <w:gridCol w:w="3657"/>
            <w:gridCol w:w="3879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班級：高一勤班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</w:t>
            </w:r>
            <w:r w:rsidDel="00000000" w:rsidR="00000000" w:rsidRPr="00000000">
              <w:rPr>
                <w:rFonts w:ascii="Apple Color Emoji" w:cs="Apple Color Emoji" w:eastAsia="Apple Color Emoji" w:hAnsi="Apple Color Emoji"/>
                <w:rtl w:val="0"/>
              </w:rPr>
              <w:t xml:space="preserve">友誼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議題名稱：生命教育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2820670"/>
                  <wp:effectExtent b="0" l="0" r="0" t="0"/>
                  <wp:docPr id="1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2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3738245"/>
                  <wp:effectExtent b="0" l="0" r="0" t="0"/>
                  <wp:docPr id="1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5499735" cy="8265111"/>
                  <wp:effectExtent b="0" l="0" r="0" t="0"/>
                  <wp:docPr id="1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1546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735" cy="82651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</w:t>
            </w:r>
          </w:p>
          <w:p w:rsidR="00000000" w:rsidDel="00000000" w:rsidP="00000000" w:rsidRDefault="00000000" w:rsidRPr="00000000" w14:paraId="0000000D">
            <w:pPr>
              <w:rPr>
                <w:rFonts w:ascii="Apple Color Emoji" w:cs="Apple Color Emoji" w:eastAsia="Apple Color Emoji" w:hAnsi="Apple Color Emoji"/>
              </w:rPr>
            </w:pPr>
            <w:r w:rsidDel="00000000" w:rsidR="00000000" w:rsidRPr="00000000">
              <w:rPr>
                <w:rFonts w:ascii="Apple Color Emoji" w:cs="Apple Color Emoji" w:eastAsia="Apple Color Emoji" w:hAnsi="Apple Color Emoji"/>
                <w:rtl w:val="0"/>
              </w:rPr>
              <w:t xml:space="preserve">把高一勤班的友誼，透過大家圍在生命之樹前，一起禮讚生命的美好。期望我們在高一勤班的生活多采多姿、大家都同心齊力一起創造屬於我們的高中友誼。</w:t>
            </w:r>
          </w:p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Apple Color Emoji" w:cs="Apple Color Emoji" w:eastAsia="Apple Color Emoji" w:hAnsi="Apple Color Emoji"/>
                <w:rtl w:val="0"/>
              </w:rPr>
              <w:t xml:space="preserve">教室各處都有許多台灣特有的生物插圖，希望我們能欣賞生物之美的一場生命教育。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80000" cy="3996667"/>
                  <wp:effectExtent b="0" l="0" r="0" t="0"/>
                  <wp:docPr id="1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9966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80000" cy="3999589"/>
                  <wp:effectExtent b="0" l="0" r="0" t="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1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9995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8680450"/>
                  <wp:effectExtent b="0" l="0" r="0" t="0"/>
                  <wp:docPr id="1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68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</w:t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8680450"/>
                  <wp:effectExtent b="0" l="0" r="0" t="0"/>
                  <wp:docPr id="1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68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</w:t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5175250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17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6645910" cy="4777105"/>
                  <wp:effectExtent b="0" l="0" r="0" t="0"/>
                  <wp:docPr id="1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77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ple Color Emoj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1" w:customStyle="1">
    <w:name w:val="表格格線1"/>
    <w:basedOn w:val="a1"/>
    <w:next w:val="a3"/>
    <w:uiPriority w:val="59"/>
    <w:rsid w:val="0045544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a3">
    <w:name w:val="Table Grid"/>
    <w:basedOn w:val="a1"/>
    <w:uiPriority w:val="39"/>
    <w:rsid w:val="0045544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 w:val="1"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1A35C8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qJhi4NLMXt1UaPMKVEEXM7oKGg==">AMUW2mVi94rZqqttZnUhwa0qBj1vv6MW4uh9MEgtvI69e3GsegGmkioc/dy97rKrshGfiJN3VJAHcQEGdSmzb5+jykKBLfGKSFj6jEFXNgKOEMWjfvJ0WG+xfWiTUogQ1wEdMepF3NTaxsChxYDklk7esVc5HyfnsnTor3DPC6Y6d4gUW2JVQlrIBB3FylPrVIv/tAB0+45R9ienZmdwb5YpHipmE2f7lKLqGV55qg2O+nBtWLp8q+I=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2021-10-01T08:13:00Z</dcterms:created>
  <dc:creator>Administrator</dc:creator>
</cp:coreProperties>
</file>